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9438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A9438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94380">
              <w:rPr>
                <w:bCs/>
                <w:sz w:val="28"/>
                <w:szCs w:val="28"/>
                <w:lang w:val="uk-UA"/>
              </w:rPr>
              <w:t>Данильченко Оксані Олександрівні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A94380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A9438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94380">
              <w:rPr>
                <w:sz w:val="28"/>
                <w:szCs w:val="28"/>
                <w:lang w:val="uk-UA"/>
              </w:rPr>
              <w:t xml:space="preserve">: м. Суми,                           </w:t>
            </w:r>
            <w:r w:rsidR="00A94380" w:rsidRPr="00A94380">
              <w:rPr>
                <w:bCs/>
                <w:sz w:val="28"/>
                <w:szCs w:val="28"/>
                <w:lang w:val="uk-UA"/>
              </w:rPr>
              <w:t xml:space="preserve"> вул. Патона, 13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 xml:space="preserve">, площею </w:t>
            </w:r>
            <w:r w:rsidR="00A94380" w:rsidRPr="00A94380">
              <w:rPr>
                <w:bCs/>
                <w:sz w:val="28"/>
                <w:szCs w:val="28"/>
                <w:lang w:val="uk-UA"/>
              </w:rPr>
              <w:t>0,0587</w:t>
            </w:r>
            <w:r w:rsidR="00A9438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0317D" w:rsidRPr="0050317D">
              <w:rPr>
                <w:bCs/>
                <w:sz w:val="28"/>
                <w:szCs w:val="28"/>
                <w:lang w:val="uk-UA"/>
              </w:rPr>
              <w:t>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3A53E9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50317D" w:rsidRDefault="0050317D" w:rsidP="001D58E8">
      <w:pPr>
        <w:jc w:val="both"/>
        <w:rPr>
          <w:sz w:val="28"/>
          <w:szCs w:val="28"/>
          <w:lang w:val="uk-UA"/>
        </w:rPr>
      </w:pPr>
    </w:p>
    <w:p w:rsidR="00A94380" w:rsidRDefault="00A94380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A94380">
        <w:rPr>
          <w:sz w:val="28"/>
          <w:szCs w:val="28"/>
          <w:lang w:val="uk-UA"/>
        </w:rPr>
        <w:t xml:space="preserve">від 07.07.2025 № 1581128,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A53E9">
        <w:rPr>
          <w:sz w:val="28"/>
          <w:szCs w:val="28"/>
          <w:lang w:val="uk-UA"/>
        </w:rPr>
        <w:t>06.08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A53E9">
        <w:rPr>
          <w:sz w:val="28"/>
          <w:szCs w:val="28"/>
          <w:lang w:val="uk-UA"/>
        </w:rPr>
        <w:t>102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A94380" w:rsidRDefault="00A42875" w:rsidP="00A94380">
      <w:pPr>
        <w:ind w:firstLine="709"/>
        <w:jc w:val="both"/>
        <w:rPr>
          <w:bCs/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r w:rsidR="00A94380">
        <w:rPr>
          <w:bCs/>
          <w:sz w:val="28"/>
          <w:szCs w:val="28"/>
          <w:lang w:val="uk-UA"/>
        </w:rPr>
        <w:t xml:space="preserve">Данильченко Оксані Олександрівні </w:t>
      </w:r>
      <w:bookmarkStart w:id="0" w:name="_GoBack"/>
      <w:bookmarkEnd w:id="0"/>
      <w:r w:rsidR="0050317D">
        <w:rPr>
          <w:bCs/>
          <w:sz w:val="28"/>
          <w:szCs w:val="28"/>
          <w:lang w:val="uk-UA"/>
        </w:rPr>
        <w:t>земельну ділянку</w:t>
      </w:r>
      <w:r w:rsidR="0050317D" w:rsidRPr="0050317D">
        <w:rPr>
          <w:bCs/>
          <w:sz w:val="28"/>
          <w:szCs w:val="28"/>
          <w:lang w:val="uk-UA"/>
        </w:rPr>
        <w:t xml:space="preserve"> за </w:t>
      </w:r>
      <w:proofErr w:type="spellStart"/>
      <w:r w:rsidR="0050317D" w:rsidRPr="0050317D">
        <w:rPr>
          <w:bCs/>
          <w:sz w:val="28"/>
          <w:szCs w:val="28"/>
          <w:lang w:val="uk-UA"/>
        </w:rPr>
        <w:t>адресою</w:t>
      </w:r>
      <w:proofErr w:type="spellEnd"/>
      <w:r w:rsidR="0050317D" w:rsidRPr="0050317D">
        <w:rPr>
          <w:bCs/>
          <w:sz w:val="28"/>
          <w:szCs w:val="28"/>
          <w:lang w:val="uk-UA"/>
        </w:rPr>
        <w:t xml:space="preserve">: </w:t>
      </w:r>
      <w:r w:rsidR="00A94380" w:rsidRPr="00A94380">
        <w:rPr>
          <w:bCs/>
          <w:sz w:val="28"/>
          <w:szCs w:val="28"/>
          <w:lang w:val="uk-UA"/>
        </w:rPr>
        <w:t>м. Суми, вул. Патона, 13</w:t>
      </w:r>
      <w:r w:rsidR="00A94380">
        <w:rPr>
          <w:bCs/>
          <w:sz w:val="28"/>
          <w:szCs w:val="28"/>
          <w:lang w:val="uk-UA"/>
        </w:rPr>
        <w:t xml:space="preserve">, площею </w:t>
      </w:r>
      <w:r w:rsidR="00A94380" w:rsidRPr="00A94380">
        <w:rPr>
          <w:bCs/>
          <w:sz w:val="28"/>
          <w:szCs w:val="28"/>
          <w:lang w:val="uk-UA"/>
        </w:rPr>
        <w:t>0,0587</w:t>
      </w:r>
      <w:r w:rsidR="00A94380">
        <w:rPr>
          <w:bCs/>
          <w:sz w:val="28"/>
          <w:szCs w:val="28"/>
          <w:lang w:val="uk-UA"/>
        </w:rPr>
        <w:t xml:space="preserve">, кадастровий номер </w:t>
      </w:r>
      <w:r w:rsidR="00A94380" w:rsidRPr="00A94380">
        <w:rPr>
          <w:bCs/>
          <w:sz w:val="28"/>
          <w:szCs w:val="28"/>
          <w:lang w:val="uk-UA"/>
        </w:rPr>
        <w:t>5910136600:04:021:0025</w:t>
      </w:r>
      <w:r w:rsidR="00A94380">
        <w:rPr>
          <w:bCs/>
          <w:sz w:val="28"/>
          <w:szCs w:val="28"/>
          <w:lang w:val="uk-UA"/>
        </w:rPr>
        <w:t xml:space="preserve">, </w:t>
      </w:r>
      <w:r w:rsidR="0050317D" w:rsidRPr="0050317D">
        <w:rPr>
          <w:bCs/>
          <w:sz w:val="28"/>
          <w:szCs w:val="28"/>
          <w:lang w:val="uk-UA"/>
        </w:rPr>
        <w:t xml:space="preserve">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</w:t>
      </w:r>
      <w:r w:rsidR="00A94380" w:rsidRPr="00A94380">
        <w:rPr>
          <w:bCs/>
          <w:sz w:val="28"/>
          <w:szCs w:val="28"/>
          <w:lang w:val="uk-UA"/>
        </w:rPr>
        <w:t xml:space="preserve">(номери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>відомостей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про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>речове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право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в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 Державному </w:t>
      </w:r>
      <w:r w:rsidR="00A94380">
        <w:rPr>
          <w:bCs/>
          <w:sz w:val="28"/>
          <w:szCs w:val="28"/>
          <w:lang w:val="uk-UA"/>
        </w:rPr>
        <w:t xml:space="preserve"> </w:t>
      </w:r>
      <w:r w:rsidR="00A94380" w:rsidRPr="00A94380">
        <w:rPr>
          <w:bCs/>
          <w:sz w:val="28"/>
          <w:szCs w:val="28"/>
          <w:lang w:val="uk-UA"/>
        </w:rPr>
        <w:t xml:space="preserve">реєстрі речових прав на </w:t>
      </w:r>
    </w:p>
    <w:p w:rsidR="00A94380" w:rsidRDefault="00A94380" w:rsidP="00A94380">
      <w:pPr>
        <w:ind w:firstLine="709"/>
        <w:jc w:val="both"/>
        <w:rPr>
          <w:bCs/>
          <w:sz w:val="28"/>
          <w:szCs w:val="28"/>
          <w:lang w:val="uk-UA"/>
        </w:rPr>
      </w:pPr>
    </w:p>
    <w:p w:rsidR="00A94380" w:rsidRDefault="00A94380" w:rsidP="00A94380">
      <w:pPr>
        <w:ind w:firstLine="709"/>
        <w:jc w:val="both"/>
        <w:rPr>
          <w:bCs/>
          <w:sz w:val="28"/>
          <w:szCs w:val="28"/>
          <w:lang w:val="uk-UA"/>
        </w:rPr>
      </w:pPr>
    </w:p>
    <w:p w:rsidR="00A94380" w:rsidRDefault="00A94380" w:rsidP="00A94380">
      <w:pPr>
        <w:ind w:firstLine="709"/>
        <w:jc w:val="both"/>
        <w:rPr>
          <w:bCs/>
          <w:sz w:val="28"/>
          <w:szCs w:val="28"/>
          <w:lang w:val="uk-UA"/>
        </w:rPr>
      </w:pPr>
    </w:p>
    <w:p w:rsidR="00A94380" w:rsidRDefault="00A94380" w:rsidP="00A94380">
      <w:pPr>
        <w:ind w:firstLine="709"/>
        <w:jc w:val="both"/>
        <w:rPr>
          <w:bCs/>
          <w:sz w:val="28"/>
          <w:szCs w:val="28"/>
          <w:lang w:val="uk-UA"/>
        </w:rPr>
      </w:pPr>
    </w:p>
    <w:p w:rsidR="009E0DA8" w:rsidRPr="00A94380" w:rsidRDefault="00A94380" w:rsidP="00A94380">
      <w:pPr>
        <w:jc w:val="both"/>
        <w:rPr>
          <w:bCs/>
          <w:sz w:val="28"/>
          <w:szCs w:val="28"/>
          <w:lang w:val="uk-UA"/>
        </w:rPr>
      </w:pPr>
      <w:r w:rsidRPr="00A94380">
        <w:rPr>
          <w:bCs/>
          <w:sz w:val="28"/>
          <w:szCs w:val="28"/>
          <w:lang w:val="uk-UA"/>
        </w:rPr>
        <w:lastRenderedPageBreak/>
        <w:t>нерухоме майно: 60069720 від 26.05.2025 та 60555314 від 02.07.2025; реєстраційний номер об’єкта нерухомого майна: 3146618259080)</w:t>
      </w: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50317D" w:rsidRDefault="0050317D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A94380" w:rsidRDefault="00A94380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A94380" w:rsidRDefault="00A9438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317D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94380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0FBF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220C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773F-09D8-4163-957C-3DFA9F5C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103</cp:revision>
  <cp:lastPrinted>2025-08-07T07:19:00Z</cp:lastPrinted>
  <dcterms:created xsi:type="dcterms:W3CDTF">2022-02-17T07:19:00Z</dcterms:created>
  <dcterms:modified xsi:type="dcterms:W3CDTF">2025-08-18T11:54:00Z</dcterms:modified>
</cp:coreProperties>
</file>