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Проєкт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A8320D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A8320D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A5149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Савчук Ірині Ігорівні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вул. Металургів, 32а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 xml:space="preserve"> гараж № 36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0,0030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A51498">
        <w:rPr>
          <w:rFonts w:eastAsia="Times New Roman" w:cs="Times New Roman"/>
          <w:szCs w:val="28"/>
          <w:lang w:eastAsia="ru-RU"/>
        </w:rPr>
        <w:t>к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BA628B">
        <w:rPr>
          <w:rFonts w:eastAsia="Times New Roman" w:cs="Times New Roman"/>
          <w:szCs w:val="28"/>
          <w:lang w:eastAsia="ru-RU"/>
        </w:rPr>
        <w:t xml:space="preserve"> від 11.04.2024</w:t>
      </w:r>
      <w:r w:rsidR="00A8320D">
        <w:rPr>
          <w:rFonts w:eastAsia="Times New Roman" w:cs="Times New Roman"/>
          <w:szCs w:val="28"/>
          <w:lang w:eastAsia="ru-RU"/>
        </w:rPr>
        <w:t xml:space="preserve"> № 1361584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A8320D">
        <w:rPr>
          <w:rFonts w:eastAsia="Times New Roman" w:cs="Times New Roman"/>
          <w:szCs w:val="28"/>
          <w:lang w:eastAsia="ru-RU"/>
        </w:rPr>
        <w:t xml:space="preserve">, </w:t>
      </w:r>
      <w:r w:rsidR="00A8320D" w:rsidRPr="00A8320D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A8320D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A8320D">
        <w:rPr>
          <w:rFonts w:eastAsia="Times New Roman" w:cs="Times New Roman"/>
          <w:szCs w:val="28"/>
          <w:lang w:eastAsia="ru-RU"/>
        </w:rPr>
        <w:t>кої міської ради від 16.09.2025 № 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68F8" w:rsidRPr="00997F22" w:rsidRDefault="00BD5438" w:rsidP="00997F2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A51498">
        <w:rPr>
          <w:rFonts w:eastAsia="Times New Roman" w:cs="Times New Roman"/>
          <w:szCs w:val="28"/>
          <w:lang w:eastAsia="ru-RU"/>
        </w:rPr>
        <w:t>Савчук Ірині Ігорівні</w:t>
      </w:r>
      <w:r w:rsidR="00611B9C" w:rsidRPr="00CC68F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</w:t>
      </w:r>
      <w:r w:rsidR="00625BF6">
        <w:rPr>
          <w:rFonts w:eastAsia="Times New Roman" w:cs="Times New Roman"/>
          <w:szCs w:val="28"/>
          <w:lang w:eastAsia="ru-RU"/>
        </w:rPr>
        <w:t xml:space="preserve">ділянки у власність за адресою: </w:t>
      </w:r>
      <w:bookmarkStart w:id="0" w:name="_GoBack"/>
      <w:bookmarkEnd w:id="0"/>
      <w:r w:rsidR="00F54C88" w:rsidRPr="00F54C88">
        <w:rPr>
          <w:rFonts w:eastAsia="Times New Roman" w:cs="Times New Roman"/>
          <w:szCs w:val="28"/>
          <w:lang w:eastAsia="ru-RU"/>
        </w:rPr>
        <w:t xml:space="preserve">м. Суми, </w:t>
      </w:r>
      <w:r w:rsidR="00A51498">
        <w:rPr>
          <w:rFonts w:eastAsia="Times New Roman" w:cs="Times New Roman"/>
          <w:szCs w:val="28"/>
          <w:lang w:eastAsia="ru-RU"/>
        </w:rPr>
        <w:t>вул. Металургів, 32а, гараж № 36, орієнтовною площею 0,0030</w:t>
      </w:r>
      <w:r w:rsidR="00F54C88" w:rsidRPr="00F54C88">
        <w:rPr>
          <w:rFonts w:eastAsia="Times New Roman" w:cs="Times New Roman"/>
          <w:szCs w:val="28"/>
          <w:lang w:eastAsia="ru-RU"/>
        </w:rPr>
        <w:t xml:space="preserve">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A8320D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A8320D" w:rsidRPr="00A8320D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A8320D">
        <w:rPr>
          <w:rFonts w:eastAsia="Times New Roman" w:cs="Times New Roman"/>
          <w:szCs w:val="28"/>
          <w:lang w:eastAsia="ru-RU"/>
        </w:rPr>
        <w:t xml:space="preserve"> (номер</w:t>
      </w:r>
      <w:r w:rsidR="00A8320D" w:rsidRPr="00A8320D">
        <w:rPr>
          <w:rFonts w:eastAsia="Times New Roman" w:cs="Times New Roman"/>
          <w:szCs w:val="28"/>
          <w:lang w:eastAsia="ru-RU"/>
        </w:rPr>
        <w:t xml:space="preserve"> відомостей про речове право в Державному реєстрі речових прав на нерухоме майно:</w:t>
      </w:r>
      <w:r w:rsidR="00A8320D">
        <w:rPr>
          <w:rFonts w:eastAsia="Times New Roman" w:cs="Times New Roman"/>
          <w:szCs w:val="28"/>
          <w:lang w:eastAsia="ru-RU"/>
        </w:rPr>
        <w:t xml:space="preserve"> 52220142 від 23.10.2023; реєстраційний номер об’єкта нерухомого майна: 2789456859080).</w:t>
      </w:r>
    </w:p>
    <w:p w:rsidR="00997F22" w:rsidRDefault="00997F22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0992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Юрій</w:t>
      </w:r>
      <w:r w:rsidR="00A8320D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6E0992" w:rsidRDefault="006E0992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A8320D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8320D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A8320D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A8320D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A8320D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8320D">
        <w:rPr>
          <w:rFonts w:eastAsia="Times New Roman" w:cs="Times New Roman"/>
          <w:sz w:val="24"/>
          <w:szCs w:val="24"/>
          <w:lang w:eastAsia="ru-RU"/>
        </w:rPr>
        <w:t>Проєкт рішення підготовлено Департаментом забезпечення ресурсних платежів Сумської міської ради</w:t>
      </w:r>
    </w:p>
    <w:p w:rsidR="00997F22" w:rsidRPr="00A8320D" w:rsidRDefault="00997F22" w:rsidP="002C5374">
      <w:pPr>
        <w:spacing w:line="240" w:lineRule="auto"/>
        <w:ind w:firstLine="0"/>
        <w:rPr>
          <w:sz w:val="24"/>
          <w:szCs w:val="24"/>
        </w:rPr>
      </w:pPr>
      <w:r w:rsidRPr="00A8320D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A8320D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613AD"/>
    <w:rsid w:val="00611B9C"/>
    <w:rsid w:val="00625BF6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97F22"/>
    <w:rsid w:val="009C0679"/>
    <w:rsid w:val="00A51498"/>
    <w:rsid w:val="00A71152"/>
    <w:rsid w:val="00A8320D"/>
    <w:rsid w:val="00AE30C4"/>
    <w:rsid w:val="00B94329"/>
    <w:rsid w:val="00BA628B"/>
    <w:rsid w:val="00BA6384"/>
    <w:rsid w:val="00BD5438"/>
    <w:rsid w:val="00C32A41"/>
    <w:rsid w:val="00C81811"/>
    <w:rsid w:val="00C85887"/>
    <w:rsid w:val="00CB7087"/>
    <w:rsid w:val="00CC68F8"/>
    <w:rsid w:val="00DE6D56"/>
    <w:rsid w:val="00ED42EB"/>
    <w:rsid w:val="00EF621C"/>
    <w:rsid w:val="00F172AE"/>
    <w:rsid w:val="00F319FC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4CF6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Шумило Юлія Володимирівна</cp:lastModifiedBy>
  <cp:revision>70</cp:revision>
  <cp:lastPrinted>2025-09-17T13:19:00Z</cp:lastPrinted>
  <dcterms:created xsi:type="dcterms:W3CDTF">2021-04-22T13:15:00Z</dcterms:created>
  <dcterms:modified xsi:type="dcterms:W3CDTF">2025-10-07T06:06:00Z</dcterms:modified>
</cp:coreProperties>
</file>