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5" w:type="dxa"/>
        <w:tblInd w:w="-106" w:type="dxa"/>
        <w:tblLayout w:type="fixed"/>
        <w:tblLook w:val="01E0"/>
      </w:tblPr>
      <w:tblGrid>
        <w:gridCol w:w="4250"/>
        <w:gridCol w:w="1134"/>
        <w:gridCol w:w="4561"/>
      </w:tblGrid>
      <w:tr w:rsidR="00103DD5" w:rsidRPr="00A152AC" w:rsidTr="008C3D38">
        <w:tc>
          <w:tcPr>
            <w:tcW w:w="4250" w:type="dxa"/>
          </w:tcPr>
          <w:p w:rsidR="00103DD5" w:rsidRPr="00A152AC" w:rsidRDefault="00103DD5" w:rsidP="008C3D3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hideMark/>
          </w:tcPr>
          <w:p w:rsidR="00103DD5" w:rsidRPr="00A152AC" w:rsidRDefault="00103DD5" w:rsidP="008C3D3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Calibri" w:eastAsia="Calibri" w:hAnsi="Calibri" w:cs="Calibri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125095</wp:posOffset>
                  </wp:positionH>
                  <wp:positionV relativeFrom="paragraph">
                    <wp:posOffset>-269875</wp:posOffset>
                  </wp:positionV>
                  <wp:extent cx="446405" cy="620395"/>
                  <wp:effectExtent l="0" t="0" r="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61" w:type="dxa"/>
          </w:tcPr>
          <w:p w:rsidR="00103DD5" w:rsidRPr="00A152AC" w:rsidRDefault="00103DD5" w:rsidP="008C3D3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03DD5" w:rsidRPr="00A152AC" w:rsidRDefault="00103DD5" w:rsidP="00103DD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A152AC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103DD5" w:rsidRPr="00A152AC" w:rsidRDefault="00103DD5" w:rsidP="00103DD5">
      <w:pPr>
        <w:widowControl w:val="0"/>
        <w:tabs>
          <w:tab w:val="left" w:pos="2494"/>
          <w:tab w:val="left" w:pos="480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</w:pPr>
      <w:r w:rsidRPr="00A152AC">
        <w:rPr>
          <w:rFonts w:ascii="Times New Roman" w:eastAsia="Calibri" w:hAnsi="Times New Roman" w:cs="Times New Roman"/>
          <w:color w:val="000000"/>
          <w:sz w:val="36"/>
          <w:szCs w:val="36"/>
          <w:lang w:val="uk-UA"/>
        </w:rPr>
        <w:t>Виконавчий комітет</w:t>
      </w:r>
    </w:p>
    <w:p w:rsidR="00103DD5" w:rsidRPr="00A152AC" w:rsidRDefault="00103DD5" w:rsidP="00103DD5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uk-UA"/>
        </w:rPr>
        <w:t>РІШЕННЯ</w:t>
      </w:r>
    </w:p>
    <w:p w:rsidR="00103DD5" w:rsidRPr="00A152AC" w:rsidRDefault="00103DD5" w:rsidP="00103DD5">
      <w:pPr>
        <w:tabs>
          <w:tab w:val="left" w:pos="349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5103"/>
      </w:tblGrid>
      <w:tr w:rsidR="00103DD5" w:rsidRPr="00A152AC" w:rsidTr="008C3D38">
        <w:tc>
          <w:tcPr>
            <w:tcW w:w="5103" w:type="dxa"/>
            <w:hideMark/>
          </w:tcPr>
          <w:p w:rsidR="00103DD5" w:rsidRPr="00A152AC" w:rsidRDefault="00103DD5" w:rsidP="008C3D3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15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від                 </w:t>
            </w:r>
            <w:r w:rsidR="00100B8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A152A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  <w:t xml:space="preserve"> № </w:t>
            </w:r>
          </w:p>
        </w:tc>
      </w:tr>
    </w:tbl>
    <w:p w:rsidR="00103DD5" w:rsidRPr="00A152AC" w:rsidRDefault="00103DD5" w:rsidP="00103D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/>
        </w:rPr>
      </w:pPr>
    </w:p>
    <w:tbl>
      <w:tblPr>
        <w:tblpPr w:leftFromText="180" w:rightFromText="180" w:bottomFromText="200" w:vertAnchor="text" w:tblpX="7" w:tblpY="101"/>
        <w:tblW w:w="0" w:type="auto"/>
        <w:tblLook w:val="00A0"/>
      </w:tblPr>
      <w:tblGrid>
        <w:gridCol w:w="4928"/>
      </w:tblGrid>
      <w:tr w:rsidR="00103DD5" w:rsidRPr="002C3566" w:rsidTr="008C3D38">
        <w:trPr>
          <w:trHeight w:val="841"/>
        </w:trPr>
        <w:tc>
          <w:tcPr>
            <w:tcW w:w="4928" w:type="dxa"/>
            <w:hideMark/>
          </w:tcPr>
          <w:p w:rsidR="00103DD5" w:rsidRPr="00A152AC" w:rsidRDefault="00103DD5" w:rsidP="008C3D38">
            <w:pPr>
              <w:tabs>
                <w:tab w:val="left" w:pos="47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</w:t>
            </w:r>
            <w:r w:rsidR="00100B8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Сумської міської ради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від 16.03.2016 № 128 «</w:t>
            </w:r>
            <w:r w:rsidRPr="00A152A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»</w:t>
            </w:r>
          </w:p>
        </w:tc>
      </w:tr>
    </w:tbl>
    <w:p w:rsidR="00103DD5" w:rsidRPr="00A152AC" w:rsidRDefault="00103DD5" w:rsidP="00103D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03DD5" w:rsidRPr="00A152AC" w:rsidRDefault="00103DD5" w:rsidP="00103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3DD5" w:rsidRPr="00A152AC" w:rsidRDefault="00103DD5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3DD5" w:rsidRPr="00A152AC" w:rsidRDefault="00103DD5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3DD5" w:rsidRPr="00A152AC" w:rsidRDefault="00103DD5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3DD5" w:rsidRPr="00A152AC" w:rsidRDefault="00103DD5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3DD5" w:rsidRPr="00A152AC" w:rsidRDefault="00103DD5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03DD5" w:rsidRPr="00A152AC" w:rsidRDefault="00103DD5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03DD5" w:rsidRDefault="00103DD5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C68E6" w:rsidRDefault="008C68E6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C68E6" w:rsidRDefault="008C68E6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8C68E6" w:rsidRPr="00A152AC" w:rsidRDefault="008C68E6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03DD5" w:rsidRPr="00A152AC" w:rsidRDefault="00103DD5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103DD5" w:rsidRPr="00A152AC" w:rsidRDefault="00103DD5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3DD5" w:rsidRPr="00A152AC" w:rsidRDefault="00103DD5" w:rsidP="00103D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зв’язку із кадровими змінами, керуючись частиною першою статті 52 Закону України «Про місцеве самоврядування в Україні», </w:t>
      </w: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103DD5" w:rsidRPr="00A152AC" w:rsidRDefault="00103DD5" w:rsidP="00103DD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03DD5" w:rsidRPr="00A152AC" w:rsidRDefault="00103DD5" w:rsidP="00100B8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ВИРІШИВ:</w:t>
      </w:r>
    </w:p>
    <w:p w:rsidR="00103DD5" w:rsidRPr="00A152AC" w:rsidRDefault="00103DD5" w:rsidP="00103D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03DD5" w:rsidRDefault="00103DD5" w:rsidP="00103D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1.</w:t>
      </w:r>
      <w:r w:rsidRPr="00A152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Внести зміни до рішення виконавчого комітету Сумської міської ради від 16.03.2016 № 128 «Про надання повноважень на складання протоколів про адміністративні правопорушення</w:t>
      </w:r>
      <w:r w:rsidRPr="00103DD5">
        <w:rPr>
          <w:lang w:val="uk-UA"/>
        </w:rPr>
        <w:t xml:space="preserve"> </w:t>
      </w:r>
      <w:r w:rsidRPr="00103DD5">
        <w:rPr>
          <w:rFonts w:ascii="Times New Roman" w:hAnsi="Times New Roman"/>
          <w:sz w:val="28"/>
          <w:szCs w:val="28"/>
          <w:lang w:val="uk-UA"/>
        </w:rPr>
        <w:t>працівникам управління «Інспекція з благоустрою міста Суми» Сумської міської ради»</w:t>
      </w:r>
      <w:r>
        <w:rPr>
          <w:rFonts w:ascii="Times New Roman" w:hAnsi="Times New Roman"/>
          <w:sz w:val="28"/>
          <w:szCs w:val="28"/>
          <w:lang w:val="uk-UA"/>
        </w:rPr>
        <w:t>, а саме додаток до рішення -</w:t>
      </w:r>
      <w:r w:rsidRPr="00103DD5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103DD5">
        <w:rPr>
          <w:rFonts w:ascii="Times New Roman" w:hAnsi="Times New Roman"/>
          <w:sz w:val="28"/>
          <w:szCs w:val="28"/>
          <w:lang w:val="uk-UA"/>
        </w:rPr>
        <w:t>писок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03DD5">
        <w:rPr>
          <w:rFonts w:ascii="Times New Roman" w:hAnsi="Times New Roman"/>
          <w:sz w:val="28"/>
          <w:szCs w:val="28"/>
          <w:lang w:val="uk-UA"/>
        </w:rPr>
        <w:t>посадових осіб управління «Інспекція з благоустрою міста Суми» Сумської міської ради, яким надано право складати протоколи про адміністративні правопорушення</w:t>
      </w:r>
      <w:r w:rsidRPr="008409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доповнити: Костюк Дмитро Георгійович – головний спеціаліст відділу контролю за благоустроєм Зарічного району</w:t>
      </w:r>
      <w:r w:rsidRPr="00103DD5">
        <w:rPr>
          <w:rFonts w:ascii="Times New Roman" w:hAnsi="Times New Roman"/>
          <w:sz w:val="28"/>
          <w:szCs w:val="28"/>
          <w:lang w:val="uk-UA"/>
        </w:rPr>
        <w:t xml:space="preserve"> управління «Інспекція з благоустрою міста Суми» Сумської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100B87" w:rsidRDefault="00100B87" w:rsidP="00103D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:rsidR="00103DD5" w:rsidRPr="00A152AC" w:rsidRDefault="00103DD5" w:rsidP="00100B87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3DD5" w:rsidRPr="00100B87" w:rsidRDefault="00103DD5" w:rsidP="00103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3DD5" w:rsidRPr="00100B87" w:rsidRDefault="00103DD5" w:rsidP="00103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03DD5" w:rsidRPr="00A152AC" w:rsidRDefault="00103DD5" w:rsidP="00103DD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52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Міський голова                                               </w:t>
      </w:r>
      <w:r w:rsidR="00100B8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</w:t>
      </w:r>
      <w:r w:rsidRPr="00A152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О.М. Лисенко</w:t>
      </w:r>
    </w:p>
    <w:p w:rsidR="00103DD5" w:rsidRPr="00A152AC" w:rsidRDefault="00103DD5" w:rsidP="00103DD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uk-UA"/>
        </w:rPr>
      </w:pPr>
    </w:p>
    <w:p w:rsidR="00103DD5" w:rsidRPr="00A152AC" w:rsidRDefault="00103DD5" w:rsidP="00103DD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u w:val="single"/>
          <w:lang w:val="uk-UA"/>
        </w:rPr>
      </w:pPr>
    </w:p>
    <w:p w:rsidR="00103DD5" w:rsidRPr="00A152AC" w:rsidRDefault="00103DD5" w:rsidP="00103D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</w:pPr>
      <w:proofErr w:type="spellStart"/>
      <w:r w:rsidRPr="00A152A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Голопьоров</w:t>
      </w:r>
      <w:proofErr w:type="spellEnd"/>
      <w:r w:rsidRPr="00A152AC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 xml:space="preserve"> 700-608________________ ____________________________________________</w:t>
      </w:r>
    </w:p>
    <w:p w:rsidR="008C68E6" w:rsidRDefault="00103DD5" w:rsidP="002C3566">
      <w:pPr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Розіслати: Войтенку В.В., </w:t>
      </w:r>
      <w:proofErr w:type="spellStart"/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t>Голопьорову</w:t>
      </w:r>
      <w:proofErr w:type="spellEnd"/>
      <w:r w:rsidRPr="00A152A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Р.В.</w:t>
      </w:r>
    </w:p>
    <w:sectPr w:rsidR="008C68E6" w:rsidSect="008C68E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3DD5"/>
    <w:rsid w:val="00030E7A"/>
    <w:rsid w:val="00100B87"/>
    <w:rsid w:val="00103DD5"/>
    <w:rsid w:val="002C3566"/>
    <w:rsid w:val="00861DF5"/>
    <w:rsid w:val="008C68E6"/>
    <w:rsid w:val="00D0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3</cp:revision>
  <cp:lastPrinted>2016-06-06T08:24:00Z</cp:lastPrinted>
  <dcterms:created xsi:type="dcterms:W3CDTF">2016-06-02T06:15:00Z</dcterms:created>
  <dcterms:modified xsi:type="dcterms:W3CDTF">2016-06-13T20:05:00Z</dcterms:modified>
</cp:coreProperties>
</file>