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CE73CB" w:rsidRPr="009F2971" w:rsidTr="00D23525">
        <w:trPr>
          <w:trHeight w:val="964"/>
        </w:trPr>
        <w:tc>
          <w:tcPr>
            <w:tcW w:w="4361" w:type="dxa"/>
            <w:shd w:val="clear" w:color="auto" w:fill="auto"/>
          </w:tcPr>
          <w:p w:rsidR="00CE73CB" w:rsidRPr="009F2971" w:rsidRDefault="00CE73CB" w:rsidP="00D2352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E73CB" w:rsidRPr="009F2971" w:rsidRDefault="007441E8" w:rsidP="00D2352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8pt;visibility:visible" filled="t">
                  <v:imagedata r:id="rId9" o:title=""/>
                </v:shape>
              </w:pict>
            </w:r>
          </w:p>
        </w:tc>
        <w:tc>
          <w:tcPr>
            <w:tcW w:w="4253" w:type="dxa"/>
            <w:shd w:val="clear" w:color="auto" w:fill="auto"/>
          </w:tcPr>
          <w:p w:rsidR="00CE73CB" w:rsidRDefault="00CE73CB" w:rsidP="00D2352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CE73CB" w:rsidRPr="00740BF6" w:rsidRDefault="00CE73CB" w:rsidP="00D2352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CE73CB" w:rsidRPr="00740BF6" w:rsidRDefault="00CE73CB" w:rsidP="00D23525">
            <w:pPr>
              <w:snapToGrid w:val="0"/>
              <w:jc w:val="center"/>
              <w:rPr>
                <w:szCs w:val="28"/>
              </w:rPr>
            </w:pPr>
            <w:r w:rsidRPr="00740BF6">
              <w:rPr>
                <w:szCs w:val="28"/>
              </w:rPr>
              <w:t>«__»_________ 2016 р.</w:t>
            </w:r>
          </w:p>
        </w:tc>
      </w:tr>
    </w:tbl>
    <w:p w:rsidR="00CE73CB" w:rsidRPr="00FF51BC" w:rsidRDefault="00CE73CB" w:rsidP="00CE73CB">
      <w:pPr>
        <w:jc w:val="center"/>
        <w:rPr>
          <w:szCs w:val="26"/>
        </w:rPr>
      </w:pPr>
    </w:p>
    <w:p w:rsidR="00CE73CB" w:rsidRPr="002635AA" w:rsidRDefault="00CE73CB" w:rsidP="00CE73CB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CE73CB" w:rsidRPr="002635AA" w:rsidRDefault="00CE73CB" w:rsidP="00CE73CB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CE73CB" w:rsidRPr="002F4FE4" w:rsidRDefault="00CE73CB" w:rsidP="00CE73CB">
      <w:pPr>
        <w:tabs>
          <w:tab w:val="left" w:pos="27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CE73CB" w:rsidRPr="00FF51BC" w:rsidRDefault="00CE73CB" w:rsidP="00CE73CB">
      <w:pPr>
        <w:tabs>
          <w:tab w:val="left" w:pos="270"/>
        </w:tabs>
        <w:rPr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E73CB" w:rsidRPr="00FF51BC" w:rsidTr="00213CFF">
        <w:trPr>
          <w:trHeight w:val="419"/>
        </w:trPr>
        <w:tc>
          <w:tcPr>
            <w:tcW w:w="4928" w:type="dxa"/>
            <w:shd w:val="clear" w:color="auto" w:fill="auto"/>
          </w:tcPr>
          <w:p w:rsidR="00CE73CB" w:rsidRPr="00FF51BC" w:rsidRDefault="00CE73CB" w:rsidP="00D23525">
            <w:pPr>
              <w:snapToGrid w:val="0"/>
              <w:jc w:val="both"/>
              <w:rPr>
                <w:szCs w:val="28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                         </w:t>
            </w:r>
            <w:r w:rsidRPr="00FF51BC">
              <w:rPr>
                <w:szCs w:val="28"/>
              </w:rPr>
              <w:t xml:space="preserve">№ </w:t>
            </w:r>
          </w:p>
        </w:tc>
      </w:tr>
      <w:tr w:rsidR="00CE73CB" w:rsidRPr="00FF51BC" w:rsidTr="00213CFF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928" w:type="dxa"/>
            <w:shd w:val="clear" w:color="auto" w:fill="auto"/>
          </w:tcPr>
          <w:p w:rsidR="00CE73CB" w:rsidRPr="00FF51BC" w:rsidRDefault="00CE73CB" w:rsidP="00213CFF">
            <w:pPr>
              <w:snapToGrid w:val="0"/>
              <w:ind w:right="55"/>
              <w:jc w:val="both"/>
              <w:rPr>
                <w:b/>
                <w:bCs/>
                <w:szCs w:val="28"/>
              </w:rPr>
            </w:pPr>
            <w:r w:rsidRPr="00991D4D">
              <w:rPr>
                <w:b/>
                <w:bCs/>
                <w:szCs w:val="28"/>
              </w:rPr>
              <w:t>Про тариф</w:t>
            </w:r>
            <w:r>
              <w:rPr>
                <w:b/>
                <w:bCs/>
                <w:szCs w:val="28"/>
              </w:rPr>
              <w:t>и на послуги з утримання будинків і споруд та прибудинкових територій ТОВ «Оселя»</w:t>
            </w:r>
            <w:r w:rsidRPr="00991D4D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за адресами</w:t>
            </w:r>
            <w:r w:rsidRPr="00991D4D">
              <w:rPr>
                <w:b/>
                <w:bCs/>
                <w:szCs w:val="28"/>
              </w:rPr>
              <w:t>:</w:t>
            </w:r>
            <w:r>
              <w:rPr>
                <w:b/>
                <w:bCs/>
                <w:szCs w:val="28"/>
              </w:rPr>
              <w:t xml:space="preserve">                     вул. І.Сірко, 4 А, вул. І.Сірко, 10,                    </w:t>
            </w:r>
            <w:r w:rsidRPr="00991D4D">
              <w:rPr>
                <w:b/>
                <w:bCs/>
                <w:szCs w:val="28"/>
              </w:rPr>
              <w:t xml:space="preserve">вул. </w:t>
            </w:r>
            <w:r>
              <w:rPr>
                <w:b/>
                <w:bCs/>
                <w:szCs w:val="28"/>
              </w:rPr>
              <w:t>Заливна, 1/</w:t>
            </w:r>
            <w:r>
              <w:rPr>
                <w:b/>
                <w:bCs/>
                <w:szCs w:val="28"/>
                <w:lang w:val="ru-RU"/>
              </w:rPr>
              <w:t>2</w:t>
            </w:r>
            <w:r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 w:rsidRPr="00991D4D">
              <w:rPr>
                <w:b/>
                <w:bCs/>
                <w:szCs w:val="28"/>
              </w:rPr>
              <w:t xml:space="preserve">вул. </w:t>
            </w:r>
            <w:r>
              <w:rPr>
                <w:b/>
                <w:bCs/>
                <w:szCs w:val="28"/>
              </w:rPr>
              <w:t>Заливна, 1/</w:t>
            </w:r>
            <w:r>
              <w:rPr>
                <w:b/>
                <w:bCs/>
                <w:szCs w:val="28"/>
                <w:lang w:val="ru-RU"/>
              </w:rPr>
              <w:t xml:space="preserve">3, </w:t>
            </w:r>
            <w:r>
              <w:rPr>
                <w:b/>
                <w:bCs/>
                <w:szCs w:val="28"/>
              </w:rPr>
              <w:t>вул. Заливна, 5, вул. Заливна, 5/1, вул. Заливна, 13 Б, пр.-т М. Лушпи, 11</w:t>
            </w:r>
          </w:p>
        </w:tc>
      </w:tr>
    </w:tbl>
    <w:p w:rsidR="00CE73CB" w:rsidRDefault="00CE73CB" w:rsidP="00CE73CB">
      <w:pPr>
        <w:ind w:left="3600" w:right="851" w:firstLine="708"/>
        <w:rPr>
          <w:szCs w:val="28"/>
          <w:lang w:val="ru-RU"/>
        </w:rPr>
      </w:pPr>
    </w:p>
    <w:p w:rsidR="00CE73CB" w:rsidRPr="00E26EE0" w:rsidRDefault="00CE73CB" w:rsidP="00CE73C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E26EE0">
        <w:rPr>
          <w:szCs w:val="28"/>
        </w:rPr>
        <w:t xml:space="preserve">Розглянувши звернення товариства з обмеженою відповідальністю «Оселя» (лист від 09.06.2016 б/н) про встановлення тарифів на послуги з утримання будинків і споруд та прибудинкових територій </w:t>
      </w:r>
      <w:r w:rsidRPr="00E26EE0">
        <w:rPr>
          <w:bCs/>
          <w:szCs w:val="28"/>
        </w:rPr>
        <w:t xml:space="preserve">за адресами:                   вул. </w:t>
      </w:r>
      <w:r>
        <w:rPr>
          <w:bCs/>
          <w:szCs w:val="28"/>
        </w:rPr>
        <w:t>І.</w:t>
      </w:r>
      <w:r w:rsidR="00420ADE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Сірко</w:t>
      </w:r>
      <w:r w:rsidRPr="00E26EE0">
        <w:rPr>
          <w:bCs/>
          <w:szCs w:val="28"/>
        </w:rPr>
        <w:t>, 4 А, вул.</w:t>
      </w:r>
      <w:r w:rsidR="00420ADE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І. Сірко</w:t>
      </w:r>
      <w:r w:rsidRPr="00E26EE0">
        <w:rPr>
          <w:bCs/>
          <w:szCs w:val="28"/>
        </w:rPr>
        <w:t>, 10, вул. Заливна, 1/</w:t>
      </w:r>
      <w:r w:rsidRPr="00E26EE0">
        <w:rPr>
          <w:bCs/>
          <w:szCs w:val="28"/>
          <w:lang w:val="ru-RU"/>
        </w:rPr>
        <w:t>2</w:t>
      </w:r>
      <w:r w:rsidRPr="00E26EE0">
        <w:rPr>
          <w:bCs/>
          <w:szCs w:val="28"/>
        </w:rPr>
        <w:t>,</w:t>
      </w:r>
      <w:r w:rsidRPr="00E26EE0">
        <w:rPr>
          <w:bCs/>
          <w:szCs w:val="28"/>
          <w:lang w:val="ru-RU"/>
        </w:rPr>
        <w:t xml:space="preserve"> </w:t>
      </w:r>
      <w:r w:rsidRPr="00E26EE0">
        <w:rPr>
          <w:bCs/>
          <w:szCs w:val="28"/>
        </w:rPr>
        <w:t>вул. Заливна, 1/</w:t>
      </w:r>
      <w:r w:rsidRPr="00E26EE0">
        <w:rPr>
          <w:bCs/>
          <w:szCs w:val="28"/>
          <w:lang w:val="ru-RU"/>
        </w:rPr>
        <w:t xml:space="preserve">3, </w:t>
      </w:r>
      <w:r>
        <w:rPr>
          <w:bCs/>
          <w:szCs w:val="28"/>
          <w:lang w:val="ru-RU"/>
        </w:rPr>
        <w:t xml:space="preserve">             </w:t>
      </w:r>
      <w:r w:rsidRPr="00E26EE0">
        <w:rPr>
          <w:bCs/>
          <w:szCs w:val="28"/>
        </w:rPr>
        <w:t>вул. Заливна, 5, вул. Заливна, 5/1, вул. Заливна, 13 Б, пр.-т М. Лушпи, 11</w:t>
      </w:r>
      <w:r w:rsidRPr="00E26EE0">
        <w:rPr>
          <w:szCs w:val="28"/>
        </w:rPr>
        <w:t xml:space="preserve">, відповідно до статті 31 Закону України «Про житлово-комунальні послуги» та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774F81">
        <w:rPr>
          <w:b/>
          <w:szCs w:val="28"/>
        </w:rPr>
        <w:t>виконавчий комітет Сумської міської ради</w:t>
      </w:r>
    </w:p>
    <w:p w:rsidR="00CE73CB" w:rsidRPr="00E26EE0" w:rsidRDefault="00CE73CB" w:rsidP="00CE73CB">
      <w:pPr>
        <w:ind w:left="3600" w:right="851" w:firstLine="708"/>
        <w:rPr>
          <w:szCs w:val="28"/>
        </w:rPr>
      </w:pPr>
    </w:p>
    <w:p w:rsidR="00CE73CB" w:rsidRPr="00E26EE0" w:rsidRDefault="00CE73CB" w:rsidP="00CE73CB">
      <w:pPr>
        <w:tabs>
          <w:tab w:val="left" w:pos="5370"/>
        </w:tabs>
        <w:jc w:val="center"/>
        <w:rPr>
          <w:szCs w:val="28"/>
        </w:rPr>
      </w:pPr>
      <w:r w:rsidRPr="00E26EE0">
        <w:rPr>
          <w:szCs w:val="28"/>
        </w:rPr>
        <w:t>ВИРІШИВ:</w:t>
      </w:r>
    </w:p>
    <w:p w:rsidR="00CE73CB" w:rsidRPr="00E26EE0" w:rsidRDefault="00CE73CB" w:rsidP="00CE73CB">
      <w:pPr>
        <w:tabs>
          <w:tab w:val="left" w:pos="5370"/>
        </w:tabs>
        <w:ind w:firstLine="900"/>
        <w:jc w:val="center"/>
        <w:rPr>
          <w:szCs w:val="28"/>
        </w:rPr>
      </w:pPr>
    </w:p>
    <w:p w:rsidR="00CE73CB" w:rsidRPr="00E26EE0" w:rsidRDefault="00CE73CB" w:rsidP="00CE73CB">
      <w:pPr>
        <w:numPr>
          <w:ilvl w:val="0"/>
          <w:numId w:val="45"/>
        </w:numPr>
        <w:tabs>
          <w:tab w:val="left" w:pos="1134"/>
        </w:tabs>
        <w:ind w:left="786"/>
        <w:jc w:val="both"/>
        <w:rPr>
          <w:szCs w:val="28"/>
        </w:rPr>
      </w:pPr>
      <w:r w:rsidRPr="00E26EE0">
        <w:rPr>
          <w:szCs w:val="28"/>
        </w:rPr>
        <w:t xml:space="preserve">Встановити тарифи на послуги з утримання будинків </w:t>
      </w:r>
      <w:r w:rsidRPr="00E26EE0">
        <w:rPr>
          <w:bCs/>
          <w:szCs w:val="28"/>
        </w:rPr>
        <w:t>і споруд та</w:t>
      </w:r>
      <w:r w:rsidRPr="00E26EE0">
        <w:rPr>
          <w:szCs w:val="28"/>
        </w:rPr>
        <w:t xml:space="preserve"> прибудинкових територій </w:t>
      </w:r>
      <w:r w:rsidRPr="00E26EE0">
        <w:rPr>
          <w:rFonts w:eastAsia="Calibri"/>
          <w:bCs/>
          <w:szCs w:val="28"/>
        </w:rPr>
        <w:t xml:space="preserve">ТОВ «Оселя» </w:t>
      </w:r>
      <w:r w:rsidRPr="00E26EE0">
        <w:rPr>
          <w:bCs/>
          <w:szCs w:val="28"/>
        </w:rPr>
        <w:t xml:space="preserve">за адресами: вул. </w:t>
      </w:r>
      <w:r>
        <w:rPr>
          <w:bCs/>
          <w:szCs w:val="28"/>
        </w:rPr>
        <w:t>І. Сірка</w:t>
      </w:r>
      <w:r w:rsidRPr="00E26EE0">
        <w:rPr>
          <w:bCs/>
          <w:szCs w:val="28"/>
        </w:rPr>
        <w:t>, 4 А,                    вул.</w:t>
      </w:r>
      <w:r w:rsidR="00420ADE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І.</w:t>
      </w:r>
      <w:r w:rsidR="00420ADE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Сірка</w:t>
      </w:r>
      <w:r w:rsidRPr="00E26EE0">
        <w:rPr>
          <w:bCs/>
          <w:szCs w:val="28"/>
        </w:rPr>
        <w:t>, 10, вул. Заливна, 1/</w:t>
      </w:r>
      <w:r w:rsidRPr="00E26EE0">
        <w:rPr>
          <w:bCs/>
          <w:szCs w:val="28"/>
          <w:lang w:val="ru-RU"/>
        </w:rPr>
        <w:t>2</w:t>
      </w:r>
      <w:r w:rsidRPr="00E26EE0">
        <w:rPr>
          <w:bCs/>
          <w:szCs w:val="28"/>
        </w:rPr>
        <w:t>,</w:t>
      </w:r>
      <w:r w:rsidRPr="00E26EE0">
        <w:rPr>
          <w:bCs/>
          <w:szCs w:val="28"/>
          <w:lang w:val="ru-RU"/>
        </w:rPr>
        <w:t xml:space="preserve"> </w:t>
      </w:r>
      <w:r w:rsidRPr="00E26EE0">
        <w:rPr>
          <w:bCs/>
          <w:szCs w:val="28"/>
        </w:rPr>
        <w:t>вул. Заливна, 1/</w:t>
      </w:r>
      <w:r w:rsidRPr="00E26EE0">
        <w:rPr>
          <w:bCs/>
          <w:szCs w:val="28"/>
          <w:lang w:val="ru-RU"/>
        </w:rPr>
        <w:t xml:space="preserve">3, </w:t>
      </w:r>
      <w:r w:rsidRPr="00E26EE0">
        <w:rPr>
          <w:bCs/>
          <w:szCs w:val="28"/>
        </w:rPr>
        <w:t xml:space="preserve">вул. Заливна, 5, </w:t>
      </w:r>
      <w:r>
        <w:rPr>
          <w:bCs/>
          <w:szCs w:val="28"/>
        </w:rPr>
        <w:t xml:space="preserve">     </w:t>
      </w:r>
      <w:r w:rsidRPr="00E26EE0">
        <w:rPr>
          <w:bCs/>
          <w:szCs w:val="28"/>
        </w:rPr>
        <w:t>вул. Заливна, 5/1, вул. Заливна, 13 Б, пр.-т М. Лушпи, 11</w:t>
      </w:r>
      <w:r w:rsidRPr="00E26EE0">
        <w:rPr>
          <w:szCs w:val="28"/>
        </w:rPr>
        <w:t xml:space="preserve"> згідно з додатками 1-</w:t>
      </w:r>
      <w:r w:rsidR="00213CFF">
        <w:rPr>
          <w:szCs w:val="28"/>
          <w:lang w:val="ru-RU"/>
        </w:rPr>
        <w:t>8</w:t>
      </w:r>
      <w:r w:rsidRPr="00E26EE0">
        <w:rPr>
          <w:szCs w:val="28"/>
        </w:rPr>
        <w:t>.</w:t>
      </w:r>
    </w:p>
    <w:p w:rsidR="00CE73CB" w:rsidRPr="00E26EE0" w:rsidRDefault="00CE73CB" w:rsidP="00CE73CB">
      <w:pPr>
        <w:tabs>
          <w:tab w:val="left" w:pos="993"/>
          <w:tab w:val="left" w:pos="1134"/>
        </w:tabs>
        <w:ind w:left="510"/>
        <w:jc w:val="both"/>
        <w:rPr>
          <w:szCs w:val="28"/>
        </w:rPr>
      </w:pPr>
    </w:p>
    <w:p w:rsidR="00CE73CB" w:rsidRPr="00E26EE0" w:rsidRDefault="00CE73CB" w:rsidP="00CE73CB">
      <w:pPr>
        <w:numPr>
          <w:ilvl w:val="0"/>
          <w:numId w:val="45"/>
        </w:numPr>
        <w:tabs>
          <w:tab w:val="left" w:pos="1134"/>
        </w:tabs>
        <w:ind w:left="786"/>
        <w:jc w:val="both"/>
        <w:rPr>
          <w:sz w:val="30"/>
          <w:szCs w:val="30"/>
        </w:rPr>
      </w:pPr>
      <w:r>
        <w:rPr>
          <w:szCs w:val="28"/>
        </w:rPr>
        <w:t>Вважати такими, що втратили</w:t>
      </w:r>
      <w:r w:rsidRPr="00E26EE0">
        <w:rPr>
          <w:szCs w:val="28"/>
        </w:rPr>
        <w:t xml:space="preserve"> чинність рішення виконавчого комітету Сумської міської ради від 21.08.2012 № 441 </w:t>
      </w:r>
      <w:r>
        <w:rPr>
          <w:szCs w:val="28"/>
        </w:rPr>
        <w:t>«</w:t>
      </w:r>
      <w:r w:rsidRPr="00E26EE0">
        <w:rPr>
          <w:szCs w:val="28"/>
        </w:rPr>
        <w:t>Про тариф на послуги з утримання Будинку і споруд та прибудинкової території товариства з обмеженою відповідальністю «Оселя» за адресою: Вул. Заливна, 1/2</w:t>
      </w:r>
      <w:r>
        <w:rPr>
          <w:szCs w:val="28"/>
        </w:rPr>
        <w:t>»</w:t>
      </w:r>
      <w:r w:rsidRPr="00E26EE0">
        <w:rPr>
          <w:szCs w:val="28"/>
        </w:rPr>
        <w:t xml:space="preserve">, від 15.01.2013 №19 </w:t>
      </w:r>
      <w:r>
        <w:rPr>
          <w:szCs w:val="28"/>
        </w:rPr>
        <w:t>«</w:t>
      </w:r>
      <w:r w:rsidRPr="00E26EE0">
        <w:rPr>
          <w:bCs/>
          <w:szCs w:val="28"/>
        </w:rPr>
        <w:t>Про тарифи на послуги з утримання будинків і споруд та прибудинкових територій ТОВ «Оселя»</w:t>
      </w:r>
      <w:r w:rsidRPr="00E26EE0">
        <w:rPr>
          <w:szCs w:val="28"/>
        </w:rPr>
        <w:t xml:space="preserve"> </w:t>
      </w:r>
      <w:r w:rsidRPr="00E26EE0">
        <w:rPr>
          <w:bCs/>
          <w:szCs w:val="28"/>
        </w:rPr>
        <w:t>за адресами: вул.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 xml:space="preserve">                    Д. Коротченко</w:t>
      </w:r>
      <w:r w:rsidRPr="00E26EE0">
        <w:rPr>
          <w:bCs/>
          <w:szCs w:val="28"/>
        </w:rPr>
        <w:t>, 4 А,</w:t>
      </w:r>
      <w:r>
        <w:rPr>
          <w:bCs/>
          <w:szCs w:val="28"/>
          <w:lang w:val="ru-RU"/>
        </w:rPr>
        <w:t xml:space="preserve"> </w:t>
      </w:r>
      <w:r w:rsidRPr="00E26EE0">
        <w:rPr>
          <w:bCs/>
          <w:szCs w:val="28"/>
        </w:rPr>
        <w:t xml:space="preserve"> вул. </w:t>
      </w:r>
      <w:r>
        <w:rPr>
          <w:bCs/>
          <w:szCs w:val="28"/>
          <w:lang w:val="ru-RU"/>
        </w:rPr>
        <w:t>Д.</w:t>
      </w:r>
      <w:r w:rsidR="00420ADE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Коротченко</w:t>
      </w:r>
      <w:r w:rsidRPr="00E26EE0">
        <w:rPr>
          <w:bCs/>
          <w:szCs w:val="28"/>
        </w:rPr>
        <w:t>, 10, вул. Заливна, 5, вул. Заливна, 5/1, вул. Заливна, 13 Б,</w:t>
      </w:r>
      <w:r w:rsidR="00420ADE">
        <w:rPr>
          <w:bCs/>
          <w:szCs w:val="28"/>
          <w:lang w:val="ru-RU"/>
        </w:rPr>
        <w:t xml:space="preserve"> </w:t>
      </w:r>
      <w:r w:rsidRPr="00E26EE0">
        <w:rPr>
          <w:bCs/>
          <w:szCs w:val="28"/>
        </w:rPr>
        <w:t>пр.-т</w:t>
      </w:r>
      <w:r w:rsidR="00420ADE">
        <w:rPr>
          <w:bCs/>
          <w:szCs w:val="28"/>
          <w:lang w:val="ru-RU"/>
        </w:rPr>
        <w:t xml:space="preserve"> </w:t>
      </w:r>
      <w:r w:rsidRPr="00E26EE0">
        <w:rPr>
          <w:bCs/>
          <w:szCs w:val="28"/>
        </w:rPr>
        <w:t>М. Лушпи, 11</w:t>
      </w:r>
      <w:r>
        <w:rPr>
          <w:bCs/>
          <w:szCs w:val="28"/>
        </w:rPr>
        <w:t>»</w:t>
      </w:r>
      <w:r w:rsidRPr="00E26EE0">
        <w:rPr>
          <w:bCs/>
          <w:szCs w:val="28"/>
        </w:rPr>
        <w:t xml:space="preserve">, </w:t>
      </w:r>
      <w:r w:rsidRPr="00E26EE0">
        <w:rPr>
          <w:sz w:val="30"/>
          <w:szCs w:val="30"/>
        </w:rPr>
        <w:t xml:space="preserve">від 18.11.2014 </w:t>
      </w:r>
      <w:r w:rsidR="00213CFF">
        <w:rPr>
          <w:sz w:val="30"/>
          <w:szCs w:val="30"/>
          <w:lang w:val="ru-RU"/>
        </w:rPr>
        <w:t xml:space="preserve">    </w:t>
      </w:r>
      <w:r w:rsidRPr="00E26EE0">
        <w:rPr>
          <w:szCs w:val="28"/>
        </w:rPr>
        <w:t>№</w:t>
      </w:r>
      <w:r w:rsidRPr="00E26EE0">
        <w:rPr>
          <w:sz w:val="30"/>
          <w:szCs w:val="30"/>
        </w:rPr>
        <w:t xml:space="preserve"> 555 </w:t>
      </w:r>
      <w:r>
        <w:rPr>
          <w:sz w:val="30"/>
          <w:szCs w:val="30"/>
        </w:rPr>
        <w:t>«</w:t>
      </w:r>
      <w:r w:rsidRPr="00E26EE0">
        <w:rPr>
          <w:bCs/>
          <w:szCs w:val="28"/>
        </w:rPr>
        <w:t>Про тариф на послуги з утримання будинку і споруд та прибудинкової території ТОВ «Оселя»</w:t>
      </w:r>
      <w:r w:rsidRPr="00E26EE0">
        <w:rPr>
          <w:szCs w:val="28"/>
        </w:rPr>
        <w:t xml:space="preserve"> </w:t>
      </w:r>
      <w:r w:rsidRPr="00E26EE0">
        <w:rPr>
          <w:bCs/>
          <w:szCs w:val="28"/>
        </w:rPr>
        <w:t>за адресою: вул. Заливна, 1/3</w:t>
      </w:r>
      <w:r>
        <w:rPr>
          <w:bCs/>
          <w:szCs w:val="28"/>
        </w:rPr>
        <w:t>»</w:t>
      </w:r>
    </w:p>
    <w:p w:rsidR="00CE73CB" w:rsidRPr="00E26EE0" w:rsidRDefault="00CE73CB" w:rsidP="00CE73CB">
      <w:pPr>
        <w:tabs>
          <w:tab w:val="left" w:pos="0"/>
          <w:tab w:val="left" w:pos="993"/>
          <w:tab w:val="left" w:pos="1134"/>
        </w:tabs>
        <w:suppressAutoHyphens/>
        <w:ind w:left="851"/>
        <w:jc w:val="both"/>
        <w:rPr>
          <w:szCs w:val="28"/>
        </w:rPr>
      </w:pPr>
    </w:p>
    <w:p w:rsidR="00CE73CB" w:rsidRPr="00E26EE0" w:rsidRDefault="00CE73CB" w:rsidP="00CE73CB">
      <w:pPr>
        <w:numPr>
          <w:ilvl w:val="0"/>
          <w:numId w:val="45"/>
        </w:numPr>
        <w:tabs>
          <w:tab w:val="left" w:pos="1134"/>
        </w:tabs>
        <w:suppressAutoHyphens/>
        <w:snapToGrid w:val="0"/>
        <w:ind w:left="786"/>
        <w:jc w:val="both"/>
        <w:rPr>
          <w:szCs w:val="28"/>
        </w:rPr>
      </w:pPr>
      <w:r>
        <w:rPr>
          <w:szCs w:val="28"/>
        </w:rPr>
        <w:t>Рі</w:t>
      </w:r>
      <w:r w:rsidRPr="00E26EE0">
        <w:rPr>
          <w:szCs w:val="28"/>
        </w:rPr>
        <w:t>шення набирає чинності з моменту оприлюднення.</w:t>
      </w:r>
    </w:p>
    <w:p w:rsidR="00CE73CB" w:rsidRPr="00E26EE0" w:rsidRDefault="00CE73CB" w:rsidP="00CE73CB">
      <w:pPr>
        <w:tabs>
          <w:tab w:val="left" w:pos="5370"/>
        </w:tabs>
        <w:jc w:val="center"/>
        <w:rPr>
          <w:szCs w:val="28"/>
        </w:rPr>
      </w:pPr>
    </w:p>
    <w:p w:rsidR="00CE73CB" w:rsidRPr="00E26EE0" w:rsidRDefault="00CE73CB" w:rsidP="00CE73CB">
      <w:pPr>
        <w:tabs>
          <w:tab w:val="left" w:pos="5370"/>
        </w:tabs>
        <w:jc w:val="center"/>
        <w:rPr>
          <w:szCs w:val="28"/>
        </w:rPr>
      </w:pPr>
    </w:p>
    <w:p w:rsidR="00CE73CB" w:rsidRPr="00E26EE0" w:rsidRDefault="00CE73CB" w:rsidP="00CE73CB">
      <w:pPr>
        <w:tabs>
          <w:tab w:val="left" w:pos="5370"/>
        </w:tabs>
        <w:jc w:val="center"/>
        <w:rPr>
          <w:szCs w:val="28"/>
        </w:rPr>
      </w:pPr>
    </w:p>
    <w:p w:rsidR="00CE73CB" w:rsidRPr="00E26EE0" w:rsidRDefault="00CE73CB" w:rsidP="00CE73CB">
      <w:pPr>
        <w:tabs>
          <w:tab w:val="left" w:pos="5370"/>
        </w:tabs>
        <w:jc w:val="center"/>
        <w:rPr>
          <w:szCs w:val="28"/>
        </w:rPr>
      </w:pPr>
    </w:p>
    <w:p w:rsidR="00CE73CB" w:rsidRPr="00420ADE" w:rsidRDefault="00CE73CB" w:rsidP="00CE73CB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420ADE">
        <w:rPr>
          <w:rFonts w:ascii="Times New Roman" w:hAnsi="Times New Roman"/>
          <w:b/>
          <w:szCs w:val="28"/>
        </w:rPr>
        <w:t>Міський голова</w:t>
      </w:r>
      <w:r w:rsidRPr="00420ADE">
        <w:rPr>
          <w:rFonts w:ascii="Times New Roman" w:hAnsi="Times New Roman"/>
          <w:b/>
          <w:szCs w:val="28"/>
        </w:rPr>
        <w:tab/>
        <w:t>О. М. Лисенко</w:t>
      </w:r>
    </w:p>
    <w:p w:rsidR="00CE73CB" w:rsidRPr="00E26EE0" w:rsidRDefault="00CE73CB" w:rsidP="00CE73C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CE73CB" w:rsidRPr="00E26EE0" w:rsidRDefault="00CE73CB" w:rsidP="00CE73C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CE73CB" w:rsidRPr="00420ADE" w:rsidRDefault="00CE73CB" w:rsidP="00CE73C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420ADE">
        <w:rPr>
          <w:sz w:val="24"/>
        </w:rPr>
        <w:t>Литюга В.М. 780 094</w:t>
      </w:r>
    </w:p>
    <w:p w:rsidR="00CE73CB" w:rsidRPr="00420ADE" w:rsidRDefault="00CE73CB" w:rsidP="00CE73CB">
      <w:pPr>
        <w:tabs>
          <w:tab w:val="num" w:pos="0"/>
          <w:tab w:val="left" w:pos="5370"/>
        </w:tabs>
        <w:jc w:val="both"/>
        <w:rPr>
          <w:sz w:val="24"/>
        </w:rPr>
      </w:pPr>
      <w:r w:rsidRPr="00420ADE">
        <w:rPr>
          <w:sz w:val="24"/>
        </w:rPr>
        <w:t>Розіслати: Яременку Г.І., Журбі О.І, Масік Т.О., ТОВ «Оселя», Кохан А.І.</w:t>
      </w:r>
    </w:p>
    <w:p w:rsidR="00ED6228" w:rsidRPr="00420ADE" w:rsidRDefault="00CE73CB" w:rsidP="00CE73CB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 w:rsidRPr="00E26EE0">
        <w:rPr>
          <w:szCs w:val="28"/>
        </w:rPr>
        <w:br w:type="page"/>
      </w:r>
      <w:bookmarkStart w:id="0" w:name="_GoBack"/>
      <w:bookmarkEnd w:id="0"/>
      <w:r w:rsidR="00420ADE">
        <w:rPr>
          <w:szCs w:val="28"/>
          <w:lang w:val="ru-RU"/>
        </w:rPr>
        <w:lastRenderedPageBreak/>
        <w:t>3</w:t>
      </w:r>
    </w:p>
    <w:tbl>
      <w:tblPr>
        <w:tblW w:w="5017" w:type="pct"/>
        <w:tblLook w:val="04A0" w:firstRow="1" w:lastRow="0" w:firstColumn="1" w:lastColumn="0" w:noHBand="0" w:noVBand="1"/>
      </w:tblPr>
      <w:tblGrid>
        <w:gridCol w:w="742"/>
        <w:gridCol w:w="5449"/>
        <w:gridCol w:w="1179"/>
        <w:gridCol w:w="1523"/>
        <w:gridCol w:w="995"/>
      </w:tblGrid>
      <w:tr w:rsidR="004719B2" w:rsidRPr="004719B2" w:rsidTr="00420ADE">
        <w:trPr>
          <w:trHeight w:val="769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10-ти поверховий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вул</w:t>
            </w:r>
            <w:proofErr w:type="gramStart"/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І</w:t>
            </w: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Сірка</w:t>
            </w: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, 4А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4834,40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51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20ADE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420AD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 дні на тиждень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0,582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0,362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146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213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0,365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878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0,250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2,513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420ADE" w:rsidRDefault="00420ADE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20ADE" w:rsidRDefault="00420ADE" w:rsidP="00420ADE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20ADE" w:rsidRDefault="00420ADE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20ADE" w:rsidRDefault="00420ADE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7F7F12" w:rsidRPr="00420ADE" w:rsidRDefault="00420ADE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4719B2" w:rsidRPr="004719B2" w:rsidTr="00420ADE">
        <w:trPr>
          <w:trHeight w:val="76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10-ти поверховий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вул</w:t>
            </w:r>
            <w:proofErr w:type="gramStart"/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.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 xml:space="preserve"> І</w:t>
            </w: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Сірка</w:t>
            </w: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, 10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6957,50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20ADE">
        <w:trPr>
          <w:trHeight w:val="5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0,488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 дні на тиждень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0,603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14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21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0,564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20ADE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2,609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4719B2" w:rsidRDefault="004719B2" w:rsidP="000922D3">
      <w:pPr>
        <w:tabs>
          <w:tab w:val="num" w:pos="0"/>
          <w:tab w:val="left" w:pos="5370"/>
        </w:tabs>
        <w:jc w:val="center"/>
        <w:rPr>
          <w:szCs w:val="28"/>
        </w:rPr>
      </w:pPr>
    </w:p>
    <w:p w:rsidR="00420ADE" w:rsidRDefault="00420ADE" w:rsidP="00420ADE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20ADE" w:rsidRDefault="00420ADE" w:rsidP="00420ADE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0922D3" w:rsidRPr="00C1215B" w:rsidRDefault="00C1215B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4719B2" w:rsidRPr="004719B2" w:rsidTr="004013B2">
        <w:trPr>
          <w:trHeight w:val="76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10-ти поверховий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вул. Заливна, 1/2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3994,54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5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0,055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14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0,056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21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0,685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0,159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2,212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4013B2" w:rsidRDefault="004013B2" w:rsidP="004013B2">
      <w:pPr>
        <w:tabs>
          <w:tab w:val="num" w:pos="0"/>
          <w:tab w:val="left" w:pos="5370"/>
        </w:tabs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719B2" w:rsidRPr="004013B2" w:rsidRDefault="004719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0922D3" w:rsidRPr="00C1215B" w:rsidRDefault="00C1215B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4719B2" w:rsidRPr="004719B2" w:rsidTr="004013B2">
        <w:trPr>
          <w:trHeight w:val="76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10-ти поверховий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вул. Заливна, 1/3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4121,34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4719B2" w:rsidRPr="004719B2" w:rsidTr="004013B2">
        <w:trPr>
          <w:trHeight w:val="5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0,312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0,468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0,135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14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0,087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21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0,685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0,293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0,097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4719B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4719B2" w:rsidRPr="004719B2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2,219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B2" w:rsidRPr="004719B2" w:rsidRDefault="004719B2" w:rsidP="004719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4719B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4013B2" w:rsidRDefault="004013B2" w:rsidP="004013B2">
      <w:pPr>
        <w:tabs>
          <w:tab w:val="num" w:pos="0"/>
          <w:tab w:val="left" w:pos="5370"/>
        </w:tabs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637242" w:rsidRPr="00C1215B" w:rsidRDefault="00C1215B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9B2E02" w:rsidRPr="009B2E02" w:rsidTr="009B2E02">
        <w:trPr>
          <w:trHeight w:val="76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9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8-ми поверховий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вул. Заливна, 5/1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3259,10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B2E02" w:rsidRPr="009B2E02" w:rsidTr="009B2E02">
        <w:trPr>
          <w:trHeight w:val="5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0,655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0,302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0,150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146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213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0,690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87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0,159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0,061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B2E02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B2E02" w:rsidRPr="009B2E02" w:rsidTr="009B2E02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2,256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02" w:rsidRPr="009B2E02" w:rsidRDefault="009B2E02" w:rsidP="009B2E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B2E02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4013B2" w:rsidRDefault="004013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637242" w:rsidRPr="00C1215B" w:rsidRDefault="00C1215B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934E11" w:rsidRPr="00934E11" w:rsidTr="004013B2">
        <w:trPr>
          <w:trHeight w:val="76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9-ти поверховий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адресою:вул</w:t>
            </w:r>
            <w:proofErr w:type="gramStart"/>
            <w:r w:rsidRPr="00934E1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.З</w:t>
            </w:r>
            <w:proofErr w:type="gramEnd"/>
            <w:r w:rsidRPr="00934E1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аливна, 13Б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4012,00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34E11" w:rsidRPr="00934E11" w:rsidTr="004013B2">
        <w:trPr>
          <w:trHeight w:val="5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0,424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0,696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0,372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14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0,114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21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0,602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0,032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0,142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0,139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34E11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34E11" w:rsidRPr="00934E11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2,636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E11" w:rsidRPr="00934E11" w:rsidRDefault="00934E11" w:rsidP="00934E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34E11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934E11" w:rsidRDefault="00934E11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Pr="004013B2" w:rsidRDefault="004013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637242" w:rsidRPr="00C1215B" w:rsidRDefault="00C1215B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9C0634" w:rsidRPr="009C0634" w:rsidTr="009C0634">
        <w:trPr>
          <w:trHeight w:val="76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9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13-поверховий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адресою:вул</w:t>
            </w:r>
            <w:proofErr w:type="gramStart"/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.З</w:t>
            </w:r>
            <w:proofErr w:type="gramEnd"/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аливна, 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10825,50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25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9C0634">
        <w:trPr>
          <w:trHeight w:val="5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0,441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0,629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0,352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0,018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146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213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0,594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87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9C0634">
        <w:trPr>
          <w:trHeight w:val="5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2,604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9C0634" w:rsidRDefault="009C0634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Default="004013B2" w:rsidP="004013B2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4013B2" w:rsidRPr="004013B2" w:rsidRDefault="004013B2" w:rsidP="000922D3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84711B" w:rsidRDefault="0084711B" w:rsidP="00F31569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</w:p>
    <w:p w:rsidR="00637242" w:rsidRPr="00213CFF" w:rsidRDefault="00637242" w:rsidP="00F31569">
      <w:pPr>
        <w:tabs>
          <w:tab w:val="num" w:pos="0"/>
          <w:tab w:val="left" w:pos="5370"/>
        </w:tabs>
        <w:jc w:val="center"/>
        <w:rPr>
          <w:szCs w:val="28"/>
          <w:lang w:val="ru-RU"/>
        </w:rPr>
      </w:pPr>
      <w:r>
        <w:rPr>
          <w:szCs w:val="28"/>
        </w:rPr>
        <w:lastRenderedPageBreak/>
        <w:t>1</w:t>
      </w:r>
      <w:r w:rsidR="00213CFF">
        <w:rPr>
          <w:szCs w:val="28"/>
          <w:lang w:val="ru-RU"/>
        </w:rPr>
        <w:t>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5449"/>
        <w:gridCol w:w="1146"/>
        <w:gridCol w:w="1522"/>
        <w:gridCol w:w="995"/>
      </w:tblGrid>
      <w:tr w:rsidR="009C0634" w:rsidRPr="009C0634" w:rsidTr="004013B2">
        <w:trPr>
          <w:trHeight w:val="769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8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            Додаток  №_____                                    до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ішення виконавчого комітету                   від "___" ________ 201__р.</w:t>
            </w: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Тариф</w:t>
            </w: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на послуги з утримання будинків і споруд та прибудинкових територій</w:t>
            </w: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ТОВ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"Оселя"</w:t>
            </w: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30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категорія будинку: 9-ти поверховий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  <w:t>за адресою: пр-т М.Лушпи, 11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9932,76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25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C0634" w:rsidRPr="009C0634" w:rsidTr="004013B2">
        <w:trPr>
          <w:trHeight w:val="51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A8364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№</w:t>
            </w:r>
            <w:r w:rsidR="00A8364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</w:t>
            </w: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/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Перелік послуг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Тариф (грн/м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Періодичність надання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Строк надання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Прибирання прибудинкової території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0,472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  днів на тиждень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ідвалів, технічних поверхів та покрівлі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0,587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систем диспетчеризації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0,040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внутрішньобудинкових систем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0,430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Дератизація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Дезінсекція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0,029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2 рази на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Обслуговування димових та вентиляційних каналі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14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ічне обслуговування та поточного ремонту мереж  електропостачання та електрообладнання, систем противопожежної автоматики та дивовидалення,а також інших внутрішньобудинкових інженерних систем у разі їх наявності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21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10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техн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0,588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відповідно графіку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Прибирання і вивезення снігу, посипання частини прибудинкової території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для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проходу та проїзду протиожеледними сумішами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0,043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зимовий період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Освітлення місць загального користування і </w:t>
            </w: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п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ідвальних приміщень та підкачування води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Енергопостачання ліфтів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0,147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щоденно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proofErr w:type="gramStart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р</w:t>
            </w:r>
            <w:proofErr w:type="gramEnd"/>
            <w:r w:rsidRPr="009C0634">
              <w:rPr>
                <w:rFonts w:ascii="Arial CYR" w:hAnsi="Arial CYR" w:cs="Arial CYR"/>
                <w:sz w:val="20"/>
                <w:szCs w:val="20"/>
                <w:lang w:val="ru-RU"/>
              </w:rPr>
              <w:t>ік</w:t>
            </w:r>
          </w:p>
        </w:tc>
      </w:tr>
      <w:tr w:rsidR="009C0634" w:rsidRPr="009C0634" w:rsidTr="004013B2">
        <w:trPr>
          <w:trHeight w:val="5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РАЗОМ: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2,614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34" w:rsidRPr="009C0634" w:rsidRDefault="009C0634" w:rsidP="009C06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9C063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AD41ED" w:rsidRDefault="00AD41ED" w:rsidP="006778EA">
      <w:pPr>
        <w:tabs>
          <w:tab w:val="num" w:pos="0"/>
          <w:tab w:val="left" w:pos="7513"/>
        </w:tabs>
        <w:jc w:val="both"/>
        <w:rPr>
          <w:szCs w:val="28"/>
          <w:lang w:val="ru-RU"/>
        </w:rPr>
      </w:pPr>
    </w:p>
    <w:p w:rsidR="004013B2" w:rsidRDefault="004013B2" w:rsidP="004013B2">
      <w:pPr>
        <w:tabs>
          <w:tab w:val="num" w:pos="0"/>
          <w:tab w:val="left" w:pos="5370"/>
        </w:tabs>
        <w:rPr>
          <w:szCs w:val="28"/>
          <w:lang w:val="ru-RU"/>
        </w:rPr>
      </w:pPr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Директор </w:t>
      </w:r>
      <w:proofErr w:type="gramStart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>ТОВ</w:t>
      </w:r>
      <w:proofErr w:type="gramEnd"/>
      <w:r w:rsidRPr="004719B2">
        <w:rPr>
          <w:rFonts w:ascii="Arial CYR" w:hAnsi="Arial CYR" w:cs="Arial CYR"/>
          <w:b/>
          <w:bCs/>
          <w:sz w:val="20"/>
          <w:szCs w:val="20"/>
          <w:lang w:val="ru-RU"/>
        </w:rPr>
        <w:t xml:space="preserve"> "Оселя"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ab/>
        <w:t>______________ Литюга В. М.</w:t>
      </w:r>
    </w:p>
    <w:p w:rsidR="004013B2" w:rsidRPr="004013B2" w:rsidRDefault="004013B2" w:rsidP="006778EA">
      <w:pPr>
        <w:tabs>
          <w:tab w:val="num" w:pos="0"/>
          <w:tab w:val="left" w:pos="7513"/>
        </w:tabs>
        <w:jc w:val="both"/>
        <w:rPr>
          <w:szCs w:val="28"/>
          <w:lang w:val="ru-RU"/>
        </w:rPr>
      </w:pPr>
    </w:p>
    <w:sectPr w:rsidR="004013B2" w:rsidRPr="004013B2" w:rsidSect="002F3E31">
      <w:type w:val="continuous"/>
      <w:pgSz w:w="11906" w:h="16838"/>
      <w:pgMar w:top="284" w:right="567" w:bottom="709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E8" w:rsidRDefault="007441E8">
      <w:r>
        <w:separator/>
      </w:r>
    </w:p>
  </w:endnote>
  <w:endnote w:type="continuationSeparator" w:id="0">
    <w:p w:rsidR="007441E8" w:rsidRDefault="007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E8" w:rsidRDefault="007441E8">
      <w:r>
        <w:separator/>
      </w:r>
    </w:p>
  </w:footnote>
  <w:footnote w:type="continuationSeparator" w:id="0">
    <w:p w:rsidR="007441E8" w:rsidRDefault="0074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BB405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01415303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0902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43C77"/>
    <w:multiLevelType w:val="hybridMultilevel"/>
    <w:tmpl w:val="5F4EBDA4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B1FCD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246C0"/>
    <w:multiLevelType w:val="hybridMultilevel"/>
    <w:tmpl w:val="51F0D65E"/>
    <w:lvl w:ilvl="0" w:tplc="75560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1853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6499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58D5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F355D"/>
    <w:multiLevelType w:val="hybridMultilevel"/>
    <w:tmpl w:val="CB52BB4E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F63EC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42DA3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3088C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A0F8C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C7032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A2F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13DBA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A1214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971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13E9D"/>
    <w:multiLevelType w:val="hybridMultilevel"/>
    <w:tmpl w:val="CB52BB4E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A420F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44B1B"/>
    <w:multiLevelType w:val="hybridMultilevel"/>
    <w:tmpl w:val="FD92608A"/>
    <w:lvl w:ilvl="0" w:tplc="DDA819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395958D7"/>
    <w:multiLevelType w:val="hybridMultilevel"/>
    <w:tmpl w:val="FA9A7A86"/>
    <w:lvl w:ilvl="0" w:tplc="75560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8281F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06601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83BF3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B1C70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B4905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4A9E"/>
    <w:multiLevelType w:val="hybridMultilevel"/>
    <w:tmpl w:val="6C428EA2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10EA9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26794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52155"/>
    <w:multiLevelType w:val="hybridMultilevel"/>
    <w:tmpl w:val="6C428EA2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E212C"/>
    <w:multiLevelType w:val="hybridMultilevel"/>
    <w:tmpl w:val="CB52BB4E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E6D8A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F0EF7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A305A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0AE4"/>
    <w:multiLevelType w:val="hybridMultilevel"/>
    <w:tmpl w:val="CB52BB4E"/>
    <w:lvl w:ilvl="0" w:tplc="FFE0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6E24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D5485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50DD6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87A20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02855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44ED6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E5095"/>
    <w:multiLevelType w:val="hybridMultilevel"/>
    <w:tmpl w:val="3EE8A388"/>
    <w:lvl w:ilvl="0" w:tplc="FFE0C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5"/>
  </w:num>
  <w:num w:numId="4">
    <w:abstractNumId w:val="5"/>
  </w:num>
  <w:num w:numId="5">
    <w:abstractNumId w:val="23"/>
  </w:num>
  <w:num w:numId="6">
    <w:abstractNumId w:val="11"/>
  </w:num>
  <w:num w:numId="7">
    <w:abstractNumId w:val="29"/>
  </w:num>
  <w:num w:numId="8">
    <w:abstractNumId w:val="26"/>
  </w:num>
  <w:num w:numId="9">
    <w:abstractNumId w:val="28"/>
  </w:num>
  <w:num w:numId="10">
    <w:abstractNumId w:val="36"/>
  </w:num>
  <w:num w:numId="11">
    <w:abstractNumId w:val="15"/>
  </w:num>
  <w:num w:numId="12">
    <w:abstractNumId w:val="38"/>
  </w:num>
  <w:num w:numId="13">
    <w:abstractNumId w:val="43"/>
  </w:num>
  <w:num w:numId="14">
    <w:abstractNumId w:val="18"/>
  </w:num>
  <w:num w:numId="15">
    <w:abstractNumId w:val="27"/>
  </w:num>
  <w:num w:numId="16">
    <w:abstractNumId w:val="9"/>
  </w:num>
  <w:num w:numId="17">
    <w:abstractNumId w:val="16"/>
  </w:num>
  <w:num w:numId="18">
    <w:abstractNumId w:val="6"/>
  </w:num>
  <w:num w:numId="19">
    <w:abstractNumId w:val="20"/>
  </w:num>
  <w:num w:numId="20">
    <w:abstractNumId w:val="21"/>
  </w:num>
  <w:num w:numId="21">
    <w:abstractNumId w:val="41"/>
  </w:num>
  <w:num w:numId="22">
    <w:abstractNumId w:val="37"/>
  </w:num>
  <w:num w:numId="23">
    <w:abstractNumId w:val="44"/>
  </w:num>
  <w:num w:numId="24">
    <w:abstractNumId w:val="1"/>
  </w:num>
  <w:num w:numId="25">
    <w:abstractNumId w:val="4"/>
  </w:num>
  <w:num w:numId="26">
    <w:abstractNumId w:val="14"/>
  </w:num>
  <w:num w:numId="27">
    <w:abstractNumId w:val="32"/>
  </w:num>
  <w:num w:numId="28">
    <w:abstractNumId w:val="12"/>
  </w:num>
  <w:num w:numId="29">
    <w:abstractNumId w:val="17"/>
  </w:num>
  <w:num w:numId="30">
    <w:abstractNumId w:val="39"/>
  </w:num>
  <w:num w:numId="31">
    <w:abstractNumId w:val="45"/>
  </w:num>
  <w:num w:numId="32">
    <w:abstractNumId w:val="34"/>
  </w:num>
  <w:num w:numId="33">
    <w:abstractNumId w:val="19"/>
  </w:num>
  <w:num w:numId="34">
    <w:abstractNumId w:val="42"/>
  </w:num>
  <w:num w:numId="35">
    <w:abstractNumId w:val="2"/>
  </w:num>
  <w:num w:numId="36">
    <w:abstractNumId w:val="35"/>
  </w:num>
  <w:num w:numId="37">
    <w:abstractNumId w:val="10"/>
  </w:num>
  <w:num w:numId="38">
    <w:abstractNumId w:val="31"/>
  </w:num>
  <w:num w:numId="39">
    <w:abstractNumId w:val="7"/>
  </w:num>
  <w:num w:numId="40">
    <w:abstractNumId w:val="40"/>
  </w:num>
  <w:num w:numId="41">
    <w:abstractNumId w:val="3"/>
  </w:num>
  <w:num w:numId="42">
    <w:abstractNumId w:val="33"/>
  </w:num>
  <w:num w:numId="43">
    <w:abstractNumId w:val="30"/>
  </w:num>
  <w:num w:numId="44">
    <w:abstractNumId w:val="24"/>
  </w:num>
  <w:num w:numId="45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oNotTrackMoves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9A6"/>
    <w:rsid w:val="000044F8"/>
    <w:rsid w:val="000221CD"/>
    <w:rsid w:val="00033BAE"/>
    <w:rsid w:val="00034A25"/>
    <w:rsid w:val="00034D70"/>
    <w:rsid w:val="00056E14"/>
    <w:rsid w:val="00084860"/>
    <w:rsid w:val="00087D84"/>
    <w:rsid w:val="000922D3"/>
    <w:rsid w:val="000C38B8"/>
    <w:rsid w:val="000D4D8D"/>
    <w:rsid w:val="00105705"/>
    <w:rsid w:val="00121AB0"/>
    <w:rsid w:val="00124CBA"/>
    <w:rsid w:val="0013569D"/>
    <w:rsid w:val="00146ABC"/>
    <w:rsid w:val="00150BB1"/>
    <w:rsid w:val="00154B40"/>
    <w:rsid w:val="0017234C"/>
    <w:rsid w:val="00185A48"/>
    <w:rsid w:val="00187891"/>
    <w:rsid w:val="001A1841"/>
    <w:rsid w:val="001B4FE2"/>
    <w:rsid w:val="001C77AA"/>
    <w:rsid w:val="001F073E"/>
    <w:rsid w:val="002000DD"/>
    <w:rsid w:val="002005B8"/>
    <w:rsid w:val="00211B36"/>
    <w:rsid w:val="00213CFF"/>
    <w:rsid w:val="00224A3E"/>
    <w:rsid w:val="0023195B"/>
    <w:rsid w:val="00232FF6"/>
    <w:rsid w:val="002717B0"/>
    <w:rsid w:val="00272495"/>
    <w:rsid w:val="00287628"/>
    <w:rsid w:val="002A3CFA"/>
    <w:rsid w:val="002A75CF"/>
    <w:rsid w:val="002D65AC"/>
    <w:rsid w:val="002E0CB7"/>
    <w:rsid w:val="002E3364"/>
    <w:rsid w:val="002F017E"/>
    <w:rsid w:val="002F3E31"/>
    <w:rsid w:val="002F4FE4"/>
    <w:rsid w:val="00306757"/>
    <w:rsid w:val="00306F23"/>
    <w:rsid w:val="0031211F"/>
    <w:rsid w:val="003142D3"/>
    <w:rsid w:val="0032689A"/>
    <w:rsid w:val="00326B2F"/>
    <w:rsid w:val="00334FD0"/>
    <w:rsid w:val="00336683"/>
    <w:rsid w:val="00352D30"/>
    <w:rsid w:val="003549E2"/>
    <w:rsid w:val="003656E2"/>
    <w:rsid w:val="00372697"/>
    <w:rsid w:val="003761D4"/>
    <w:rsid w:val="003823E6"/>
    <w:rsid w:val="0038412F"/>
    <w:rsid w:val="0039021B"/>
    <w:rsid w:val="003A5FAA"/>
    <w:rsid w:val="003B1B7B"/>
    <w:rsid w:val="003D6869"/>
    <w:rsid w:val="003E050F"/>
    <w:rsid w:val="004006D6"/>
    <w:rsid w:val="00400F18"/>
    <w:rsid w:val="004013B2"/>
    <w:rsid w:val="00407C54"/>
    <w:rsid w:val="00410631"/>
    <w:rsid w:val="0041290E"/>
    <w:rsid w:val="004170FB"/>
    <w:rsid w:val="00420ADE"/>
    <w:rsid w:val="00427186"/>
    <w:rsid w:val="00435F43"/>
    <w:rsid w:val="00443AF3"/>
    <w:rsid w:val="00451C6A"/>
    <w:rsid w:val="00464924"/>
    <w:rsid w:val="004719B2"/>
    <w:rsid w:val="004812E5"/>
    <w:rsid w:val="0048199A"/>
    <w:rsid w:val="004906A1"/>
    <w:rsid w:val="00496A27"/>
    <w:rsid w:val="004A7B2E"/>
    <w:rsid w:val="004C3100"/>
    <w:rsid w:val="004D3769"/>
    <w:rsid w:val="004D74B5"/>
    <w:rsid w:val="004E38BA"/>
    <w:rsid w:val="004F5C02"/>
    <w:rsid w:val="005138F3"/>
    <w:rsid w:val="00517E94"/>
    <w:rsid w:val="0052619E"/>
    <w:rsid w:val="005401EB"/>
    <w:rsid w:val="00547D2C"/>
    <w:rsid w:val="00547F14"/>
    <w:rsid w:val="005578DA"/>
    <w:rsid w:val="00560FEB"/>
    <w:rsid w:val="00585EF9"/>
    <w:rsid w:val="005B546E"/>
    <w:rsid w:val="005D1819"/>
    <w:rsid w:val="005E3357"/>
    <w:rsid w:val="00605DC2"/>
    <w:rsid w:val="0060712B"/>
    <w:rsid w:val="006123CA"/>
    <w:rsid w:val="00635E0D"/>
    <w:rsid w:val="00637242"/>
    <w:rsid w:val="00647BA8"/>
    <w:rsid w:val="006623D2"/>
    <w:rsid w:val="0067445E"/>
    <w:rsid w:val="006778EA"/>
    <w:rsid w:val="00682E7C"/>
    <w:rsid w:val="006B2628"/>
    <w:rsid w:val="006B4B21"/>
    <w:rsid w:val="006C49D8"/>
    <w:rsid w:val="006E05E2"/>
    <w:rsid w:val="006E72EF"/>
    <w:rsid w:val="006F253E"/>
    <w:rsid w:val="006F2B69"/>
    <w:rsid w:val="007125FF"/>
    <w:rsid w:val="00731A79"/>
    <w:rsid w:val="007358D4"/>
    <w:rsid w:val="00740BF6"/>
    <w:rsid w:val="00743DC0"/>
    <w:rsid w:val="007441E8"/>
    <w:rsid w:val="00745B00"/>
    <w:rsid w:val="007514A0"/>
    <w:rsid w:val="0075232C"/>
    <w:rsid w:val="00762B05"/>
    <w:rsid w:val="0077455B"/>
    <w:rsid w:val="0078141A"/>
    <w:rsid w:val="007D58D7"/>
    <w:rsid w:val="007F01C9"/>
    <w:rsid w:val="007F4A25"/>
    <w:rsid w:val="007F7F12"/>
    <w:rsid w:val="00801794"/>
    <w:rsid w:val="00813B7F"/>
    <w:rsid w:val="00815293"/>
    <w:rsid w:val="0084677C"/>
    <w:rsid w:val="0084711B"/>
    <w:rsid w:val="00851783"/>
    <w:rsid w:val="008556A5"/>
    <w:rsid w:val="00862DF6"/>
    <w:rsid w:val="00866BD2"/>
    <w:rsid w:val="008815E3"/>
    <w:rsid w:val="008B22F4"/>
    <w:rsid w:val="008C4048"/>
    <w:rsid w:val="008D0BB1"/>
    <w:rsid w:val="008E0BCA"/>
    <w:rsid w:val="008E3713"/>
    <w:rsid w:val="008F7980"/>
    <w:rsid w:val="009221D2"/>
    <w:rsid w:val="009222EC"/>
    <w:rsid w:val="00924343"/>
    <w:rsid w:val="00932782"/>
    <w:rsid w:val="00934E11"/>
    <w:rsid w:val="0096042D"/>
    <w:rsid w:val="009A77D0"/>
    <w:rsid w:val="009B2E02"/>
    <w:rsid w:val="009B524C"/>
    <w:rsid w:val="009B5735"/>
    <w:rsid w:val="009C0634"/>
    <w:rsid w:val="009D11E5"/>
    <w:rsid w:val="009D332D"/>
    <w:rsid w:val="009E078F"/>
    <w:rsid w:val="009E6FDE"/>
    <w:rsid w:val="009E7923"/>
    <w:rsid w:val="009F2971"/>
    <w:rsid w:val="00A15C4F"/>
    <w:rsid w:val="00A24726"/>
    <w:rsid w:val="00A34C51"/>
    <w:rsid w:val="00A7612C"/>
    <w:rsid w:val="00A82B68"/>
    <w:rsid w:val="00A83641"/>
    <w:rsid w:val="00A913C7"/>
    <w:rsid w:val="00AA71C4"/>
    <w:rsid w:val="00AC5C19"/>
    <w:rsid w:val="00AD41ED"/>
    <w:rsid w:val="00AE7D68"/>
    <w:rsid w:val="00AF105C"/>
    <w:rsid w:val="00B04FF8"/>
    <w:rsid w:val="00B12833"/>
    <w:rsid w:val="00B15980"/>
    <w:rsid w:val="00B268A1"/>
    <w:rsid w:val="00B45CF2"/>
    <w:rsid w:val="00B47ADC"/>
    <w:rsid w:val="00B669C8"/>
    <w:rsid w:val="00B94579"/>
    <w:rsid w:val="00BB4105"/>
    <w:rsid w:val="00BC71A2"/>
    <w:rsid w:val="00BC74E0"/>
    <w:rsid w:val="00BC7A95"/>
    <w:rsid w:val="00BD1077"/>
    <w:rsid w:val="00BD6B02"/>
    <w:rsid w:val="00BE6B02"/>
    <w:rsid w:val="00BF278D"/>
    <w:rsid w:val="00C00501"/>
    <w:rsid w:val="00C034BA"/>
    <w:rsid w:val="00C1215B"/>
    <w:rsid w:val="00C4322C"/>
    <w:rsid w:val="00C4506A"/>
    <w:rsid w:val="00C453E8"/>
    <w:rsid w:val="00C5235F"/>
    <w:rsid w:val="00C638D2"/>
    <w:rsid w:val="00C7301D"/>
    <w:rsid w:val="00C74273"/>
    <w:rsid w:val="00C77539"/>
    <w:rsid w:val="00CA22CE"/>
    <w:rsid w:val="00CB76F0"/>
    <w:rsid w:val="00CC4582"/>
    <w:rsid w:val="00CE4C4E"/>
    <w:rsid w:val="00CE6B0A"/>
    <w:rsid w:val="00CE73CB"/>
    <w:rsid w:val="00D039A6"/>
    <w:rsid w:val="00D057C0"/>
    <w:rsid w:val="00D057E2"/>
    <w:rsid w:val="00D14717"/>
    <w:rsid w:val="00D42B0C"/>
    <w:rsid w:val="00D4629E"/>
    <w:rsid w:val="00D70F17"/>
    <w:rsid w:val="00D73779"/>
    <w:rsid w:val="00DA2C9D"/>
    <w:rsid w:val="00DB26B3"/>
    <w:rsid w:val="00DB6971"/>
    <w:rsid w:val="00DC79A4"/>
    <w:rsid w:val="00DE1D2B"/>
    <w:rsid w:val="00DE6147"/>
    <w:rsid w:val="00E0762E"/>
    <w:rsid w:val="00E125A2"/>
    <w:rsid w:val="00E179A6"/>
    <w:rsid w:val="00E225E9"/>
    <w:rsid w:val="00E2263B"/>
    <w:rsid w:val="00E229BB"/>
    <w:rsid w:val="00E26EE0"/>
    <w:rsid w:val="00E32493"/>
    <w:rsid w:val="00E43E77"/>
    <w:rsid w:val="00E56158"/>
    <w:rsid w:val="00E87BFD"/>
    <w:rsid w:val="00E9612B"/>
    <w:rsid w:val="00EA3C8E"/>
    <w:rsid w:val="00EC68D5"/>
    <w:rsid w:val="00ED1ACD"/>
    <w:rsid w:val="00ED4038"/>
    <w:rsid w:val="00ED6228"/>
    <w:rsid w:val="00EE756E"/>
    <w:rsid w:val="00F0799F"/>
    <w:rsid w:val="00F12303"/>
    <w:rsid w:val="00F12D95"/>
    <w:rsid w:val="00F1699E"/>
    <w:rsid w:val="00F20C0E"/>
    <w:rsid w:val="00F21905"/>
    <w:rsid w:val="00F26E81"/>
    <w:rsid w:val="00F31569"/>
    <w:rsid w:val="00F35B48"/>
    <w:rsid w:val="00F4461B"/>
    <w:rsid w:val="00F47501"/>
    <w:rsid w:val="00F5207E"/>
    <w:rsid w:val="00F56E75"/>
    <w:rsid w:val="00F734BB"/>
    <w:rsid w:val="00F748AF"/>
    <w:rsid w:val="00F86F13"/>
    <w:rsid w:val="00F96259"/>
    <w:rsid w:val="00F9795F"/>
    <w:rsid w:val="00FB5841"/>
    <w:rsid w:val="00FC1257"/>
    <w:rsid w:val="00FC12B2"/>
    <w:rsid w:val="00FC5614"/>
    <w:rsid w:val="00FD5C61"/>
    <w:rsid w:val="00FE5C8B"/>
    <w:rsid w:val="00FE67C7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A6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179A6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E179A6"/>
    <w:rPr>
      <w:rFonts w:ascii="Calibri" w:eastAsia="Calibri" w:hAnsi="Calibri"/>
    </w:rPr>
  </w:style>
  <w:style w:type="character" w:customStyle="1" w:styleId="1">
    <w:name w:val="Основной текст Знак1"/>
    <w:semiHidden/>
    <w:rsid w:val="00E179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179A6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17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79A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WW-Absatz-Standardschriftart">
    <w:name w:val="WW-Absatz-Standardschriftart"/>
    <w:rsid w:val="00F86F13"/>
  </w:style>
  <w:style w:type="paragraph" w:styleId="a8">
    <w:name w:val="header"/>
    <w:basedOn w:val="a"/>
    <w:link w:val="a9"/>
    <w:uiPriority w:val="99"/>
    <w:semiHidden/>
    <w:unhideWhenUsed/>
    <w:rsid w:val="002F3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F3E31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2F3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F3E31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B9CF-757E-4311-B388-938E66CD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17</cp:revision>
  <cp:lastPrinted>2016-07-20T07:27:00Z</cp:lastPrinted>
  <dcterms:created xsi:type="dcterms:W3CDTF">2016-06-29T06:52:00Z</dcterms:created>
  <dcterms:modified xsi:type="dcterms:W3CDTF">2016-07-27T10:43:00Z</dcterms:modified>
</cp:coreProperties>
</file>