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4E" w:rsidRPr="00D27D5C" w:rsidRDefault="00E46B4E" w:rsidP="00D27D5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96.25pt;margin-top:-31.2pt;width:50.25pt;height:60pt;z-index:251658240;visibility:visible;mso-wrap-distance-left:9.05pt;mso-wrap-distance-right:9.05pt;mso-position-horizontal-relative:page">
            <v:imagedata r:id="rId5" o:title=""/>
            <w10:wrap type="topAndBottom" anchorx="page"/>
          </v:shape>
        </w:pict>
      </w:r>
    </w:p>
    <w:p w:rsidR="00E46B4E" w:rsidRPr="00D27D5C" w:rsidRDefault="00E46B4E" w:rsidP="00D27D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val="uk-UA" w:eastAsia="uk-UA"/>
        </w:rPr>
      </w:pPr>
      <w:r w:rsidRPr="00D27D5C">
        <w:rPr>
          <w:rFonts w:ascii="Times New Roman" w:hAnsi="Times New Roman" w:cs="Times New Roman"/>
          <w:color w:val="000000"/>
          <w:sz w:val="36"/>
          <w:szCs w:val="36"/>
          <w:lang w:val="uk-UA" w:eastAsia="uk-UA"/>
        </w:rPr>
        <w:t>Сумська міська рада</w:t>
      </w:r>
    </w:p>
    <w:p w:rsidR="00E46B4E" w:rsidRPr="00D27D5C" w:rsidRDefault="00E46B4E" w:rsidP="00D27D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val="uk-UA" w:eastAsia="uk-UA"/>
        </w:rPr>
      </w:pPr>
      <w:r w:rsidRPr="00D27D5C">
        <w:rPr>
          <w:rFonts w:ascii="Times New Roman" w:hAnsi="Times New Roman" w:cs="Times New Roman"/>
          <w:color w:val="000000"/>
          <w:sz w:val="36"/>
          <w:szCs w:val="36"/>
          <w:lang w:val="uk-UA" w:eastAsia="uk-UA"/>
        </w:rPr>
        <w:t>Виконавчий комітет</w:t>
      </w:r>
    </w:p>
    <w:p w:rsidR="00E46B4E" w:rsidRPr="00D27D5C" w:rsidRDefault="00E46B4E" w:rsidP="00D27D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val="uk-UA" w:eastAsia="uk-UA"/>
        </w:rPr>
      </w:pPr>
      <w:r w:rsidRPr="00D27D5C">
        <w:rPr>
          <w:rFonts w:ascii="Times New Roman" w:hAnsi="Times New Roman" w:cs="Times New Roman"/>
          <w:b/>
          <w:bCs/>
          <w:color w:val="000000"/>
          <w:sz w:val="36"/>
          <w:szCs w:val="36"/>
          <w:lang w:val="uk-UA" w:eastAsia="uk-UA"/>
        </w:rPr>
        <w:t>РІШЕННЯ</w:t>
      </w:r>
    </w:p>
    <w:p w:rsidR="00E46B4E" w:rsidRPr="00D27D5C" w:rsidRDefault="00E46B4E" w:rsidP="00D27D5C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uk-UA" w:eastAsia="uk-UA"/>
        </w:rPr>
      </w:pPr>
    </w:p>
    <w:tbl>
      <w:tblPr>
        <w:tblW w:w="0" w:type="auto"/>
        <w:tblInd w:w="-106" w:type="dxa"/>
        <w:tblLook w:val="01E0"/>
      </w:tblPr>
      <w:tblGrid>
        <w:gridCol w:w="5246"/>
      </w:tblGrid>
      <w:tr w:rsidR="00E46B4E" w:rsidRPr="00E31471">
        <w:tc>
          <w:tcPr>
            <w:tcW w:w="5246" w:type="dxa"/>
          </w:tcPr>
          <w:p w:rsidR="00E46B4E" w:rsidRPr="00D27D5C" w:rsidRDefault="00E46B4E" w:rsidP="00D27D5C">
            <w:pPr>
              <w:spacing w:after="0" w:line="240" w:lineRule="auto"/>
              <w:ind w:left="-14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       </w:t>
            </w:r>
            <w:r w:rsidRPr="00D2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№ </w:t>
            </w:r>
          </w:p>
        </w:tc>
      </w:tr>
      <w:tr w:rsidR="00E46B4E" w:rsidRPr="00E31471">
        <w:tc>
          <w:tcPr>
            <w:tcW w:w="5246" w:type="dxa"/>
          </w:tcPr>
          <w:p w:rsidR="00E46B4E" w:rsidRPr="00D27D5C" w:rsidRDefault="00E46B4E" w:rsidP="00D27D5C">
            <w:pPr>
              <w:spacing w:after="0" w:line="240" w:lineRule="auto"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46B4E" w:rsidRPr="00E31471">
        <w:tc>
          <w:tcPr>
            <w:tcW w:w="5246" w:type="dxa"/>
          </w:tcPr>
          <w:p w:rsidR="00E46B4E" w:rsidRDefault="00E46B4E" w:rsidP="00FC7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D2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  внесення      змін     до     рішення</w:t>
            </w:r>
          </w:p>
          <w:p w:rsidR="00E46B4E" w:rsidRDefault="00E46B4E" w:rsidP="00FC7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виконавчого комітету Сумської міської   ради    від    20.09.2016    № 521</w:t>
            </w:r>
          </w:p>
          <w:p w:rsidR="00E46B4E" w:rsidRPr="00D27D5C" w:rsidRDefault="00E46B4E" w:rsidP="00FC7C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«Про план роботи виконавчого комітету міської ради на 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 квартал 2016 року»</w:t>
            </w:r>
          </w:p>
        </w:tc>
      </w:tr>
    </w:tbl>
    <w:p w:rsidR="00E46B4E" w:rsidRPr="00D27D5C" w:rsidRDefault="00E46B4E" w:rsidP="00D27D5C">
      <w:pPr>
        <w:spacing w:after="120" w:line="240" w:lineRule="auto"/>
        <w:ind w:left="-142"/>
        <w:rPr>
          <w:rFonts w:ascii="Times New Roman" w:hAnsi="Times New Roman" w:cs="Times New Roman"/>
          <w:color w:val="000000"/>
          <w:sz w:val="36"/>
          <w:szCs w:val="36"/>
          <w:lang w:val="uk-UA" w:eastAsia="uk-UA"/>
        </w:rPr>
      </w:pPr>
    </w:p>
    <w:p w:rsidR="00E46B4E" w:rsidRPr="00D27D5C" w:rsidRDefault="00E46B4E" w:rsidP="00D27D5C">
      <w:pPr>
        <w:spacing w:after="0" w:line="240" w:lineRule="auto"/>
        <w:ind w:left="-142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Відповідно до листа виконуючого обов’язки начальника управління «Центр надання адміністративних послуг у м. Суми» Колодки В.О. щодо необхідності перенесення розгляду питання, керуючись частиною першою                                   статті 52 Закону України «Про місцеве самоврядування в Україні», </w:t>
      </w:r>
      <w:r w:rsidRPr="00D27D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виконавчий комітет Сумської міської ради </w:t>
      </w:r>
    </w:p>
    <w:p w:rsidR="00E46B4E" w:rsidRPr="00D27D5C" w:rsidRDefault="00E46B4E" w:rsidP="00D27D5C">
      <w:pPr>
        <w:spacing w:after="0" w:line="240" w:lineRule="auto"/>
        <w:ind w:left="-142" w:righ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D27D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</w:p>
    <w:p w:rsidR="00E46B4E" w:rsidRPr="00D27D5C" w:rsidRDefault="00E46B4E" w:rsidP="00D27D5C">
      <w:pPr>
        <w:spacing w:after="0" w:line="240" w:lineRule="auto"/>
        <w:ind w:left="-142" w:righ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E46B4E" w:rsidRPr="00D27D5C" w:rsidRDefault="00E46B4E" w:rsidP="00D27D5C">
      <w:pPr>
        <w:spacing w:after="0" w:line="240" w:lineRule="auto"/>
        <w:ind w:left="-142" w:righ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D27D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ВИРІШИВ:</w:t>
      </w:r>
    </w:p>
    <w:p w:rsidR="00E46B4E" w:rsidRPr="00D27D5C" w:rsidRDefault="00E46B4E" w:rsidP="00D27D5C">
      <w:pPr>
        <w:spacing w:after="0" w:line="240" w:lineRule="auto"/>
        <w:ind w:right="-284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 w:eastAsia="uk-UA"/>
        </w:rPr>
      </w:pPr>
    </w:p>
    <w:p w:rsidR="00E46B4E" w:rsidRPr="00281B24" w:rsidRDefault="00E46B4E" w:rsidP="00BE3A68">
      <w:pPr>
        <w:pStyle w:val="ListParagraph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281B2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Pr="00281B2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зміни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Pr="00281B2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Pr="00281B2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</w:t>
      </w:r>
      <w:r w:rsidRPr="00281B2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виконавчого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</w:t>
      </w:r>
      <w:r w:rsidRPr="00281B2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комітету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Pr="00281B2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Сумської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81B2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міської </w:t>
      </w:r>
    </w:p>
    <w:p w:rsidR="00E46B4E" w:rsidRPr="00281B24" w:rsidRDefault="00E46B4E" w:rsidP="00BE3A68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281B2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ради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20.09.2016</w:t>
      </w:r>
      <w:r w:rsidRPr="00281B2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521</w:t>
      </w:r>
      <w:r w:rsidRPr="00281B2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«Про план роботи виконавчого комітету міської ради на І</w:t>
      </w:r>
      <w:r w:rsidRPr="00281B24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V</w:t>
      </w:r>
      <w:r w:rsidRPr="00281B2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квартал 2016 року», а саме:</w:t>
      </w:r>
    </w:p>
    <w:p w:rsidR="00E46B4E" w:rsidRDefault="00E46B4E" w:rsidP="00BE3A68">
      <w:pPr>
        <w:pStyle w:val="ListParagraph"/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Питання   «Про   пропозиції  Сумській  міській   раді   щодо    розгляду </w:t>
      </w:r>
    </w:p>
    <w:p w:rsidR="00E46B4E" w:rsidRPr="00281B24" w:rsidRDefault="00E46B4E" w:rsidP="00BE3A68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питання «Про затвердження переліку адміністративних послуг, що надаються в управлінні «Центр надання адміністративних послуг у м. Суми» Сумської міської ради» перенести до питань, що розглядатимуться 17 січня 2017 року.</w:t>
      </w:r>
    </w:p>
    <w:p w:rsidR="00E46B4E" w:rsidRDefault="00E46B4E" w:rsidP="00BE3A68">
      <w:pPr>
        <w:pStyle w:val="ListParagraph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281B2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Організацію виконання даного рішення покласти на заступника міського </w:t>
      </w:r>
    </w:p>
    <w:p w:rsidR="00E46B4E" w:rsidRPr="00BE3A68" w:rsidRDefault="00E46B4E" w:rsidP="00BE3A68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81B2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голови</w:t>
      </w:r>
      <w:r w:rsidRPr="00BE3A68">
        <w:rPr>
          <w:rFonts w:ascii="Times New Roman" w:hAnsi="Times New Roman" w:cs="Times New Roman"/>
          <w:sz w:val="28"/>
          <w:szCs w:val="28"/>
          <w:lang w:val="uk-UA" w:eastAsia="uk-UA"/>
        </w:rPr>
        <w:t>, керуючого справами виконавчого комітету.</w:t>
      </w:r>
    </w:p>
    <w:p w:rsidR="00E46B4E" w:rsidRPr="00D27D5C" w:rsidRDefault="00E46B4E" w:rsidP="00D27D5C">
      <w:pPr>
        <w:tabs>
          <w:tab w:val="left" w:pos="1309"/>
          <w:tab w:val="left" w:pos="1496"/>
        </w:tabs>
        <w:spacing w:after="0" w:line="240" w:lineRule="auto"/>
        <w:ind w:right="-284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46B4E" w:rsidRPr="00D27D5C" w:rsidRDefault="00E46B4E" w:rsidP="00D27D5C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46B4E" w:rsidRPr="00D27D5C" w:rsidRDefault="00E46B4E" w:rsidP="00D27D5C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923" w:type="dxa"/>
        <w:tblInd w:w="-106" w:type="dxa"/>
        <w:tblLook w:val="00A0"/>
      </w:tblPr>
      <w:tblGrid>
        <w:gridCol w:w="2552"/>
        <w:gridCol w:w="4568"/>
        <w:gridCol w:w="2803"/>
      </w:tblGrid>
      <w:tr w:rsidR="00E46B4E" w:rsidRPr="00E31471">
        <w:trPr>
          <w:trHeight w:val="385"/>
        </w:trPr>
        <w:tc>
          <w:tcPr>
            <w:tcW w:w="2552" w:type="dxa"/>
          </w:tcPr>
          <w:p w:rsidR="00E46B4E" w:rsidRPr="00D27D5C" w:rsidRDefault="00E46B4E" w:rsidP="00D27D5C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27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Міський голова</w:t>
            </w:r>
          </w:p>
        </w:tc>
        <w:tc>
          <w:tcPr>
            <w:tcW w:w="4568" w:type="dxa"/>
          </w:tcPr>
          <w:p w:rsidR="00E46B4E" w:rsidRPr="00D27D5C" w:rsidRDefault="00E46B4E" w:rsidP="00D27D5C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03" w:type="dxa"/>
          </w:tcPr>
          <w:p w:rsidR="00E46B4E" w:rsidRPr="00D27D5C" w:rsidRDefault="00E46B4E" w:rsidP="00D27D5C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27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О.М. Лисенко</w:t>
            </w:r>
          </w:p>
        </w:tc>
      </w:tr>
    </w:tbl>
    <w:p w:rsidR="00E46B4E" w:rsidRPr="00D27D5C" w:rsidRDefault="00E46B4E" w:rsidP="00D27D5C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46B4E" w:rsidRPr="00D27D5C" w:rsidRDefault="00E46B4E" w:rsidP="00D27D5C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46B4E" w:rsidRPr="00D27D5C" w:rsidRDefault="00E46B4E" w:rsidP="00D27D5C">
      <w:pPr>
        <w:pBdr>
          <w:bottom w:val="single" w:sz="6" w:space="0" w:color="auto"/>
        </w:pBdr>
        <w:spacing w:after="120" w:line="240" w:lineRule="atLeast"/>
        <w:ind w:left="-142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Колодка В.О. 700-08</w:t>
      </w:r>
      <w:r w:rsidRPr="00D27D5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</w:t>
      </w:r>
    </w:p>
    <w:p w:rsidR="00E46B4E" w:rsidRPr="00D27D5C" w:rsidRDefault="00E46B4E" w:rsidP="00D27D5C">
      <w:pPr>
        <w:spacing w:after="120" w:line="240" w:lineRule="auto"/>
        <w:ind w:left="-142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27D5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Розіслати:  </w:t>
      </w:r>
      <w:r w:rsidRPr="00BE3A68">
        <w:rPr>
          <w:rFonts w:ascii="Times New Roman" w:hAnsi="Times New Roman" w:cs="Times New Roman"/>
          <w:sz w:val="28"/>
          <w:szCs w:val="28"/>
          <w:lang w:val="uk-UA" w:eastAsia="uk-UA"/>
        </w:rPr>
        <w:t>Антоненку А.Г</w:t>
      </w:r>
      <w:r w:rsidRPr="00D27D5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Моші Л.В., Колодці </w:t>
      </w:r>
      <w:r w:rsidRPr="00D27D5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О. </w:t>
      </w:r>
    </w:p>
    <w:p w:rsidR="00E46B4E" w:rsidRPr="00D27D5C" w:rsidRDefault="00E46B4E" w:rsidP="00D27D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46B4E" w:rsidRPr="00D27D5C" w:rsidRDefault="00E46B4E" w:rsidP="00D27D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В.о. н</w:t>
      </w:r>
      <w:r w:rsidRPr="00D27D5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D27D5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управління «Центр надання </w:t>
      </w:r>
    </w:p>
    <w:p w:rsidR="00E46B4E" w:rsidRPr="00D27D5C" w:rsidRDefault="00E46B4E" w:rsidP="00D27D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27D5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адміністративних послуг у м. Суми»</w:t>
      </w:r>
    </w:p>
    <w:p w:rsidR="00E46B4E" w:rsidRPr="00D27D5C" w:rsidRDefault="00E46B4E" w:rsidP="00D27D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27D5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Сумської міської ради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В.О. Колодка</w:t>
      </w:r>
      <w:bookmarkStart w:id="0" w:name="_GoBack"/>
      <w:bookmarkEnd w:id="0"/>
    </w:p>
    <w:p w:rsidR="00E46B4E" w:rsidRPr="00D27D5C" w:rsidRDefault="00E46B4E" w:rsidP="00D27D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46B4E" w:rsidRPr="00D27D5C" w:rsidRDefault="00E46B4E" w:rsidP="00D27D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46B4E" w:rsidRPr="00D27D5C" w:rsidRDefault="00E46B4E" w:rsidP="00D27D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46B4E" w:rsidRPr="00D27D5C" w:rsidRDefault="00E46B4E" w:rsidP="00D27D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46B4E" w:rsidRPr="00D27D5C" w:rsidRDefault="00E46B4E" w:rsidP="00D27D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27D5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Начальник відділу протокольної </w:t>
      </w:r>
    </w:p>
    <w:p w:rsidR="00E46B4E" w:rsidRPr="00D27D5C" w:rsidRDefault="00E46B4E" w:rsidP="00D27D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27D5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роботи та контролю</w:t>
      </w:r>
      <w:r w:rsidRPr="00D27D5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27D5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27D5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27D5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27D5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27D5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27D5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Л.В. Моша</w:t>
      </w:r>
    </w:p>
    <w:p w:rsidR="00E46B4E" w:rsidRPr="00D27D5C" w:rsidRDefault="00E46B4E" w:rsidP="00D27D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46B4E" w:rsidRPr="00D27D5C" w:rsidRDefault="00E46B4E" w:rsidP="00D27D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46B4E" w:rsidRPr="00D27D5C" w:rsidRDefault="00E46B4E" w:rsidP="00D27D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46B4E" w:rsidRPr="00D27D5C" w:rsidRDefault="00E46B4E" w:rsidP="00D27D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46B4E" w:rsidRPr="00D27D5C" w:rsidRDefault="00E46B4E" w:rsidP="00D27D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27D5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Начальник правового управління                                                  О.В. Чайченко</w:t>
      </w:r>
    </w:p>
    <w:p w:rsidR="00E46B4E" w:rsidRPr="00D27D5C" w:rsidRDefault="00E46B4E" w:rsidP="00D27D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46B4E" w:rsidRPr="00D27D5C" w:rsidRDefault="00E46B4E" w:rsidP="00D27D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46B4E" w:rsidRPr="00D27D5C" w:rsidRDefault="00E46B4E" w:rsidP="00D27D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46B4E" w:rsidRPr="00D27D5C" w:rsidRDefault="00E46B4E" w:rsidP="00D27D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27D5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Заступник міського голови, керуючий </w:t>
      </w:r>
    </w:p>
    <w:p w:rsidR="00E46B4E" w:rsidRPr="00D27D5C" w:rsidRDefault="00E46B4E" w:rsidP="00D27D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27D5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справами   виконавчого комітету                                             В.М. Волонтирець</w:t>
      </w:r>
    </w:p>
    <w:p w:rsidR="00E46B4E" w:rsidRPr="00D27D5C" w:rsidRDefault="00E46B4E">
      <w:pPr>
        <w:rPr>
          <w:lang w:val="uk-UA"/>
        </w:rPr>
      </w:pPr>
    </w:p>
    <w:sectPr w:rsidR="00E46B4E" w:rsidRPr="00D27D5C" w:rsidSect="0084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96DDA"/>
    <w:multiLevelType w:val="multilevel"/>
    <w:tmpl w:val="CB260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905"/>
    <w:rsid w:val="00015BE3"/>
    <w:rsid w:val="000E7169"/>
    <w:rsid w:val="00281B24"/>
    <w:rsid w:val="003D40C1"/>
    <w:rsid w:val="007D50DF"/>
    <w:rsid w:val="008457B9"/>
    <w:rsid w:val="00A40905"/>
    <w:rsid w:val="00B26419"/>
    <w:rsid w:val="00B63ACF"/>
    <w:rsid w:val="00BE3A68"/>
    <w:rsid w:val="00CB31B4"/>
    <w:rsid w:val="00D27D5C"/>
    <w:rsid w:val="00E31471"/>
    <w:rsid w:val="00E46B4E"/>
    <w:rsid w:val="00FC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7D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</Pages>
  <Words>276</Words>
  <Characters>1574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4</cp:revision>
  <cp:lastPrinted>2016-10-27T12:05:00Z</cp:lastPrinted>
  <dcterms:created xsi:type="dcterms:W3CDTF">2016-10-27T09:45:00Z</dcterms:created>
  <dcterms:modified xsi:type="dcterms:W3CDTF">2016-10-27T12:06:00Z</dcterms:modified>
</cp:coreProperties>
</file>