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3" w14:textId="11BBE271" w:rsidR="007E5336" w:rsidRDefault="006E1741" w:rsidP="006E1741">
      <w:pPr>
        <w:tabs>
          <w:tab w:val="center" w:pos="4677"/>
          <w:tab w:val="left" w:pos="6525"/>
        </w:tabs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ab/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  <w:r>
        <w:rPr>
          <w:b/>
          <w:bCs/>
          <w:sz w:val="36"/>
          <w:szCs w:val="36"/>
          <w:lang w:val="uk-UA"/>
        </w:rPr>
        <w:tab/>
      </w:r>
    </w:p>
    <w:p w14:paraId="09DF5B3A" w14:textId="77777777" w:rsidR="00DA14C0" w:rsidRPr="00DA14C0" w:rsidRDefault="00DA14C0" w:rsidP="00DA14C0">
      <w:pPr>
        <w:jc w:val="center"/>
        <w:rPr>
          <w:sz w:val="28"/>
          <w:szCs w:val="28"/>
          <w:lang w:val="uk-UA"/>
        </w:rPr>
      </w:pPr>
    </w:p>
    <w:p w14:paraId="72B515B4" w14:textId="656E59CB" w:rsidR="007E5336" w:rsidRDefault="007E5336" w:rsidP="00DA14C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249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  <w:r w:rsidR="00DA249F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DA14C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7E5336" w:rsidRPr="005B5CDD" w14:paraId="72B515B8" w14:textId="77777777" w:rsidTr="00DA14C0">
        <w:trPr>
          <w:trHeight w:val="333"/>
        </w:trPr>
        <w:tc>
          <w:tcPr>
            <w:tcW w:w="5040" w:type="dxa"/>
          </w:tcPr>
          <w:p w14:paraId="5FDB0729" w14:textId="0298A9F2" w:rsidR="00C81B1B" w:rsidRDefault="00DA249F" w:rsidP="00105FFD">
            <w:pPr>
              <w:keepNext/>
              <w:ind w:left="-105"/>
              <w:jc w:val="both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Про  </w:t>
            </w:r>
            <w:r w:rsidR="00DA14C0">
              <w:rPr>
                <w:b/>
                <w:bCs/>
                <w:sz w:val="28"/>
                <w:szCs w:val="28"/>
                <w:lang w:val="uk-UA"/>
              </w:rPr>
              <w:t>внесення</w:t>
            </w: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 змін до рішення</w:t>
            </w:r>
            <w:r w:rsidR="000C70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741F8B">
              <w:rPr>
                <w:b/>
                <w:sz w:val="28"/>
                <w:szCs w:val="28"/>
                <w:lang w:val="uk-UA"/>
              </w:rPr>
              <w:t>комітету Сумської</w:t>
            </w:r>
            <w:r w:rsidR="000C70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1F8B">
              <w:rPr>
                <w:b/>
                <w:sz w:val="28"/>
                <w:szCs w:val="28"/>
                <w:lang w:val="uk-UA"/>
              </w:rPr>
              <w:t xml:space="preserve">міської ради 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16.08.2016 </w:t>
            </w:r>
            <w:r>
              <w:rPr>
                <w:b/>
                <w:sz w:val="28"/>
                <w:szCs w:val="28"/>
                <w:lang w:val="uk-UA"/>
              </w:rPr>
              <w:t>№ 444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04EDF" w:rsidRDefault="00C81B1B" w:rsidP="00DA14C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3F021870" w:rsidR="007E5336" w:rsidRPr="0076577D" w:rsidRDefault="001F0C8C" w:rsidP="000B5BC8">
      <w:pPr>
        <w:tabs>
          <w:tab w:val="left" w:pos="573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 xml:space="preserve">На виконання </w:t>
      </w:r>
      <w:r w:rsidR="00DA249F">
        <w:rPr>
          <w:sz w:val="28"/>
          <w:szCs w:val="28"/>
          <w:lang w:val="uk-UA"/>
        </w:rPr>
        <w:t>рішення Узгоджувальної</w:t>
      </w:r>
      <w:r w:rsidRPr="001F0C8C">
        <w:rPr>
          <w:sz w:val="28"/>
          <w:szCs w:val="28"/>
          <w:lang w:val="uk-UA"/>
        </w:rPr>
        <w:t xml:space="preserve"> комісії </w:t>
      </w:r>
      <w:r w:rsidR="00DA249F" w:rsidRPr="00DA249F">
        <w:rPr>
          <w:sz w:val="28"/>
          <w:szCs w:val="28"/>
          <w:lang w:val="uk-UA"/>
        </w:rPr>
        <w:t xml:space="preserve">з питань розміщення зовнішньої реклами в місті Суми </w:t>
      </w:r>
      <w:r w:rsidR="00C74A5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протокол </w:t>
      </w:r>
      <w:r w:rsidR="00DA249F">
        <w:rPr>
          <w:sz w:val="28"/>
          <w:szCs w:val="28"/>
          <w:lang w:val="uk-UA"/>
        </w:rPr>
        <w:t>від 09 листопада</w:t>
      </w:r>
      <w:r w:rsidR="00C74A5B">
        <w:rPr>
          <w:sz w:val="28"/>
          <w:szCs w:val="28"/>
          <w:lang w:val="uk-UA"/>
        </w:rPr>
        <w:t xml:space="preserve"> 2016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 xml:space="preserve">, </w:t>
      </w:r>
      <w:r w:rsidR="00EB4A79">
        <w:rPr>
          <w:sz w:val="28"/>
          <w:szCs w:val="28"/>
          <w:lang w:val="uk-UA"/>
        </w:rPr>
        <w:t xml:space="preserve">          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20DD1CB6" w:rsidR="007E5336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5DA346EF" w14:textId="77777777" w:rsidR="000C70AE" w:rsidRPr="000C70AE" w:rsidRDefault="000C70AE" w:rsidP="00C81B1B">
      <w:pPr>
        <w:ind w:left="-360"/>
        <w:jc w:val="center"/>
        <w:rPr>
          <w:b/>
          <w:bCs/>
          <w:sz w:val="22"/>
          <w:szCs w:val="28"/>
          <w:lang w:val="uk-UA"/>
        </w:rPr>
      </w:pPr>
    </w:p>
    <w:p w14:paraId="352ABC4A" w14:textId="0E9173A3" w:rsidR="00DA14C0" w:rsidRPr="00DA14C0" w:rsidRDefault="00DA14C0" w:rsidP="000B5BC8">
      <w:pPr>
        <w:tabs>
          <w:tab w:val="left" w:pos="709"/>
        </w:tabs>
        <w:ind w:firstLine="708"/>
        <w:jc w:val="both"/>
        <w:rPr>
          <w:sz w:val="28"/>
          <w:lang w:val="uk-UA"/>
        </w:rPr>
      </w:pPr>
      <w:r w:rsidRPr="00F822C0">
        <w:rPr>
          <w:b/>
          <w:sz w:val="28"/>
          <w:lang w:val="uk-UA"/>
        </w:rPr>
        <w:t>1.</w:t>
      </w:r>
      <w:r w:rsidRPr="00DA14C0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Пункт 1 </w:t>
      </w:r>
      <w:r w:rsidRPr="00741F8B">
        <w:rPr>
          <w:sz w:val="28"/>
          <w:lang w:val="uk-UA"/>
        </w:rPr>
        <w:t>рішення</w:t>
      </w:r>
      <w:r>
        <w:rPr>
          <w:sz w:val="28"/>
          <w:lang w:val="uk-UA"/>
        </w:rPr>
        <w:t xml:space="preserve"> викласти в новій редакції:</w:t>
      </w:r>
    </w:p>
    <w:p w14:paraId="52C23BA6" w14:textId="66046BFA" w:rsid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DA14C0">
        <w:rPr>
          <w:sz w:val="28"/>
          <w:szCs w:val="28"/>
          <w:lang w:val="uk-UA"/>
        </w:rPr>
        <w:t>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з урахуванням Комплексної схеми розміщення рекламних засобів із зонуванням території міста Суми. Вказані обмеження не розповсюджуються на рекламні засоби, що розміщуються на фасадах будинків та споруд</w:t>
      </w:r>
      <w:r>
        <w:rPr>
          <w:sz w:val="28"/>
          <w:szCs w:val="28"/>
          <w:lang w:val="uk-UA"/>
        </w:rPr>
        <w:t>».</w:t>
      </w:r>
    </w:p>
    <w:p w14:paraId="0F7B9262" w14:textId="77777777" w:rsidR="00DA14C0" w:rsidRP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14B5DBF" w14:textId="5ED84F80" w:rsidR="000C70AE" w:rsidRPr="00DA14C0" w:rsidRDefault="00DA14C0" w:rsidP="00DA14C0">
      <w:pPr>
        <w:tabs>
          <w:tab w:val="left" w:pos="709"/>
          <w:tab w:val="left" w:pos="97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822C0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0C70AE">
        <w:rPr>
          <w:sz w:val="28"/>
          <w:lang w:val="uk-UA"/>
        </w:rPr>
        <w:t xml:space="preserve">Пункт 4 </w:t>
      </w:r>
      <w:r w:rsidR="000C70AE" w:rsidRPr="00741F8B">
        <w:rPr>
          <w:sz w:val="28"/>
          <w:lang w:val="uk-UA"/>
        </w:rPr>
        <w:t xml:space="preserve">рішення </w:t>
      </w:r>
      <w:r>
        <w:rPr>
          <w:sz w:val="28"/>
          <w:lang w:val="uk-UA"/>
        </w:rPr>
        <w:t>в наступній</w:t>
      </w:r>
      <w:r w:rsidR="000C70AE">
        <w:rPr>
          <w:sz w:val="28"/>
          <w:lang w:val="uk-UA"/>
        </w:rPr>
        <w:t xml:space="preserve"> редакції:</w:t>
      </w:r>
    </w:p>
    <w:p w14:paraId="4FDB0BC5" w14:textId="43AC5D9F" w:rsidR="000C70AE" w:rsidRDefault="00327076" w:rsidP="00DA14C0">
      <w:pPr>
        <w:jc w:val="both"/>
        <w:rPr>
          <w:sz w:val="28"/>
          <w:szCs w:val="28"/>
          <w:lang w:val="uk-UA"/>
        </w:rPr>
      </w:pPr>
      <w:r w:rsidRPr="00327076">
        <w:rPr>
          <w:sz w:val="28"/>
          <w:lang w:val="uk-UA"/>
        </w:rPr>
        <w:t>«</w:t>
      </w:r>
      <w:r w:rsidR="000C70AE" w:rsidRPr="00DA14C0">
        <w:rPr>
          <w:sz w:val="28"/>
          <w:lang w:val="uk-UA"/>
        </w:rPr>
        <w:t>4.</w:t>
      </w:r>
      <w:r w:rsidR="000C70AE">
        <w:rPr>
          <w:sz w:val="28"/>
          <w:lang w:val="uk-UA"/>
        </w:rPr>
        <w:t xml:space="preserve"> </w:t>
      </w:r>
      <w:r w:rsidR="000C70AE" w:rsidRPr="00741F8B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  <w:r w:rsidR="000C70AE">
        <w:rPr>
          <w:sz w:val="28"/>
          <w:szCs w:val="28"/>
          <w:lang w:val="uk-UA"/>
        </w:rPr>
        <w:t xml:space="preserve"> </w:t>
      </w:r>
    </w:p>
    <w:p w14:paraId="28F42A1E" w14:textId="31C15F9C" w:rsidR="00327076" w:rsidRDefault="000C70AE" w:rsidP="00CF5594">
      <w:pPr>
        <w:jc w:val="both"/>
        <w:rPr>
          <w:sz w:val="28"/>
          <w:szCs w:val="28"/>
          <w:lang w:val="uk-UA"/>
        </w:rPr>
      </w:pPr>
      <w:r w:rsidRPr="000C70AE">
        <w:rPr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01 </w:t>
      </w:r>
      <w:r>
        <w:rPr>
          <w:sz w:val="28"/>
          <w:szCs w:val="28"/>
          <w:lang w:val="uk-UA"/>
        </w:rPr>
        <w:t xml:space="preserve">квітня </w:t>
      </w:r>
      <w:r w:rsidR="00105FFD">
        <w:rPr>
          <w:sz w:val="28"/>
          <w:szCs w:val="28"/>
          <w:lang w:val="uk-UA"/>
        </w:rPr>
        <w:t>2017</w:t>
      </w:r>
      <w:r w:rsidRPr="000C70AE">
        <w:rPr>
          <w:sz w:val="28"/>
          <w:szCs w:val="28"/>
          <w:lang w:val="uk-UA"/>
        </w:rPr>
        <w:t xml:space="preserve"> року</w:t>
      </w:r>
      <w:r w:rsidR="00327076">
        <w:rPr>
          <w:sz w:val="28"/>
          <w:szCs w:val="28"/>
          <w:lang w:val="uk-UA"/>
        </w:rPr>
        <w:t>»</w:t>
      </w:r>
      <w:r w:rsidRPr="000C70AE">
        <w:rPr>
          <w:sz w:val="28"/>
          <w:szCs w:val="28"/>
          <w:lang w:val="uk-UA"/>
        </w:rPr>
        <w:t>.</w:t>
      </w:r>
    </w:p>
    <w:p w14:paraId="76D9D3EE" w14:textId="18DCED90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E927371" w14:textId="3C034BEB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58459CD" w14:textId="71975318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555BB129" w14:textId="77777777" w:rsidR="00DA14C0" w:rsidRPr="00DA14C0" w:rsidRDefault="00DA14C0" w:rsidP="00CF5594">
      <w:pPr>
        <w:jc w:val="both"/>
        <w:rPr>
          <w:sz w:val="28"/>
          <w:szCs w:val="28"/>
          <w:lang w:val="uk-UA"/>
        </w:rPr>
      </w:pPr>
    </w:p>
    <w:p w14:paraId="72B515C8" w14:textId="5029530B" w:rsidR="007E5336" w:rsidRPr="00DA14C0" w:rsidRDefault="00CF5594" w:rsidP="00DA14C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642" w14:textId="02679BC3" w:rsidR="007E5336" w:rsidRPr="007E3B1F" w:rsidRDefault="00DA14C0" w:rsidP="005B5CDD">
      <w:pPr>
        <w:ind w:left="-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51644" wp14:editId="074D909C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B133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  <w:bookmarkStart w:id="0" w:name="_GoBack"/>
      <w:bookmarkEnd w:id="0"/>
    </w:p>
    <w:sectPr w:rsidR="007E5336" w:rsidRPr="007E3B1F" w:rsidSect="00327076">
      <w:headerReference w:type="default" r:id="rId7"/>
      <w:headerReference w:type="first" r:id="rId8"/>
      <w:pgSz w:w="11906" w:h="16838"/>
      <w:pgMar w:top="426" w:right="851" w:bottom="851" w:left="1701" w:header="4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4C39" w14:textId="77777777" w:rsidR="00512185" w:rsidRDefault="00512185" w:rsidP="00C50815">
      <w:r>
        <w:separator/>
      </w:r>
    </w:p>
  </w:endnote>
  <w:endnote w:type="continuationSeparator" w:id="0">
    <w:p w14:paraId="20C31426" w14:textId="77777777" w:rsidR="00512185" w:rsidRDefault="0051218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6F4F" w14:textId="77777777" w:rsidR="00512185" w:rsidRDefault="00512185" w:rsidP="00C50815">
      <w:r>
        <w:separator/>
      </w:r>
    </w:p>
  </w:footnote>
  <w:footnote w:type="continuationSeparator" w:id="0">
    <w:p w14:paraId="2B40F61A" w14:textId="77777777" w:rsidR="00512185" w:rsidRDefault="0051218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040A" w14:textId="2FCE8D68" w:rsidR="00DA249F" w:rsidRDefault="00DA249F" w:rsidP="00DA249F">
    <w:pPr>
      <w:pStyle w:val="a3"/>
      <w:ind w:left="6237"/>
      <w:jc w:val="center"/>
      <w:rPr>
        <w:sz w:val="28"/>
        <w:szCs w:val="28"/>
        <w:lang w:val="uk-UA"/>
      </w:rPr>
    </w:pPr>
  </w:p>
  <w:p w14:paraId="73C401EB" w14:textId="265378D5" w:rsidR="00DA249F" w:rsidRDefault="00DA14C0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2B51643" wp14:editId="79A0BBD9">
          <wp:simplePos x="0" y="0"/>
          <wp:positionH relativeFrom="margin">
            <wp:posOffset>2710815</wp:posOffset>
          </wp:positionH>
          <wp:positionV relativeFrom="margin">
            <wp:posOffset>-709930</wp:posOffset>
          </wp:positionV>
          <wp:extent cx="502920" cy="638175"/>
          <wp:effectExtent l="0" t="0" r="0" b="0"/>
          <wp:wrapThrough wrapText="bothSides">
            <wp:wrapPolygon edited="0">
              <wp:start x="0" y="0"/>
              <wp:lineTo x="0" y="21278"/>
              <wp:lineTo x="20455" y="21278"/>
              <wp:lineTo x="204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49F">
      <w:rPr>
        <w:sz w:val="28"/>
        <w:szCs w:val="28"/>
        <w:lang w:val="uk-UA"/>
      </w:rPr>
      <w:t>Проект</w:t>
    </w:r>
  </w:p>
  <w:p w14:paraId="0EE93362" w14:textId="6D990F2B" w:rsidR="00EB4A79" w:rsidRDefault="00DA249F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</w:t>
    </w:r>
    <w:r w:rsidR="00DA14C0">
      <w:rPr>
        <w:sz w:val="28"/>
        <w:szCs w:val="28"/>
        <w:lang w:val="uk-UA"/>
      </w:rPr>
      <w:t>__»______</w:t>
    </w:r>
    <w:r>
      <w:rPr>
        <w:sz w:val="28"/>
        <w:szCs w:val="28"/>
        <w:lang w:val="uk-UA"/>
      </w:rPr>
      <w:t>_____20__р.</w:t>
    </w:r>
  </w:p>
  <w:p w14:paraId="2365008F" w14:textId="77777777"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1048"/>
    <w:multiLevelType w:val="hybridMultilevel"/>
    <w:tmpl w:val="C55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B5BC8"/>
    <w:rsid w:val="000C6155"/>
    <w:rsid w:val="000C6CC9"/>
    <w:rsid w:val="000C70AE"/>
    <w:rsid w:val="000D7FF9"/>
    <w:rsid w:val="00105FFD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27076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1218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5CDD"/>
    <w:rsid w:val="005C15C2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741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9276A"/>
    <w:rsid w:val="00B958C5"/>
    <w:rsid w:val="00BA4B12"/>
    <w:rsid w:val="00BA70AB"/>
    <w:rsid w:val="00BB0CA0"/>
    <w:rsid w:val="00BB5C89"/>
    <w:rsid w:val="00BC0B63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CE0"/>
    <w:rsid w:val="00CB0F4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51B5"/>
    <w:rsid w:val="00D9373C"/>
    <w:rsid w:val="00D94E9E"/>
    <w:rsid w:val="00DA14C0"/>
    <w:rsid w:val="00DA249F"/>
    <w:rsid w:val="00DB13B8"/>
    <w:rsid w:val="00DB763B"/>
    <w:rsid w:val="00DC06E6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2C0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10</cp:revision>
  <cp:lastPrinted>2016-11-28T06:31:00Z</cp:lastPrinted>
  <dcterms:created xsi:type="dcterms:W3CDTF">2016-11-24T11:52:00Z</dcterms:created>
  <dcterms:modified xsi:type="dcterms:W3CDTF">2016-12-06T08:25:00Z</dcterms:modified>
</cp:coreProperties>
</file>