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515AE" w14:textId="4C9CFEDB" w:rsidR="007E5336" w:rsidRDefault="0050639A" w:rsidP="00C50815">
      <w:pPr>
        <w:ind w:left="-360"/>
        <w:outlineLvl w:val="0"/>
        <w:rPr>
          <w:sz w:val="12"/>
          <w:szCs w:val="12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8240" behindDoc="1" locked="0" layoutInCell="1" allowOverlap="1" wp14:anchorId="72B51643" wp14:editId="2281625D">
            <wp:simplePos x="0" y="0"/>
            <wp:positionH relativeFrom="margin">
              <wp:posOffset>2787015</wp:posOffset>
            </wp:positionH>
            <wp:positionV relativeFrom="margin">
              <wp:posOffset>-737870</wp:posOffset>
            </wp:positionV>
            <wp:extent cx="40767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187" y="21278"/>
                <wp:lineTo x="20187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B515AF" w14:textId="77777777"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14:paraId="72B515B0" w14:textId="77777777"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14:paraId="72B515B1" w14:textId="77777777"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14:paraId="72B515B2" w14:textId="77777777" w:rsidR="007E5336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14:paraId="72B515B3" w14:textId="77777777"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14:paraId="72B515B4" w14:textId="29321345" w:rsidR="007E5336" w:rsidRDefault="00382342" w:rsidP="00711096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5528C6">
        <w:rPr>
          <w:sz w:val="28"/>
          <w:szCs w:val="28"/>
          <w:lang w:val="uk-UA"/>
        </w:rPr>
        <w:t>ід</w:t>
      </w:r>
      <w:r>
        <w:rPr>
          <w:sz w:val="28"/>
          <w:szCs w:val="28"/>
          <w:lang w:val="uk-UA"/>
        </w:rPr>
        <w:t xml:space="preserve">                            </w:t>
      </w:r>
      <w:r w:rsidR="005528C6">
        <w:rPr>
          <w:sz w:val="28"/>
          <w:szCs w:val="28"/>
          <w:lang w:val="uk-UA"/>
        </w:rPr>
        <w:t xml:space="preserve"> </w:t>
      </w:r>
      <w:r w:rsidR="007E5336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</w:t>
      </w:r>
    </w:p>
    <w:p w14:paraId="0119F5BE" w14:textId="77777777" w:rsidR="00382342" w:rsidRDefault="00382342" w:rsidP="00711096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</w:p>
    <w:p w14:paraId="72B515B5" w14:textId="77777777" w:rsidR="007E5336" w:rsidRPr="00AF430A" w:rsidRDefault="007E5336" w:rsidP="00B11C9F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Ind w:w="-426" w:type="dxa"/>
        <w:tblLook w:val="01E0" w:firstRow="1" w:lastRow="1" w:firstColumn="1" w:lastColumn="1" w:noHBand="0" w:noVBand="0"/>
      </w:tblPr>
      <w:tblGrid>
        <w:gridCol w:w="5104"/>
      </w:tblGrid>
      <w:tr w:rsidR="00CE3B75" w:rsidRPr="00C738A3" w14:paraId="2F39D886" w14:textId="77777777" w:rsidTr="00EA0F50">
        <w:trPr>
          <w:trHeight w:val="333"/>
        </w:trPr>
        <w:tc>
          <w:tcPr>
            <w:tcW w:w="5104" w:type="dxa"/>
          </w:tcPr>
          <w:p w14:paraId="0F4D37E3" w14:textId="4AAC8B10" w:rsidR="00C738A3" w:rsidRDefault="00CF690C" w:rsidP="007472E1">
            <w:pPr>
              <w:tabs>
                <w:tab w:val="left" w:pos="180"/>
                <w:tab w:val="center" w:pos="4677"/>
                <w:tab w:val="left" w:pos="5220"/>
              </w:tabs>
              <w:rPr>
                <w:b/>
                <w:sz w:val="28"/>
                <w:szCs w:val="28"/>
                <w:lang w:val="uk-UA"/>
              </w:rPr>
            </w:pPr>
            <w:r w:rsidRPr="00EA0F50">
              <w:rPr>
                <w:b/>
                <w:sz w:val="28"/>
                <w:szCs w:val="28"/>
                <w:lang w:val="uk-UA"/>
              </w:rPr>
              <w:t>Про</w:t>
            </w:r>
            <w:r w:rsidR="00067062">
              <w:rPr>
                <w:b/>
                <w:sz w:val="28"/>
                <w:szCs w:val="28"/>
                <w:lang w:val="uk-UA"/>
              </w:rPr>
              <w:t xml:space="preserve">  </w:t>
            </w:r>
            <w:r w:rsidR="00EA0F50">
              <w:rPr>
                <w:b/>
                <w:sz w:val="28"/>
                <w:szCs w:val="28"/>
                <w:lang w:val="uk-UA"/>
              </w:rPr>
              <w:t xml:space="preserve">  </w:t>
            </w:r>
            <w:r w:rsidR="00067062">
              <w:rPr>
                <w:b/>
                <w:sz w:val="28"/>
                <w:szCs w:val="28"/>
                <w:lang w:val="uk-UA"/>
              </w:rPr>
              <w:t xml:space="preserve"> внесення </w:t>
            </w:r>
            <w:r w:rsidR="00EA0F50">
              <w:rPr>
                <w:b/>
                <w:sz w:val="28"/>
                <w:szCs w:val="28"/>
                <w:lang w:val="uk-UA"/>
              </w:rPr>
              <w:t xml:space="preserve">   </w:t>
            </w:r>
            <w:r w:rsidRPr="00EA0F50">
              <w:rPr>
                <w:b/>
                <w:sz w:val="28"/>
                <w:szCs w:val="28"/>
                <w:lang w:val="uk-UA"/>
              </w:rPr>
              <w:t xml:space="preserve">змін </w:t>
            </w:r>
            <w:r w:rsidR="00067F5C">
              <w:rPr>
                <w:b/>
                <w:sz w:val="28"/>
                <w:szCs w:val="28"/>
                <w:lang w:val="uk-UA"/>
              </w:rPr>
              <w:t xml:space="preserve">   </w:t>
            </w:r>
            <w:r w:rsidR="000E7D2D">
              <w:rPr>
                <w:b/>
                <w:sz w:val="28"/>
                <w:szCs w:val="28"/>
                <w:lang w:val="uk-UA"/>
              </w:rPr>
              <w:t xml:space="preserve">в    </w:t>
            </w:r>
            <w:r w:rsidR="00EA0F50">
              <w:rPr>
                <w:b/>
                <w:sz w:val="28"/>
                <w:szCs w:val="28"/>
                <w:lang w:val="uk-UA"/>
              </w:rPr>
              <w:t xml:space="preserve">рішення </w:t>
            </w:r>
            <w:r w:rsidR="00067062">
              <w:rPr>
                <w:b/>
                <w:sz w:val="28"/>
                <w:szCs w:val="28"/>
                <w:lang w:val="uk-UA"/>
              </w:rPr>
              <w:t xml:space="preserve"> </w:t>
            </w:r>
            <w:r w:rsidR="00067F5C">
              <w:rPr>
                <w:b/>
                <w:sz w:val="28"/>
                <w:szCs w:val="28"/>
                <w:lang w:val="uk-UA"/>
              </w:rPr>
              <w:t xml:space="preserve">  </w:t>
            </w:r>
            <w:r w:rsidRPr="00EA0F50">
              <w:rPr>
                <w:b/>
                <w:sz w:val="28"/>
                <w:szCs w:val="28"/>
                <w:lang w:val="uk-UA"/>
              </w:rPr>
              <w:t>виконавчого      комітету</w:t>
            </w:r>
            <w:r w:rsidR="00067062">
              <w:rPr>
                <w:b/>
                <w:sz w:val="28"/>
                <w:szCs w:val="28"/>
                <w:lang w:val="uk-UA"/>
              </w:rPr>
              <w:t xml:space="preserve"> </w:t>
            </w:r>
            <w:r w:rsidR="00EA0F50">
              <w:rPr>
                <w:b/>
                <w:sz w:val="28"/>
                <w:szCs w:val="28"/>
                <w:lang w:val="uk-UA"/>
              </w:rPr>
              <w:t xml:space="preserve">   </w:t>
            </w:r>
            <w:r w:rsidRPr="00EA0F50">
              <w:rPr>
                <w:b/>
                <w:sz w:val="28"/>
                <w:szCs w:val="28"/>
                <w:lang w:val="uk-UA"/>
              </w:rPr>
              <w:t>Сумської</w:t>
            </w:r>
            <w:r w:rsidR="00EA0F50">
              <w:rPr>
                <w:b/>
                <w:sz w:val="28"/>
                <w:szCs w:val="28"/>
                <w:lang w:val="uk-UA"/>
              </w:rPr>
              <w:t xml:space="preserve">   </w:t>
            </w:r>
            <w:r w:rsidR="00067062">
              <w:rPr>
                <w:b/>
                <w:sz w:val="28"/>
                <w:szCs w:val="28"/>
                <w:lang w:val="uk-UA"/>
              </w:rPr>
              <w:t xml:space="preserve">  </w:t>
            </w:r>
            <w:r w:rsidRPr="00EA0F50">
              <w:rPr>
                <w:b/>
                <w:sz w:val="28"/>
                <w:szCs w:val="28"/>
                <w:lang w:val="uk-UA"/>
              </w:rPr>
              <w:t xml:space="preserve"> міської </w:t>
            </w:r>
            <w:r w:rsidR="00F813A7">
              <w:rPr>
                <w:b/>
                <w:sz w:val="28"/>
                <w:szCs w:val="28"/>
                <w:lang w:val="uk-UA"/>
              </w:rPr>
              <w:t xml:space="preserve"> </w:t>
            </w:r>
            <w:r w:rsidR="00EA0F50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EA0F50">
              <w:rPr>
                <w:b/>
                <w:sz w:val="28"/>
                <w:szCs w:val="28"/>
                <w:lang w:val="uk-UA"/>
              </w:rPr>
              <w:t>ради</w:t>
            </w:r>
            <w:r w:rsidR="000E7D2D">
              <w:rPr>
                <w:b/>
                <w:sz w:val="28"/>
                <w:szCs w:val="28"/>
                <w:lang w:val="uk-UA"/>
              </w:rPr>
              <w:t xml:space="preserve">   </w:t>
            </w:r>
            <w:r w:rsidR="00EA0F50">
              <w:rPr>
                <w:b/>
                <w:sz w:val="28"/>
                <w:szCs w:val="28"/>
                <w:lang w:val="uk-UA"/>
              </w:rPr>
              <w:t>від 1</w:t>
            </w:r>
            <w:r w:rsidR="00C738A3">
              <w:rPr>
                <w:b/>
                <w:sz w:val="28"/>
                <w:szCs w:val="28"/>
                <w:lang w:val="uk-UA"/>
              </w:rPr>
              <w:t>9</w:t>
            </w:r>
            <w:r w:rsidR="00EA0F50">
              <w:rPr>
                <w:b/>
                <w:sz w:val="28"/>
                <w:szCs w:val="28"/>
                <w:lang w:val="uk-UA"/>
              </w:rPr>
              <w:t>.1</w:t>
            </w:r>
            <w:r w:rsidR="00C738A3">
              <w:rPr>
                <w:b/>
                <w:sz w:val="28"/>
                <w:szCs w:val="28"/>
                <w:lang w:val="uk-UA"/>
              </w:rPr>
              <w:t>1</w:t>
            </w:r>
            <w:r w:rsidR="00EA0F50">
              <w:rPr>
                <w:b/>
                <w:sz w:val="28"/>
                <w:szCs w:val="28"/>
                <w:lang w:val="uk-UA"/>
              </w:rPr>
              <w:t>.201</w:t>
            </w:r>
            <w:r w:rsidR="00C738A3">
              <w:rPr>
                <w:b/>
                <w:sz w:val="28"/>
                <w:szCs w:val="28"/>
                <w:lang w:val="uk-UA"/>
              </w:rPr>
              <w:t>3</w:t>
            </w:r>
            <w:r w:rsidR="00F813A7">
              <w:rPr>
                <w:b/>
                <w:sz w:val="28"/>
                <w:szCs w:val="28"/>
                <w:lang w:val="uk-UA"/>
              </w:rPr>
              <w:t xml:space="preserve"> </w:t>
            </w:r>
            <w:r w:rsidR="00EA0F50">
              <w:rPr>
                <w:b/>
                <w:sz w:val="28"/>
                <w:szCs w:val="28"/>
                <w:lang w:val="uk-UA"/>
              </w:rPr>
              <w:t xml:space="preserve"> №</w:t>
            </w:r>
            <w:r w:rsidR="00F813A7">
              <w:rPr>
                <w:b/>
                <w:sz w:val="28"/>
                <w:szCs w:val="28"/>
                <w:lang w:val="uk-UA"/>
              </w:rPr>
              <w:t xml:space="preserve"> </w:t>
            </w:r>
            <w:r w:rsidR="00EA0F50">
              <w:rPr>
                <w:b/>
                <w:sz w:val="28"/>
                <w:szCs w:val="28"/>
                <w:lang w:val="uk-UA"/>
              </w:rPr>
              <w:t xml:space="preserve"> 5</w:t>
            </w:r>
            <w:r w:rsidR="00C738A3">
              <w:rPr>
                <w:b/>
                <w:sz w:val="28"/>
                <w:szCs w:val="28"/>
                <w:lang w:val="uk-UA"/>
              </w:rPr>
              <w:t>90</w:t>
            </w:r>
            <w:r w:rsidR="00EA0F50">
              <w:rPr>
                <w:b/>
                <w:sz w:val="28"/>
                <w:szCs w:val="28"/>
                <w:lang w:val="uk-UA"/>
              </w:rPr>
              <w:t xml:space="preserve"> «Про </w:t>
            </w:r>
            <w:r w:rsidR="00C738A3">
              <w:rPr>
                <w:b/>
                <w:sz w:val="28"/>
                <w:szCs w:val="28"/>
                <w:lang w:val="uk-UA"/>
              </w:rPr>
              <w:t xml:space="preserve"> </w:t>
            </w:r>
            <w:r w:rsidR="00EA0F50">
              <w:rPr>
                <w:b/>
                <w:sz w:val="28"/>
                <w:szCs w:val="28"/>
                <w:lang w:val="uk-UA"/>
              </w:rPr>
              <w:t>присвоєння</w:t>
            </w:r>
            <w:r w:rsidR="00C738A3">
              <w:rPr>
                <w:b/>
                <w:sz w:val="28"/>
                <w:szCs w:val="28"/>
                <w:lang w:val="uk-UA"/>
              </w:rPr>
              <w:t xml:space="preserve">  </w:t>
            </w:r>
            <w:r w:rsidR="000E7D2D">
              <w:rPr>
                <w:b/>
                <w:sz w:val="28"/>
                <w:szCs w:val="28"/>
                <w:lang w:val="uk-UA"/>
              </w:rPr>
              <w:t xml:space="preserve"> </w:t>
            </w:r>
            <w:r w:rsidR="00EA0F50">
              <w:rPr>
                <w:b/>
                <w:sz w:val="28"/>
                <w:szCs w:val="28"/>
                <w:lang w:val="uk-UA"/>
              </w:rPr>
              <w:t>поштових  адрес   об’єктам</w:t>
            </w:r>
            <w:r w:rsidR="000E7D2D">
              <w:rPr>
                <w:b/>
                <w:sz w:val="28"/>
                <w:szCs w:val="28"/>
                <w:lang w:val="uk-UA"/>
              </w:rPr>
              <w:t xml:space="preserve">  </w:t>
            </w:r>
            <w:r w:rsidR="00C738A3">
              <w:rPr>
                <w:b/>
                <w:sz w:val="28"/>
                <w:szCs w:val="28"/>
                <w:lang w:val="uk-UA"/>
              </w:rPr>
              <w:t xml:space="preserve">    </w:t>
            </w:r>
            <w:r w:rsidR="00EA0F50">
              <w:rPr>
                <w:b/>
                <w:sz w:val="28"/>
                <w:szCs w:val="28"/>
                <w:lang w:val="uk-UA"/>
              </w:rPr>
              <w:t>не</w:t>
            </w:r>
            <w:r w:rsidR="000E7D2D">
              <w:rPr>
                <w:b/>
                <w:sz w:val="28"/>
                <w:szCs w:val="28"/>
                <w:lang w:val="uk-UA"/>
              </w:rPr>
              <w:t xml:space="preserve">рухомого  </w:t>
            </w:r>
            <w:r w:rsidR="00C738A3">
              <w:rPr>
                <w:b/>
                <w:sz w:val="28"/>
                <w:szCs w:val="28"/>
                <w:lang w:val="uk-UA"/>
              </w:rPr>
              <w:t xml:space="preserve">  </w:t>
            </w:r>
            <w:r w:rsidR="000E7D2D">
              <w:rPr>
                <w:b/>
                <w:sz w:val="28"/>
                <w:szCs w:val="28"/>
                <w:lang w:val="uk-UA"/>
              </w:rPr>
              <w:t xml:space="preserve"> майна   </w:t>
            </w:r>
            <w:r w:rsidR="00C738A3">
              <w:rPr>
                <w:b/>
                <w:sz w:val="28"/>
                <w:szCs w:val="28"/>
                <w:lang w:val="uk-UA"/>
              </w:rPr>
              <w:t xml:space="preserve">  </w:t>
            </w:r>
            <w:r w:rsidR="000E7D2D">
              <w:rPr>
                <w:b/>
                <w:sz w:val="28"/>
                <w:szCs w:val="28"/>
                <w:lang w:val="uk-UA"/>
              </w:rPr>
              <w:t xml:space="preserve">в  </w:t>
            </w:r>
          </w:p>
          <w:p w14:paraId="27B9706D" w14:textId="2FC22CDC" w:rsidR="00EA0F50" w:rsidRDefault="000E7D2D" w:rsidP="007472E1">
            <w:pPr>
              <w:tabs>
                <w:tab w:val="left" w:pos="180"/>
                <w:tab w:val="center" w:pos="4677"/>
                <w:tab w:val="left" w:pos="5220"/>
              </w:tabs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місті  </w:t>
            </w:r>
            <w:r w:rsidR="00C738A3">
              <w:rPr>
                <w:b/>
                <w:sz w:val="28"/>
                <w:szCs w:val="28"/>
                <w:lang w:val="uk-UA"/>
              </w:rPr>
              <w:t xml:space="preserve"> </w:t>
            </w:r>
            <w:r w:rsidR="00EA0F50">
              <w:rPr>
                <w:b/>
                <w:sz w:val="28"/>
                <w:szCs w:val="28"/>
                <w:lang w:val="uk-UA"/>
              </w:rPr>
              <w:t>Суми»</w:t>
            </w:r>
          </w:p>
          <w:p w14:paraId="6314EE46" w14:textId="77777777" w:rsidR="000E7D2D" w:rsidRPr="00EA0F50" w:rsidRDefault="000E7D2D" w:rsidP="007472E1">
            <w:pPr>
              <w:tabs>
                <w:tab w:val="left" w:pos="180"/>
                <w:tab w:val="center" w:pos="4677"/>
                <w:tab w:val="left" w:pos="5220"/>
              </w:tabs>
              <w:rPr>
                <w:b/>
                <w:sz w:val="28"/>
                <w:szCs w:val="28"/>
                <w:lang w:val="uk-UA"/>
              </w:rPr>
            </w:pPr>
          </w:p>
          <w:p w14:paraId="4CD1FF3E" w14:textId="77777777" w:rsidR="00CE3B75" w:rsidRPr="008A5F49" w:rsidRDefault="00CE3B75" w:rsidP="007472E1">
            <w:pPr>
              <w:tabs>
                <w:tab w:val="left" w:pos="180"/>
                <w:tab w:val="center" w:pos="4677"/>
                <w:tab w:val="left" w:pos="5220"/>
              </w:tabs>
              <w:ind w:firstLine="708"/>
              <w:rPr>
                <w:sz w:val="26"/>
                <w:szCs w:val="26"/>
                <w:lang w:val="uk-UA"/>
              </w:rPr>
            </w:pPr>
          </w:p>
        </w:tc>
      </w:tr>
    </w:tbl>
    <w:p w14:paraId="59344ED7" w14:textId="27C8AA29" w:rsidR="00CE3B75" w:rsidRPr="00382342" w:rsidRDefault="000E7D2D" w:rsidP="00CE3B75">
      <w:pPr>
        <w:tabs>
          <w:tab w:val="left" w:pos="5730"/>
        </w:tabs>
        <w:ind w:left="-360" w:firstLine="54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зв’язку з технічною помилкою, н</w:t>
      </w:r>
      <w:r w:rsidR="00CE3B75" w:rsidRPr="00382342">
        <w:rPr>
          <w:sz w:val="28"/>
          <w:szCs w:val="28"/>
          <w:lang w:val="uk-UA"/>
        </w:rPr>
        <w:t xml:space="preserve">а підставі </w:t>
      </w:r>
      <w:r w:rsidR="00CE3B75" w:rsidRPr="00EA0F50">
        <w:rPr>
          <w:sz w:val="28"/>
          <w:szCs w:val="28"/>
          <w:lang w:val="uk-UA"/>
        </w:rPr>
        <w:t>подан</w:t>
      </w:r>
      <w:r w:rsidR="00EA0F50">
        <w:rPr>
          <w:sz w:val="28"/>
          <w:szCs w:val="28"/>
          <w:lang w:val="uk-UA"/>
        </w:rPr>
        <w:t>ої</w:t>
      </w:r>
      <w:r w:rsidR="00CE3B75" w:rsidRPr="00EA0F50">
        <w:rPr>
          <w:sz w:val="28"/>
          <w:szCs w:val="28"/>
          <w:lang w:val="uk-UA"/>
        </w:rPr>
        <w:t xml:space="preserve"> заяв</w:t>
      </w:r>
      <w:r w:rsidR="00EA0F50">
        <w:rPr>
          <w:sz w:val="28"/>
          <w:szCs w:val="28"/>
          <w:lang w:val="uk-UA"/>
        </w:rPr>
        <w:t>и</w:t>
      </w:r>
      <w:r w:rsidR="00CF690C">
        <w:rPr>
          <w:sz w:val="28"/>
          <w:szCs w:val="28"/>
          <w:lang w:val="uk-UA"/>
        </w:rPr>
        <w:t>,</w:t>
      </w:r>
      <w:r w:rsidR="00CE3B75" w:rsidRPr="00382342">
        <w:rPr>
          <w:sz w:val="28"/>
          <w:szCs w:val="28"/>
          <w:lang w:val="uk-UA"/>
        </w:rPr>
        <w:t xml:space="preserve"> керуючись частиною </w:t>
      </w:r>
      <w:r w:rsidR="00CF690C">
        <w:rPr>
          <w:sz w:val="28"/>
          <w:szCs w:val="28"/>
          <w:lang w:val="uk-UA"/>
        </w:rPr>
        <w:t>першою</w:t>
      </w:r>
      <w:r w:rsidR="00CE3B75" w:rsidRPr="00382342">
        <w:rPr>
          <w:sz w:val="28"/>
          <w:szCs w:val="28"/>
          <w:lang w:val="uk-UA"/>
        </w:rPr>
        <w:t xml:space="preserve"> статті 52 Закону України «Про місцеве самоврядування в Україні», </w:t>
      </w:r>
      <w:r w:rsidR="00CE3B75" w:rsidRPr="00382342">
        <w:rPr>
          <w:b/>
          <w:sz w:val="28"/>
          <w:szCs w:val="28"/>
          <w:lang w:val="uk-UA"/>
        </w:rPr>
        <w:t>виконавчий комітет Сумської міської ради</w:t>
      </w:r>
    </w:p>
    <w:p w14:paraId="46C176DB" w14:textId="77777777" w:rsidR="00CE3B75" w:rsidRPr="00A87FC0" w:rsidRDefault="00CE3B75" w:rsidP="00CE3B75">
      <w:pPr>
        <w:tabs>
          <w:tab w:val="left" w:pos="5730"/>
        </w:tabs>
        <w:ind w:firstLine="900"/>
        <w:jc w:val="both"/>
        <w:rPr>
          <w:sz w:val="28"/>
          <w:szCs w:val="28"/>
          <w:lang w:val="uk-UA"/>
        </w:rPr>
      </w:pPr>
      <w:r w:rsidRPr="00A87FC0">
        <w:rPr>
          <w:sz w:val="28"/>
          <w:szCs w:val="28"/>
          <w:lang w:val="uk-UA"/>
        </w:rPr>
        <w:t xml:space="preserve"> </w:t>
      </w:r>
    </w:p>
    <w:p w14:paraId="06F986DB" w14:textId="6A379657" w:rsidR="00CE3B75" w:rsidRDefault="00CE3B75" w:rsidP="00382342">
      <w:pPr>
        <w:ind w:left="-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14:paraId="718F7FA3" w14:textId="77777777" w:rsidR="004727C2" w:rsidRDefault="004727C2" w:rsidP="00382342">
      <w:pPr>
        <w:ind w:left="-360"/>
        <w:jc w:val="center"/>
        <w:rPr>
          <w:b/>
          <w:sz w:val="28"/>
          <w:szCs w:val="28"/>
          <w:lang w:val="uk-UA"/>
        </w:rPr>
      </w:pPr>
    </w:p>
    <w:p w14:paraId="61265653" w14:textId="47B7E1C7" w:rsidR="00867FDB" w:rsidRPr="004727C2" w:rsidRDefault="00867FDB" w:rsidP="00ED5573">
      <w:pPr>
        <w:pStyle w:val="af"/>
        <w:ind w:left="-426" w:firstLine="568"/>
        <w:jc w:val="both"/>
        <w:rPr>
          <w:sz w:val="28"/>
          <w:szCs w:val="28"/>
          <w:lang w:val="uk-UA"/>
        </w:rPr>
      </w:pPr>
      <w:proofErr w:type="spellStart"/>
      <w:r w:rsidRPr="004727C2">
        <w:rPr>
          <w:sz w:val="28"/>
          <w:szCs w:val="28"/>
          <w:lang w:val="uk-UA"/>
        </w:rPr>
        <w:t>Внести</w:t>
      </w:r>
      <w:proofErr w:type="spellEnd"/>
      <w:r w:rsidRPr="004727C2">
        <w:rPr>
          <w:sz w:val="28"/>
          <w:szCs w:val="28"/>
          <w:lang w:val="uk-UA"/>
        </w:rPr>
        <w:t xml:space="preserve"> зміни в </w:t>
      </w:r>
      <w:r w:rsidR="00517C39" w:rsidRPr="004727C2">
        <w:rPr>
          <w:sz w:val="28"/>
          <w:szCs w:val="28"/>
          <w:lang w:val="uk-UA"/>
        </w:rPr>
        <w:t xml:space="preserve">пункт 31 </w:t>
      </w:r>
      <w:r w:rsidR="001E038A" w:rsidRPr="004727C2">
        <w:rPr>
          <w:sz w:val="28"/>
          <w:szCs w:val="28"/>
          <w:lang w:val="uk-UA"/>
        </w:rPr>
        <w:t>д</w:t>
      </w:r>
      <w:r w:rsidRPr="004727C2">
        <w:rPr>
          <w:sz w:val="28"/>
          <w:szCs w:val="28"/>
          <w:lang w:val="uk-UA"/>
        </w:rPr>
        <w:t>одатк</w:t>
      </w:r>
      <w:r w:rsidR="00517C39" w:rsidRPr="004727C2">
        <w:rPr>
          <w:sz w:val="28"/>
          <w:szCs w:val="28"/>
          <w:lang w:val="uk-UA"/>
        </w:rPr>
        <w:t>у</w:t>
      </w:r>
      <w:r w:rsidRPr="004727C2">
        <w:rPr>
          <w:sz w:val="28"/>
          <w:szCs w:val="28"/>
          <w:lang w:val="uk-UA"/>
        </w:rPr>
        <w:t xml:space="preserve"> 1 до рішення виконавчого комітету Сумської міської ради</w:t>
      </w:r>
      <w:r w:rsidR="00CE31DE" w:rsidRPr="004727C2">
        <w:rPr>
          <w:sz w:val="28"/>
          <w:szCs w:val="28"/>
          <w:lang w:val="uk-UA"/>
        </w:rPr>
        <w:t xml:space="preserve"> від 1</w:t>
      </w:r>
      <w:r w:rsidR="001E038A" w:rsidRPr="004727C2">
        <w:rPr>
          <w:sz w:val="28"/>
          <w:szCs w:val="28"/>
          <w:lang w:val="uk-UA"/>
        </w:rPr>
        <w:t>9</w:t>
      </w:r>
      <w:r w:rsidR="00CE31DE" w:rsidRPr="004727C2">
        <w:rPr>
          <w:sz w:val="28"/>
          <w:szCs w:val="28"/>
          <w:lang w:val="uk-UA"/>
        </w:rPr>
        <w:t>.1</w:t>
      </w:r>
      <w:r w:rsidR="001E038A" w:rsidRPr="004727C2">
        <w:rPr>
          <w:sz w:val="28"/>
          <w:szCs w:val="28"/>
          <w:lang w:val="uk-UA"/>
        </w:rPr>
        <w:t>1</w:t>
      </w:r>
      <w:r w:rsidR="00CE31DE" w:rsidRPr="004727C2">
        <w:rPr>
          <w:sz w:val="28"/>
          <w:szCs w:val="28"/>
          <w:lang w:val="uk-UA"/>
        </w:rPr>
        <w:t>.201</w:t>
      </w:r>
      <w:r w:rsidR="001E038A" w:rsidRPr="004727C2">
        <w:rPr>
          <w:sz w:val="28"/>
          <w:szCs w:val="28"/>
          <w:lang w:val="uk-UA"/>
        </w:rPr>
        <w:t>3</w:t>
      </w:r>
      <w:r w:rsidR="00CE31DE" w:rsidRPr="004727C2">
        <w:rPr>
          <w:sz w:val="28"/>
          <w:szCs w:val="28"/>
          <w:lang w:val="uk-UA"/>
        </w:rPr>
        <w:t xml:space="preserve"> № 5</w:t>
      </w:r>
      <w:r w:rsidR="001E038A" w:rsidRPr="004727C2">
        <w:rPr>
          <w:sz w:val="28"/>
          <w:szCs w:val="28"/>
          <w:lang w:val="uk-UA"/>
        </w:rPr>
        <w:t>90</w:t>
      </w:r>
      <w:r w:rsidR="00CE31DE" w:rsidRPr="004727C2">
        <w:rPr>
          <w:sz w:val="28"/>
          <w:szCs w:val="28"/>
          <w:lang w:val="uk-UA"/>
        </w:rPr>
        <w:t xml:space="preserve"> «Про присвоєння </w:t>
      </w:r>
      <w:r w:rsidR="001E038A" w:rsidRPr="004727C2">
        <w:rPr>
          <w:sz w:val="28"/>
          <w:szCs w:val="28"/>
          <w:lang w:val="uk-UA"/>
        </w:rPr>
        <w:t xml:space="preserve"> </w:t>
      </w:r>
      <w:r w:rsidR="00CE31DE" w:rsidRPr="004727C2">
        <w:rPr>
          <w:sz w:val="28"/>
          <w:szCs w:val="28"/>
          <w:lang w:val="uk-UA"/>
        </w:rPr>
        <w:t>поштових адрес об’єктам нерухомого майна в місті Суми», виклавши його у наступній редакції:</w:t>
      </w:r>
    </w:p>
    <w:p w14:paraId="7EE1C60A" w14:textId="77777777" w:rsidR="00867FDB" w:rsidRDefault="00867FDB" w:rsidP="00867FDB">
      <w:pPr>
        <w:ind w:firstLine="708"/>
        <w:jc w:val="both"/>
        <w:rPr>
          <w:b/>
          <w:sz w:val="28"/>
          <w:szCs w:val="28"/>
          <w:lang w:val="uk-UA"/>
        </w:rPr>
      </w:pPr>
    </w:p>
    <w:tbl>
      <w:tblPr>
        <w:tblStyle w:val="a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60"/>
        <w:gridCol w:w="1425"/>
        <w:gridCol w:w="2268"/>
        <w:gridCol w:w="3827"/>
        <w:gridCol w:w="1410"/>
      </w:tblGrid>
      <w:tr w:rsidR="007020AC" w14:paraId="14129F21" w14:textId="77777777" w:rsidTr="001E038A">
        <w:tc>
          <w:tcPr>
            <w:tcW w:w="560" w:type="dxa"/>
          </w:tcPr>
          <w:p w14:paraId="7F2BB9F1" w14:textId="77777777" w:rsidR="000E7D2D" w:rsidRDefault="000E7D2D" w:rsidP="007020AC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3BD9D7BD" w14:textId="3CC57BD0" w:rsidR="007020AC" w:rsidRPr="007020AC" w:rsidRDefault="007020AC" w:rsidP="007020AC">
            <w:pPr>
              <w:jc w:val="center"/>
              <w:rPr>
                <w:sz w:val="28"/>
                <w:szCs w:val="28"/>
                <w:lang w:val="uk-UA"/>
              </w:rPr>
            </w:pPr>
            <w:r w:rsidRPr="007020AC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1425" w:type="dxa"/>
          </w:tcPr>
          <w:p w14:paraId="6F88D8A7" w14:textId="77777777" w:rsidR="000E7D2D" w:rsidRDefault="000E7D2D" w:rsidP="007020AC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2F36373E" w14:textId="4B895B85" w:rsidR="007020AC" w:rsidRPr="007020AC" w:rsidRDefault="007020AC" w:rsidP="007020AC">
            <w:pPr>
              <w:jc w:val="center"/>
              <w:rPr>
                <w:sz w:val="28"/>
                <w:szCs w:val="28"/>
                <w:lang w:val="uk-UA"/>
              </w:rPr>
            </w:pPr>
            <w:r w:rsidRPr="007020AC">
              <w:rPr>
                <w:sz w:val="28"/>
                <w:szCs w:val="28"/>
                <w:lang w:val="uk-UA"/>
              </w:rPr>
              <w:t>Замовник</w:t>
            </w:r>
          </w:p>
        </w:tc>
        <w:tc>
          <w:tcPr>
            <w:tcW w:w="2268" w:type="dxa"/>
          </w:tcPr>
          <w:p w14:paraId="5B76493E" w14:textId="77777777" w:rsidR="000E7D2D" w:rsidRDefault="000E7D2D" w:rsidP="007020AC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4DF2073C" w14:textId="6FEC689D" w:rsidR="007020AC" w:rsidRPr="007020AC" w:rsidRDefault="007020AC" w:rsidP="007020AC">
            <w:pPr>
              <w:jc w:val="center"/>
              <w:rPr>
                <w:sz w:val="28"/>
                <w:szCs w:val="28"/>
                <w:lang w:val="uk-UA"/>
              </w:rPr>
            </w:pPr>
            <w:r w:rsidRPr="007020AC">
              <w:rPr>
                <w:sz w:val="28"/>
                <w:szCs w:val="28"/>
                <w:lang w:val="uk-UA"/>
              </w:rPr>
              <w:t>Адреса, що присвоюється об’єкту</w:t>
            </w:r>
          </w:p>
        </w:tc>
        <w:tc>
          <w:tcPr>
            <w:tcW w:w="3827" w:type="dxa"/>
          </w:tcPr>
          <w:p w14:paraId="57BD9563" w14:textId="77777777" w:rsidR="000E7D2D" w:rsidRDefault="000E7D2D" w:rsidP="007020AC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535D8BC0" w14:textId="77777777" w:rsidR="007020AC" w:rsidRDefault="007020AC" w:rsidP="007020AC">
            <w:pPr>
              <w:jc w:val="center"/>
              <w:rPr>
                <w:sz w:val="28"/>
                <w:szCs w:val="28"/>
                <w:lang w:val="uk-UA"/>
              </w:rPr>
            </w:pPr>
            <w:r w:rsidRPr="007020AC">
              <w:rPr>
                <w:sz w:val="28"/>
                <w:szCs w:val="28"/>
                <w:lang w:val="uk-UA"/>
              </w:rPr>
              <w:t>Найменування об’єкта (відповідно до сертифікату відповідності, або декларації про готовність об’єкта до експлуатації, технічного паспорту) та місце його розміщення</w:t>
            </w:r>
          </w:p>
          <w:p w14:paraId="590C6E19" w14:textId="2B360B55" w:rsidR="000E7D2D" w:rsidRPr="007020AC" w:rsidRDefault="000E7D2D" w:rsidP="007020A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0" w:type="dxa"/>
          </w:tcPr>
          <w:p w14:paraId="14F58D2F" w14:textId="77777777" w:rsidR="000E7D2D" w:rsidRDefault="000E7D2D" w:rsidP="007020AC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4CE8A519" w14:textId="595D7F01" w:rsidR="007020AC" w:rsidRPr="007020AC" w:rsidRDefault="007020AC" w:rsidP="007020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Літера або № згідно з планом </w:t>
            </w:r>
            <w:proofErr w:type="spellStart"/>
            <w:r>
              <w:rPr>
                <w:sz w:val="28"/>
                <w:szCs w:val="28"/>
                <w:lang w:val="uk-UA"/>
              </w:rPr>
              <w:t>техніч</w:t>
            </w:r>
            <w:proofErr w:type="spellEnd"/>
            <w:r w:rsidR="001E038A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ного паспорту</w:t>
            </w:r>
          </w:p>
        </w:tc>
      </w:tr>
      <w:tr w:rsidR="007020AC" w14:paraId="793EAC00" w14:textId="77777777" w:rsidTr="001E038A">
        <w:tc>
          <w:tcPr>
            <w:tcW w:w="560" w:type="dxa"/>
          </w:tcPr>
          <w:p w14:paraId="3868ADD7" w14:textId="77777777" w:rsidR="000E7D2D" w:rsidRDefault="000E7D2D" w:rsidP="007020AC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296F6FCF" w14:textId="1BE01C75" w:rsidR="007020AC" w:rsidRPr="00867FDB" w:rsidRDefault="001E038A" w:rsidP="001E038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1425" w:type="dxa"/>
          </w:tcPr>
          <w:p w14:paraId="3321223B" w14:textId="4E0C42FD" w:rsidR="007020AC" w:rsidRPr="00867FDB" w:rsidRDefault="00AE1862" w:rsidP="007020A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2268" w:type="dxa"/>
          </w:tcPr>
          <w:p w14:paraId="506C52AC" w14:textId="77777777" w:rsidR="000E7D2D" w:rsidRDefault="000E7D2D" w:rsidP="007020AC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192AF698" w14:textId="741A3943" w:rsidR="007020AC" w:rsidRPr="00867FDB" w:rsidRDefault="00EA0F50" w:rsidP="00AE186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7020AC">
              <w:rPr>
                <w:sz w:val="28"/>
                <w:szCs w:val="28"/>
                <w:lang w:val="uk-UA"/>
              </w:rPr>
              <w:t xml:space="preserve">ул. </w:t>
            </w:r>
            <w:r w:rsidR="00AE1862">
              <w:rPr>
                <w:sz w:val="28"/>
                <w:szCs w:val="28"/>
                <w:lang w:val="uk-UA"/>
              </w:rPr>
              <w:t>Адреса 1</w:t>
            </w:r>
          </w:p>
        </w:tc>
        <w:tc>
          <w:tcPr>
            <w:tcW w:w="3827" w:type="dxa"/>
          </w:tcPr>
          <w:p w14:paraId="7EEDCA07" w14:textId="77777777" w:rsidR="000E7D2D" w:rsidRDefault="000E7D2D" w:rsidP="007020AC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7ADB4E56" w14:textId="29208FF8" w:rsidR="000E7D2D" w:rsidRDefault="001E038A" w:rsidP="001E038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Комплекс нежитлових будівель (спортивно-оздоровчий центр «Олімпієць»</w:t>
            </w:r>
            <w:r w:rsidR="004727C2" w:rsidRPr="004727C2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  <w:lang w:val="uk-UA"/>
              </w:rPr>
              <w:t>:</w:t>
            </w:r>
          </w:p>
          <w:p w14:paraId="4E04FE8E" w14:textId="06FD888C" w:rsidR="001E038A" w:rsidRDefault="001E038A" w:rsidP="001E038A">
            <w:pPr>
              <w:pStyle w:val="af"/>
              <w:numPr>
                <w:ilvl w:val="0"/>
                <w:numId w:val="21"/>
              </w:num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адмінкорпус</w:t>
            </w:r>
            <w:proofErr w:type="spellEnd"/>
            <w:r>
              <w:rPr>
                <w:sz w:val="28"/>
                <w:szCs w:val="28"/>
                <w:lang w:val="uk-UA"/>
              </w:rPr>
              <w:t>;</w:t>
            </w:r>
          </w:p>
          <w:p w14:paraId="476C203A" w14:textId="0D3F0F1F" w:rsidR="001E038A" w:rsidRDefault="001E038A" w:rsidP="001E038A">
            <w:pPr>
              <w:pStyle w:val="af"/>
              <w:numPr>
                <w:ilvl w:val="0"/>
                <w:numId w:val="21"/>
              </w:num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спальні корпуси;</w:t>
            </w:r>
          </w:p>
          <w:p w14:paraId="4733CCA3" w14:textId="2221F7CB" w:rsidR="001E038A" w:rsidRDefault="001E038A" w:rsidP="001E038A">
            <w:pPr>
              <w:pStyle w:val="af"/>
              <w:numPr>
                <w:ilvl w:val="0"/>
                <w:numId w:val="21"/>
              </w:num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погріб;</w:t>
            </w:r>
          </w:p>
          <w:p w14:paraId="0C2BFDD1" w14:textId="57EFA2D9" w:rsidR="001E038A" w:rsidRDefault="001E038A" w:rsidP="001E038A">
            <w:pPr>
              <w:pStyle w:val="af"/>
              <w:numPr>
                <w:ilvl w:val="0"/>
                <w:numId w:val="21"/>
              </w:num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їдальня;</w:t>
            </w:r>
          </w:p>
          <w:p w14:paraId="1F47335A" w14:textId="75EBF1F9" w:rsidR="001E038A" w:rsidRDefault="001E038A" w:rsidP="001E038A">
            <w:pPr>
              <w:pStyle w:val="af"/>
              <w:numPr>
                <w:ilvl w:val="0"/>
                <w:numId w:val="21"/>
              </w:num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склад;</w:t>
            </w:r>
          </w:p>
          <w:p w14:paraId="77AECD06" w14:textId="6133660B" w:rsidR="001E038A" w:rsidRDefault="001E038A" w:rsidP="001E038A">
            <w:pPr>
              <w:pStyle w:val="af"/>
              <w:numPr>
                <w:ilvl w:val="0"/>
                <w:numId w:val="21"/>
              </w:num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котельня;</w:t>
            </w:r>
          </w:p>
          <w:p w14:paraId="0BDE98DA" w14:textId="0F9BAC9E" w:rsidR="001E038A" w:rsidRDefault="00726DEF" w:rsidP="001E038A">
            <w:pPr>
              <w:pStyle w:val="af"/>
              <w:numPr>
                <w:ilvl w:val="0"/>
                <w:numId w:val="21"/>
              </w:num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будівля;</w:t>
            </w:r>
          </w:p>
          <w:p w14:paraId="6239CFFC" w14:textId="555E7F8E" w:rsidR="00726DEF" w:rsidRDefault="00726DEF" w:rsidP="001E038A">
            <w:pPr>
              <w:pStyle w:val="af"/>
              <w:numPr>
                <w:ilvl w:val="0"/>
                <w:numId w:val="21"/>
              </w:num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клуб;</w:t>
            </w:r>
          </w:p>
          <w:p w14:paraId="25503D02" w14:textId="796194C2" w:rsidR="00726DEF" w:rsidRDefault="00726DEF" w:rsidP="001E038A">
            <w:pPr>
              <w:pStyle w:val="af"/>
              <w:numPr>
                <w:ilvl w:val="0"/>
                <w:numId w:val="21"/>
              </w:num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бесідка;</w:t>
            </w:r>
          </w:p>
          <w:p w14:paraId="2F94DE8C" w14:textId="7EAE7369" w:rsidR="00726DEF" w:rsidRDefault="00726DEF" w:rsidP="001E038A">
            <w:pPr>
              <w:pStyle w:val="af"/>
              <w:numPr>
                <w:ilvl w:val="0"/>
                <w:numId w:val="21"/>
              </w:num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умивальник;</w:t>
            </w:r>
          </w:p>
          <w:p w14:paraId="058E8E24" w14:textId="0C55128A" w:rsidR="00726DEF" w:rsidRDefault="00726DEF" w:rsidP="001E038A">
            <w:pPr>
              <w:pStyle w:val="af"/>
              <w:numPr>
                <w:ilvl w:val="0"/>
                <w:numId w:val="21"/>
              </w:num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вбиральні;</w:t>
            </w:r>
          </w:p>
          <w:p w14:paraId="733AF0A5" w14:textId="0D84236A" w:rsidR="00726DEF" w:rsidRDefault="00726DEF" w:rsidP="001E038A">
            <w:pPr>
              <w:pStyle w:val="af"/>
              <w:numPr>
                <w:ilvl w:val="0"/>
                <w:numId w:val="21"/>
              </w:num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прохідна</w:t>
            </w:r>
          </w:p>
          <w:p w14:paraId="214F4FFC" w14:textId="6894A33C" w:rsidR="00726DEF" w:rsidRDefault="00726DEF" w:rsidP="00726DEF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294729E9" w14:textId="1D4D42EA" w:rsidR="00726DEF" w:rsidRPr="00726DEF" w:rsidRDefault="00726DEF" w:rsidP="00726DE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="00AE1862">
              <w:rPr>
                <w:sz w:val="28"/>
                <w:szCs w:val="28"/>
                <w:lang w:val="uk-UA"/>
              </w:rPr>
              <w:t>Адреса 1</w:t>
            </w:r>
            <w:bookmarkStart w:id="0" w:name="_GoBack"/>
            <w:bookmarkEnd w:id="0"/>
          </w:p>
          <w:p w14:paraId="2042F1CC" w14:textId="3AAF8703" w:rsidR="001E038A" w:rsidRPr="00867FDB" w:rsidRDefault="001E038A" w:rsidP="001E038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10" w:type="dxa"/>
          </w:tcPr>
          <w:p w14:paraId="72B61D90" w14:textId="77777777" w:rsidR="000E7D2D" w:rsidRDefault="000E7D2D" w:rsidP="007020AC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4342EB03" w14:textId="1D3C3A3F" w:rsidR="00726DEF" w:rsidRDefault="00726DEF" w:rsidP="007020AC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13A51CB7" w14:textId="77777777" w:rsidR="00726DEF" w:rsidRPr="00726DEF" w:rsidRDefault="00726DEF" w:rsidP="00726DEF">
            <w:pPr>
              <w:rPr>
                <w:sz w:val="28"/>
                <w:szCs w:val="28"/>
                <w:lang w:val="uk-UA"/>
              </w:rPr>
            </w:pPr>
          </w:p>
          <w:p w14:paraId="24827E1C" w14:textId="77777777" w:rsidR="00726DEF" w:rsidRPr="00726DEF" w:rsidRDefault="00726DEF" w:rsidP="00726DEF">
            <w:pPr>
              <w:rPr>
                <w:sz w:val="28"/>
                <w:szCs w:val="28"/>
                <w:lang w:val="uk-UA"/>
              </w:rPr>
            </w:pPr>
          </w:p>
          <w:p w14:paraId="2A934174" w14:textId="3D2CAD26" w:rsidR="00726DEF" w:rsidRDefault="00726DEF" w:rsidP="00726DEF">
            <w:pPr>
              <w:rPr>
                <w:sz w:val="28"/>
                <w:szCs w:val="28"/>
                <w:lang w:val="uk-UA"/>
              </w:rPr>
            </w:pPr>
          </w:p>
          <w:p w14:paraId="0E54FEB0" w14:textId="77777777" w:rsidR="007020AC" w:rsidRDefault="00726DEF" w:rsidP="00726DE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А-І</w:t>
            </w:r>
          </w:p>
          <w:p w14:paraId="6FF56258" w14:textId="77777777" w:rsidR="00726DEF" w:rsidRDefault="00726DEF" w:rsidP="00726DE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Б, В</w:t>
            </w:r>
          </w:p>
          <w:p w14:paraId="257A0AD5" w14:textId="77777777" w:rsidR="00726DEF" w:rsidRDefault="00726DEF" w:rsidP="00726DE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п/г</w:t>
            </w:r>
          </w:p>
          <w:p w14:paraId="08C19C18" w14:textId="77777777" w:rsidR="00726DEF" w:rsidRDefault="00726DEF" w:rsidP="00726DE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</w:p>
          <w:p w14:paraId="01015E55" w14:textId="77777777" w:rsidR="00726DEF" w:rsidRDefault="00726DEF" w:rsidP="00726DE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</w:p>
          <w:p w14:paraId="2BF470CA" w14:textId="77777777" w:rsidR="00726DEF" w:rsidRDefault="00726DEF" w:rsidP="00726DE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</w:t>
            </w:r>
          </w:p>
          <w:p w14:paraId="16B7EA13" w14:textId="77777777" w:rsidR="00726DEF" w:rsidRDefault="00726DEF" w:rsidP="00726DE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</w:p>
          <w:p w14:paraId="05916CFC" w14:textId="77777777" w:rsidR="00726DEF" w:rsidRDefault="00726DEF" w:rsidP="00726DE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</w:p>
          <w:p w14:paraId="5894A420" w14:textId="77777777" w:rsidR="00726DEF" w:rsidRDefault="00726DEF" w:rsidP="00726DE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</w:t>
            </w:r>
          </w:p>
          <w:p w14:paraId="55352E4A" w14:textId="77777777" w:rsidR="00726DEF" w:rsidRDefault="00726DEF" w:rsidP="00726DE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</w:t>
            </w:r>
          </w:p>
          <w:p w14:paraId="210696E5" w14:textId="77777777" w:rsidR="00726DEF" w:rsidRDefault="00726DEF" w:rsidP="00726DE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З, Ж, Е</w:t>
            </w:r>
          </w:p>
          <w:p w14:paraId="75FB4E63" w14:textId="14D78A50" w:rsidR="00726DEF" w:rsidRPr="00726DEF" w:rsidRDefault="00726DEF" w:rsidP="00726DE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</w:t>
            </w:r>
          </w:p>
        </w:tc>
      </w:tr>
    </w:tbl>
    <w:p w14:paraId="3C113ED0" w14:textId="6F925919" w:rsidR="008A0281" w:rsidRPr="00382342" w:rsidRDefault="008A0281" w:rsidP="00867FDB">
      <w:pPr>
        <w:ind w:right="-6"/>
        <w:jc w:val="both"/>
        <w:rPr>
          <w:sz w:val="28"/>
          <w:szCs w:val="28"/>
          <w:lang w:val="uk-UA"/>
        </w:rPr>
      </w:pPr>
    </w:p>
    <w:p w14:paraId="22AF47D9" w14:textId="20A81B3D" w:rsidR="00CE0489" w:rsidRDefault="00CE0489" w:rsidP="00CE3B75">
      <w:pPr>
        <w:ind w:hanging="360"/>
        <w:rPr>
          <w:b/>
          <w:sz w:val="28"/>
          <w:szCs w:val="28"/>
          <w:lang w:val="uk-UA"/>
        </w:rPr>
      </w:pPr>
    </w:p>
    <w:p w14:paraId="6C29A7D5" w14:textId="15188AD2" w:rsidR="00F74099" w:rsidRDefault="00F74099" w:rsidP="00CE3B75">
      <w:pPr>
        <w:ind w:hanging="360"/>
        <w:rPr>
          <w:b/>
          <w:sz w:val="28"/>
          <w:szCs w:val="28"/>
          <w:lang w:val="uk-UA"/>
        </w:rPr>
      </w:pPr>
    </w:p>
    <w:p w14:paraId="69925841" w14:textId="77777777" w:rsidR="00F74099" w:rsidRDefault="00F74099" w:rsidP="00CE3B75">
      <w:pPr>
        <w:ind w:hanging="360"/>
        <w:rPr>
          <w:b/>
          <w:sz w:val="28"/>
          <w:szCs w:val="28"/>
          <w:lang w:val="uk-UA"/>
        </w:rPr>
      </w:pPr>
    </w:p>
    <w:p w14:paraId="5197090E" w14:textId="77777777" w:rsidR="00CE0489" w:rsidRDefault="00CE0489" w:rsidP="00CE3B75">
      <w:pPr>
        <w:ind w:hanging="360"/>
        <w:rPr>
          <w:b/>
          <w:sz w:val="28"/>
          <w:szCs w:val="28"/>
          <w:lang w:val="uk-UA"/>
        </w:rPr>
      </w:pPr>
    </w:p>
    <w:p w14:paraId="4C84ADDB" w14:textId="396422C7" w:rsidR="00CE3B75" w:rsidRDefault="00CE3B75" w:rsidP="00CE3B75">
      <w:pPr>
        <w:ind w:hanging="360"/>
        <w:rPr>
          <w:b/>
          <w:sz w:val="28"/>
          <w:szCs w:val="28"/>
          <w:lang w:val="uk-UA"/>
        </w:rPr>
      </w:pPr>
      <w:r w:rsidRPr="00A87FC0">
        <w:rPr>
          <w:b/>
          <w:sz w:val="28"/>
          <w:szCs w:val="28"/>
          <w:lang w:val="uk-UA"/>
        </w:rPr>
        <w:t>Міський голова                                                                                    О.М. Лисенко</w:t>
      </w:r>
    </w:p>
    <w:p w14:paraId="190E8899" w14:textId="2A4332FB" w:rsidR="00CE3B75" w:rsidRDefault="00CE3B75" w:rsidP="00CE3B75">
      <w:pPr>
        <w:ind w:left="-360"/>
        <w:rPr>
          <w:lang w:val="uk-UA"/>
        </w:rPr>
      </w:pPr>
    </w:p>
    <w:p w14:paraId="6F07994D" w14:textId="77777777" w:rsidR="00CE0489" w:rsidRPr="00533C59" w:rsidRDefault="00CE0489" w:rsidP="00CE3B75">
      <w:pPr>
        <w:ind w:left="-360"/>
        <w:rPr>
          <w:lang w:val="uk-UA"/>
        </w:rPr>
      </w:pPr>
    </w:p>
    <w:p w14:paraId="5D9B077C" w14:textId="76E7A34C" w:rsidR="00CE3B75" w:rsidRPr="008A5F49" w:rsidRDefault="00CE3B75" w:rsidP="00382342">
      <w:pPr>
        <w:tabs>
          <w:tab w:val="right" w:pos="9354"/>
        </w:tabs>
        <w:ind w:left="-360"/>
        <w:rPr>
          <w:sz w:val="26"/>
          <w:szCs w:val="26"/>
          <w:lang w:val="uk-UA"/>
        </w:rPr>
      </w:pPr>
      <w:proofErr w:type="spellStart"/>
      <w:r w:rsidRPr="008A5F49">
        <w:rPr>
          <w:sz w:val="26"/>
          <w:szCs w:val="26"/>
          <w:lang w:val="uk-UA"/>
        </w:rPr>
        <w:t>Кривцов</w:t>
      </w:r>
      <w:proofErr w:type="spellEnd"/>
      <w:r w:rsidRPr="008A5F49">
        <w:rPr>
          <w:sz w:val="26"/>
          <w:szCs w:val="26"/>
          <w:lang w:val="uk-UA"/>
        </w:rPr>
        <w:t xml:space="preserve"> А.В., т. 700</w:t>
      </w:r>
      <w:r w:rsidR="00F74099">
        <w:rPr>
          <w:sz w:val="26"/>
          <w:szCs w:val="26"/>
          <w:lang w:val="uk-UA"/>
        </w:rPr>
        <w:t>-</w:t>
      </w:r>
      <w:r w:rsidRPr="008A5F49">
        <w:rPr>
          <w:sz w:val="26"/>
          <w:szCs w:val="26"/>
          <w:lang w:val="uk-UA"/>
        </w:rPr>
        <w:t>100</w:t>
      </w:r>
    </w:p>
    <w:p w14:paraId="181DFEFB" w14:textId="16117376" w:rsidR="002F1C42" w:rsidRPr="007020AC" w:rsidRDefault="0050639A" w:rsidP="00382342">
      <w:pPr>
        <w:ind w:left="-360"/>
        <w:jc w:val="both"/>
        <w:rPr>
          <w:color w:val="FF0000"/>
          <w:sz w:val="26"/>
          <w:szCs w:val="26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48A5BDC2" wp14:editId="14E6E75F">
                <wp:simplePos x="0" y="0"/>
                <wp:positionH relativeFrom="column">
                  <wp:posOffset>-228600</wp:posOffset>
                </wp:positionH>
                <wp:positionV relativeFrom="paragraph">
                  <wp:posOffset>9524</wp:posOffset>
                </wp:positionV>
                <wp:extent cx="5943600" cy="0"/>
                <wp:effectExtent l="0" t="0" r="19050" b="1905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516F1D" id="Line 4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.75pt" to="450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Ave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8dKY3roCASu1sqI2e1YvZavrdIaWrlqgDjwxfLwbSspCRvEkJG2cAf99/1gxiyNHr2KZz&#10;Y7sACQ1A56jG5a4GP3tE4XC6yJ9m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"/>
            </w:pict>
          </mc:Fallback>
        </mc:AlternateContent>
      </w:r>
      <w:r w:rsidR="00CE3B75" w:rsidRPr="008A5F49">
        <w:rPr>
          <w:sz w:val="26"/>
          <w:szCs w:val="26"/>
          <w:lang w:val="uk-UA"/>
        </w:rPr>
        <w:t xml:space="preserve">Розіслати: </w:t>
      </w:r>
      <w:proofErr w:type="spellStart"/>
      <w:r w:rsidR="00CE3B75" w:rsidRPr="008A5F49">
        <w:rPr>
          <w:sz w:val="26"/>
          <w:szCs w:val="26"/>
          <w:lang w:val="uk-UA"/>
        </w:rPr>
        <w:t>Кривцову</w:t>
      </w:r>
      <w:proofErr w:type="spellEnd"/>
      <w:r w:rsidR="00CE3B75" w:rsidRPr="008A5F49">
        <w:rPr>
          <w:sz w:val="26"/>
          <w:szCs w:val="26"/>
          <w:lang w:val="uk-UA"/>
        </w:rPr>
        <w:t xml:space="preserve"> А В.</w:t>
      </w:r>
      <w:r w:rsidR="00382342">
        <w:rPr>
          <w:sz w:val="26"/>
          <w:szCs w:val="26"/>
          <w:lang w:val="uk-UA"/>
        </w:rPr>
        <w:t xml:space="preserve">, </w:t>
      </w:r>
      <w:r w:rsidR="00382342" w:rsidRPr="00BF0803">
        <w:rPr>
          <w:sz w:val="26"/>
          <w:szCs w:val="26"/>
          <w:lang w:val="uk-UA"/>
        </w:rPr>
        <w:t>заявник</w:t>
      </w:r>
      <w:r w:rsidR="00BF0803">
        <w:rPr>
          <w:sz w:val="26"/>
          <w:szCs w:val="26"/>
          <w:lang w:val="uk-UA"/>
        </w:rPr>
        <w:t>у</w:t>
      </w:r>
    </w:p>
    <w:p w14:paraId="7DD68321" w14:textId="29718106" w:rsidR="004D0D00" w:rsidRDefault="004D0D00" w:rsidP="00382342">
      <w:pPr>
        <w:ind w:left="-360"/>
        <w:jc w:val="both"/>
        <w:rPr>
          <w:sz w:val="26"/>
          <w:szCs w:val="26"/>
          <w:lang w:val="uk-UA"/>
        </w:rPr>
      </w:pPr>
    </w:p>
    <w:p w14:paraId="026F9CB9" w14:textId="0EDC1B02" w:rsidR="004D0D00" w:rsidRDefault="004D0D00" w:rsidP="00382342">
      <w:pPr>
        <w:ind w:left="-360"/>
        <w:jc w:val="both"/>
        <w:rPr>
          <w:sz w:val="26"/>
          <w:szCs w:val="26"/>
          <w:lang w:val="uk-UA"/>
        </w:rPr>
      </w:pPr>
    </w:p>
    <w:p w14:paraId="2D04DF3E" w14:textId="2EF50AE4" w:rsidR="004D0D00" w:rsidRDefault="004D0D00" w:rsidP="00382342">
      <w:pPr>
        <w:ind w:left="-360"/>
        <w:jc w:val="both"/>
        <w:rPr>
          <w:sz w:val="26"/>
          <w:szCs w:val="26"/>
          <w:lang w:val="uk-UA"/>
        </w:rPr>
      </w:pPr>
    </w:p>
    <w:p w14:paraId="09AF9D9B" w14:textId="313DEF71" w:rsidR="004D0D00" w:rsidRDefault="004D0D00" w:rsidP="00382342">
      <w:pPr>
        <w:ind w:left="-360"/>
        <w:jc w:val="both"/>
        <w:rPr>
          <w:sz w:val="26"/>
          <w:szCs w:val="26"/>
          <w:lang w:val="uk-UA"/>
        </w:rPr>
      </w:pPr>
    </w:p>
    <w:p w14:paraId="30179B5E" w14:textId="14B02C69" w:rsidR="004D0D00" w:rsidRDefault="004D0D00" w:rsidP="00382342">
      <w:pPr>
        <w:ind w:left="-360"/>
        <w:jc w:val="both"/>
        <w:rPr>
          <w:sz w:val="26"/>
          <w:szCs w:val="26"/>
          <w:lang w:val="uk-UA"/>
        </w:rPr>
      </w:pPr>
    </w:p>
    <w:p w14:paraId="45A461A8" w14:textId="4E4335A2" w:rsidR="004D0D00" w:rsidRDefault="004D0D00" w:rsidP="00382342">
      <w:pPr>
        <w:ind w:left="-360"/>
        <w:jc w:val="both"/>
        <w:rPr>
          <w:sz w:val="26"/>
          <w:szCs w:val="26"/>
          <w:lang w:val="uk-UA"/>
        </w:rPr>
      </w:pPr>
    </w:p>
    <w:p w14:paraId="036D6C42" w14:textId="17DEE2BE" w:rsidR="004D0D00" w:rsidRDefault="004D0D00" w:rsidP="00382342">
      <w:pPr>
        <w:ind w:left="-360"/>
        <w:jc w:val="both"/>
        <w:rPr>
          <w:sz w:val="26"/>
          <w:szCs w:val="26"/>
          <w:lang w:val="uk-UA"/>
        </w:rPr>
      </w:pPr>
    </w:p>
    <w:p w14:paraId="5CAD406E" w14:textId="7D8D98A5" w:rsidR="004D0D00" w:rsidRDefault="004D0D00" w:rsidP="00382342">
      <w:pPr>
        <w:ind w:left="-360"/>
        <w:jc w:val="both"/>
        <w:rPr>
          <w:sz w:val="26"/>
          <w:szCs w:val="26"/>
          <w:lang w:val="uk-UA"/>
        </w:rPr>
      </w:pPr>
    </w:p>
    <w:p w14:paraId="3C25E63B" w14:textId="14FE3BAE" w:rsidR="004D0D00" w:rsidRDefault="004D0D00" w:rsidP="00382342">
      <w:pPr>
        <w:ind w:left="-360"/>
        <w:jc w:val="both"/>
        <w:rPr>
          <w:sz w:val="26"/>
          <w:szCs w:val="26"/>
          <w:lang w:val="uk-UA"/>
        </w:rPr>
      </w:pPr>
    </w:p>
    <w:p w14:paraId="7844384E" w14:textId="6C310E15" w:rsidR="004D0D00" w:rsidRDefault="004D0D00" w:rsidP="00382342">
      <w:pPr>
        <w:ind w:left="-360"/>
        <w:jc w:val="both"/>
        <w:rPr>
          <w:sz w:val="26"/>
          <w:szCs w:val="26"/>
          <w:lang w:val="uk-UA"/>
        </w:rPr>
      </w:pPr>
    </w:p>
    <w:p w14:paraId="30F61E50" w14:textId="6CF59F14" w:rsidR="004D0D00" w:rsidRDefault="004D0D00" w:rsidP="00382342">
      <w:pPr>
        <w:ind w:left="-360"/>
        <w:jc w:val="both"/>
        <w:rPr>
          <w:sz w:val="26"/>
          <w:szCs w:val="26"/>
          <w:lang w:val="uk-UA"/>
        </w:rPr>
      </w:pPr>
    </w:p>
    <w:p w14:paraId="25E4AF10" w14:textId="511CC8C3" w:rsidR="004D0D00" w:rsidRDefault="004D0D00" w:rsidP="00382342">
      <w:pPr>
        <w:ind w:left="-360"/>
        <w:jc w:val="both"/>
        <w:rPr>
          <w:sz w:val="26"/>
          <w:szCs w:val="26"/>
          <w:lang w:val="uk-UA"/>
        </w:rPr>
      </w:pPr>
    </w:p>
    <w:p w14:paraId="584EB369" w14:textId="5E45A36D" w:rsidR="004D0D00" w:rsidRDefault="004D0D00" w:rsidP="00382342">
      <w:pPr>
        <w:ind w:left="-360"/>
        <w:jc w:val="both"/>
        <w:rPr>
          <w:sz w:val="26"/>
          <w:szCs w:val="26"/>
          <w:lang w:val="uk-UA"/>
        </w:rPr>
      </w:pPr>
    </w:p>
    <w:p w14:paraId="309B7619" w14:textId="570E6D54" w:rsidR="004D0D00" w:rsidRDefault="004D0D00" w:rsidP="00382342">
      <w:pPr>
        <w:ind w:left="-360"/>
        <w:jc w:val="both"/>
        <w:rPr>
          <w:sz w:val="26"/>
          <w:szCs w:val="26"/>
          <w:lang w:val="uk-UA"/>
        </w:rPr>
      </w:pPr>
    </w:p>
    <w:p w14:paraId="5F851DF5" w14:textId="613FEB64" w:rsidR="004D0D00" w:rsidRDefault="004D0D00" w:rsidP="00382342">
      <w:pPr>
        <w:ind w:left="-360"/>
        <w:jc w:val="both"/>
        <w:rPr>
          <w:sz w:val="26"/>
          <w:szCs w:val="26"/>
          <w:lang w:val="uk-UA"/>
        </w:rPr>
      </w:pPr>
    </w:p>
    <w:p w14:paraId="6C365469" w14:textId="7B512E5C" w:rsidR="004727C2" w:rsidRDefault="004727C2" w:rsidP="00382342">
      <w:pPr>
        <w:ind w:left="-360"/>
        <w:jc w:val="both"/>
        <w:rPr>
          <w:sz w:val="26"/>
          <w:szCs w:val="26"/>
          <w:lang w:val="uk-UA"/>
        </w:rPr>
      </w:pPr>
    </w:p>
    <w:p w14:paraId="746C871D" w14:textId="028861F1" w:rsidR="004727C2" w:rsidRDefault="004727C2" w:rsidP="00382342">
      <w:pPr>
        <w:ind w:left="-360"/>
        <w:jc w:val="both"/>
        <w:rPr>
          <w:sz w:val="26"/>
          <w:szCs w:val="26"/>
          <w:lang w:val="uk-UA"/>
        </w:rPr>
      </w:pPr>
    </w:p>
    <w:p w14:paraId="45221E83" w14:textId="48F957C4" w:rsidR="004727C2" w:rsidRDefault="004727C2" w:rsidP="00382342">
      <w:pPr>
        <w:ind w:left="-360"/>
        <w:jc w:val="both"/>
        <w:rPr>
          <w:sz w:val="26"/>
          <w:szCs w:val="26"/>
          <w:lang w:val="uk-UA"/>
        </w:rPr>
      </w:pPr>
    </w:p>
    <w:p w14:paraId="20A8D252" w14:textId="07995EA5" w:rsidR="004727C2" w:rsidRDefault="004727C2" w:rsidP="00382342">
      <w:pPr>
        <w:ind w:left="-360"/>
        <w:jc w:val="both"/>
        <w:rPr>
          <w:sz w:val="26"/>
          <w:szCs w:val="26"/>
          <w:lang w:val="uk-UA"/>
        </w:rPr>
      </w:pPr>
    </w:p>
    <w:p w14:paraId="21D0A507" w14:textId="77777777" w:rsidR="004727C2" w:rsidRDefault="004727C2" w:rsidP="00382342">
      <w:pPr>
        <w:ind w:left="-360"/>
        <w:jc w:val="both"/>
        <w:rPr>
          <w:sz w:val="26"/>
          <w:szCs w:val="26"/>
          <w:lang w:val="uk-UA"/>
        </w:rPr>
      </w:pPr>
    </w:p>
    <w:p w14:paraId="4A2266B2" w14:textId="6EB73244" w:rsidR="004D0D00" w:rsidRDefault="004D0D00" w:rsidP="00382342">
      <w:pPr>
        <w:ind w:left="-360"/>
        <w:jc w:val="both"/>
        <w:rPr>
          <w:sz w:val="26"/>
          <w:szCs w:val="26"/>
          <w:lang w:val="uk-UA"/>
        </w:rPr>
      </w:pPr>
    </w:p>
    <w:p w14:paraId="05104495" w14:textId="77777777" w:rsidR="00924F61" w:rsidRDefault="00924F61" w:rsidP="00382342">
      <w:pPr>
        <w:ind w:left="-360"/>
        <w:jc w:val="both"/>
        <w:rPr>
          <w:sz w:val="26"/>
          <w:szCs w:val="26"/>
          <w:lang w:val="uk-UA"/>
        </w:rPr>
      </w:pPr>
    </w:p>
    <w:p w14:paraId="6ECB3936" w14:textId="52C1D9B1" w:rsidR="004D0D00" w:rsidRPr="001F6879" w:rsidRDefault="004D0D00" w:rsidP="004D0D00">
      <w:pPr>
        <w:jc w:val="center"/>
        <w:rPr>
          <w:b/>
          <w:bCs/>
          <w:sz w:val="28"/>
          <w:szCs w:val="28"/>
          <w:lang w:val="uk-UA"/>
        </w:rPr>
      </w:pPr>
      <w:r w:rsidRPr="001F6879">
        <w:rPr>
          <w:b/>
          <w:bCs/>
          <w:sz w:val="28"/>
          <w:szCs w:val="28"/>
          <w:lang w:val="uk-UA"/>
        </w:rPr>
        <w:lastRenderedPageBreak/>
        <w:t>Лист погодження до рішення виконавчого комітету Сумської міської ради «</w:t>
      </w:r>
      <w:r w:rsidR="00FA697E">
        <w:rPr>
          <w:b/>
          <w:sz w:val="28"/>
          <w:szCs w:val="28"/>
          <w:lang w:val="uk-UA"/>
        </w:rPr>
        <w:t>Про</w:t>
      </w:r>
      <w:r w:rsidR="00924F61">
        <w:rPr>
          <w:b/>
          <w:sz w:val="28"/>
          <w:szCs w:val="28"/>
          <w:lang w:val="uk-UA"/>
        </w:rPr>
        <w:t xml:space="preserve"> внесення змін в рішення виконавчого комітету Сумської міської ради від </w:t>
      </w:r>
      <w:r w:rsidR="00FA697E">
        <w:rPr>
          <w:b/>
          <w:sz w:val="28"/>
          <w:szCs w:val="28"/>
          <w:lang w:val="uk-UA"/>
        </w:rPr>
        <w:t xml:space="preserve"> </w:t>
      </w:r>
      <w:r w:rsidR="00924F61">
        <w:rPr>
          <w:b/>
          <w:sz w:val="28"/>
          <w:szCs w:val="28"/>
          <w:lang w:val="uk-UA"/>
        </w:rPr>
        <w:t xml:space="preserve">19.11.2013 № 590 «Про </w:t>
      </w:r>
      <w:r w:rsidR="00FA697E">
        <w:rPr>
          <w:b/>
          <w:sz w:val="28"/>
          <w:szCs w:val="28"/>
          <w:lang w:val="uk-UA"/>
        </w:rPr>
        <w:t>присвоєння поштових адрес об’єктам нерухомого майна в місті Суми</w:t>
      </w:r>
      <w:r w:rsidRPr="001F6879">
        <w:rPr>
          <w:b/>
          <w:bCs/>
          <w:sz w:val="28"/>
          <w:szCs w:val="28"/>
          <w:lang w:val="uk-UA"/>
        </w:rPr>
        <w:t>»</w:t>
      </w:r>
    </w:p>
    <w:p w14:paraId="055EB4D9" w14:textId="77777777" w:rsidR="004D0D00" w:rsidRDefault="004D0D00" w:rsidP="004D0D00">
      <w:pPr>
        <w:tabs>
          <w:tab w:val="left" w:pos="1290"/>
        </w:tabs>
        <w:rPr>
          <w:sz w:val="28"/>
          <w:szCs w:val="28"/>
          <w:lang w:val="uk-UA"/>
        </w:rPr>
      </w:pPr>
    </w:p>
    <w:p w14:paraId="1D4C8F6C" w14:textId="77777777" w:rsidR="004D0D00" w:rsidRDefault="004D0D00" w:rsidP="004D0D00">
      <w:pPr>
        <w:tabs>
          <w:tab w:val="left" w:pos="1290"/>
        </w:tabs>
        <w:rPr>
          <w:sz w:val="28"/>
          <w:szCs w:val="28"/>
          <w:lang w:val="uk-UA"/>
        </w:rPr>
      </w:pPr>
    </w:p>
    <w:p w14:paraId="1D26EA9E" w14:textId="77777777" w:rsidR="004D0D00" w:rsidRDefault="004D0D00" w:rsidP="004D0D00">
      <w:pPr>
        <w:tabs>
          <w:tab w:val="left" w:pos="1290"/>
        </w:tabs>
        <w:rPr>
          <w:sz w:val="28"/>
          <w:szCs w:val="28"/>
          <w:lang w:val="uk-UA"/>
        </w:rPr>
      </w:pPr>
    </w:p>
    <w:p w14:paraId="790374B4" w14:textId="77777777" w:rsidR="004D0D00" w:rsidRDefault="004D0D00" w:rsidP="004D0D00">
      <w:pPr>
        <w:tabs>
          <w:tab w:val="left" w:pos="1290"/>
        </w:tabs>
        <w:rPr>
          <w:sz w:val="28"/>
          <w:szCs w:val="28"/>
          <w:lang w:val="uk-UA"/>
        </w:rPr>
      </w:pPr>
      <w:r w:rsidRPr="0076577D">
        <w:rPr>
          <w:sz w:val="28"/>
          <w:szCs w:val="28"/>
          <w:lang w:val="uk-UA"/>
        </w:rPr>
        <w:t>Начальник управління</w:t>
      </w:r>
    </w:p>
    <w:p w14:paraId="14A11E45" w14:textId="77777777" w:rsidR="004D0D00" w:rsidRDefault="004D0D00" w:rsidP="004D0D00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архітектури та містобудування </w:t>
      </w:r>
    </w:p>
    <w:p w14:paraId="041300BB" w14:textId="77777777" w:rsidR="004D0D00" w:rsidRDefault="004D0D00" w:rsidP="004D0D00">
      <w:pPr>
        <w:tabs>
          <w:tab w:val="left" w:pos="1290"/>
          <w:tab w:val="left" w:pos="6946"/>
          <w:tab w:val="left" w:pos="7088"/>
          <w:tab w:val="left" w:pos="723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Сумської міської ради                                                               А.В. </w:t>
      </w:r>
      <w:proofErr w:type="spellStart"/>
      <w:r>
        <w:rPr>
          <w:sz w:val="28"/>
          <w:szCs w:val="28"/>
          <w:lang w:val="uk-UA"/>
        </w:rPr>
        <w:t>Кривцов</w:t>
      </w:r>
      <w:proofErr w:type="spellEnd"/>
    </w:p>
    <w:p w14:paraId="680FBA3B" w14:textId="77777777" w:rsidR="004D0D00" w:rsidRDefault="004D0D00" w:rsidP="004D0D00">
      <w:pPr>
        <w:tabs>
          <w:tab w:val="left" w:pos="1290"/>
        </w:tabs>
        <w:rPr>
          <w:sz w:val="28"/>
          <w:szCs w:val="28"/>
          <w:lang w:val="uk-UA"/>
        </w:rPr>
      </w:pPr>
    </w:p>
    <w:p w14:paraId="3E686165" w14:textId="77777777" w:rsidR="004D0D00" w:rsidRDefault="004D0D00" w:rsidP="004D0D00">
      <w:pPr>
        <w:tabs>
          <w:tab w:val="left" w:pos="1290"/>
        </w:tabs>
        <w:rPr>
          <w:sz w:val="28"/>
          <w:szCs w:val="28"/>
          <w:lang w:val="uk-UA"/>
        </w:rPr>
      </w:pPr>
    </w:p>
    <w:p w14:paraId="456D321D" w14:textId="77777777" w:rsidR="004D0D00" w:rsidRDefault="004D0D00" w:rsidP="004D0D00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 міського голови                                         В.В. Войтенко</w:t>
      </w:r>
    </w:p>
    <w:p w14:paraId="092854E3" w14:textId="77777777" w:rsidR="004D0D00" w:rsidRDefault="004D0D00" w:rsidP="004D0D00">
      <w:pPr>
        <w:tabs>
          <w:tab w:val="left" w:pos="1290"/>
        </w:tabs>
        <w:rPr>
          <w:sz w:val="28"/>
          <w:szCs w:val="28"/>
          <w:lang w:val="uk-UA"/>
        </w:rPr>
      </w:pPr>
    </w:p>
    <w:p w14:paraId="6B4D2D7A" w14:textId="77777777" w:rsidR="004D0D00" w:rsidRDefault="004D0D00" w:rsidP="004D0D00">
      <w:pPr>
        <w:tabs>
          <w:tab w:val="left" w:pos="1290"/>
        </w:tabs>
        <w:rPr>
          <w:sz w:val="28"/>
          <w:szCs w:val="28"/>
          <w:lang w:val="uk-UA"/>
        </w:rPr>
      </w:pPr>
    </w:p>
    <w:p w14:paraId="0AD69730" w14:textId="77777777" w:rsidR="004D0D00" w:rsidRDefault="004D0D00" w:rsidP="004D0D00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протокольної</w:t>
      </w:r>
    </w:p>
    <w:p w14:paraId="6572B545" w14:textId="77777777" w:rsidR="004D0D00" w:rsidRDefault="004D0D00" w:rsidP="004D0D00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роботи та контролю  </w:t>
      </w:r>
    </w:p>
    <w:p w14:paraId="7CA1180A" w14:textId="77777777" w:rsidR="004D0D00" w:rsidRDefault="004D0D00" w:rsidP="004D0D00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Сумської міської ради                                                                Л.В. </w:t>
      </w:r>
      <w:proofErr w:type="spellStart"/>
      <w:r>
        <w:rPr>
          <w:sz w:val="28"/>
          <w:szCs w:val="28"/>
          <w:lang w:val="uk-UA"/>
        </w:rPr>
        <w:t>Моша</w:t>
      </w:r>
      <w:proofErr w:type="spellEnd"/>
    </w:p>
    <w:p w14:paraId="4B244120" w14:textId="77777777" w:rsidR="004D0D00" w:rsidRDefault="004D0D00" w:rsidP="004D0D00">
      <w:pPr>
        <w:tabs>
          <w:tab w:val="left" w:pos="1290"/>
        </w:tabs>
        <w:rPr>
          <w:sz w:val="28"/>
          <w:szCs w:val="28"/>
          <w:lang w:val="uk-UA"/>
        </w:rPr>
      </w:pPr>
    </w:p>
    <w:p w14:paraId="48E34E74" w14:textId="77777777" w:rsidR="004D0D00" w:rsidRDefault="004D0D00" w:rsidP="004D0D00">
      <w:pPr>
        <w:tabs>
          <w:tab w:val="left" w:pos="1290"/>
        </w:tabs>
        <w:rPr>
          <w:sz w:val="28"/>
          <w:szCs w:val="28"/>
          <w:lang w:val="uk-UA"/>
        </w:rPr>
      </w:pPr>
    </w:p>
    <w:p w14:paraId="53458C36" w14:textId="77777777" w:rsidR="004D0D00" w:rsidRDefault="004D0D00" w:rsidP="004D0D00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правового  управління </w:t>
      </w:r>
    </w:p>
    <w:p w14:paraId="2E20C5D1" w14:textId="77777777" w:rsidR="004D0D00" w:rsidRDefault="004D0D00" w:rsidP="004D0D00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Сумської міської ради                                                               О.В. </w:t>
      </w:r>
      <w:proofErr w:type="spellStart"/>
      <w:r>
        <w:rPr>
          <w:sz w:val="28"/>
          <w:szCs w:val="28"/>
          <w:lang w:val="uk-UA"/>
        </w:rPr>
        <w:t>Чайченко</w:t>
      </w:r>
      <w:proofErr w:type="spellEnd"/>
    </w:p>
    <w:p w14:paraId="3A51A05E" w14:textId="77777777" w:rsidR="004D0D00" w:rsidRDefault="004D0D00" w:rsidP="004D0D00">
      <w:pPr>
        <w:tabs>
          <w:tab w:val="left" w:pos="1290"/>
        </w:tabs>
        <w:rPr>
          <w:sz w:val="28"/>
          <w:szCs w:val="28"/>
          <w:lang w:val="uk-UA"/>
        </w:rPr>
      </w:pPr>
    </w:p>
    <w:p w14:paraId="68820DE3" w14:textId="77777777" w:rsidR="004D0D00" w:rsidRDefault="004D0D00" w:rsidP="004D0D00">
      <w:pPr>
        <w:tabs>
          <w:tab w:val="left" w:pos="1290"/>
        </w:tabs>
        <w:rPr>
          <w:sz w:val="28"/>
          <w:szCs w:val="28"/>
          <w:lang w:val="uk-UA"/>
        </w:rPr>
      </w:pPr>
    </w:p>
    <w:p w14:paraId="605BB234" w14:textId="77777777" w:rsidR="004D0D00" w:rsidRDefault="004D0D00" w:rsidP="004D0D00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В.о. заступника міського голови,</w:t>
      </w:r>
    </w:p>
    <w:p w14:paraId="38D04E95" w14:textId="77777777" w:rsidR="004D0D00" w:rsidRDefault="004D0D00" w:rsidP="004D0D00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керуючого справами виконавчого</w:t>
      </w:r>
    </w:p>
    <w:p w14:paraId="2A636DDE" w14:textId="77777777" w:rsidR="004D0D00" w:rsidRDefault="004D0D00" w:rsidP="004D0D00">
      <w:pPr>
        <w:tabs>
          <w:tab w:val="left" w:pos="12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комітету  Сумської міської ради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С.Я. Пак</w:t>
      </w:r>
    </w:p>
    <w:p w14:paraId="437A98EB" w14:textId="77777777" w:rsidR="004D0D00" w:rsidRDefault="004D0D00" w:rsidP="004D0D00">
      <w:pPr>
        <w:tabs>
          <w:tab w:val="left" w:pos="1290"/>
        </w:tabs>
        <w:ind w:firstLine="567"/>
        <w:jc w:val="both"/>
        <w:rPr>
          <w:lang w:val="uk-UA"/>
        </w:rPr>
      </w:pPr>
    </w:p>
    <w:p w14:paraId="51493CD9" w14:textId="77777777" w:rsidR="004D0D00" w:rsidRDefault="004D0D00" w:rsidP="004D0D00">
      <w:pPr>
        <w:tabs>
          <w:tab w:val="left" w:pos="1290"/>
        </w:tabs>
        <w:ind w:firstLine="567"/>
        <w:jc w:val="both"/>
        <w:rPr>
          <w:lang w:val="uk-UA"/>
        </w:rPr>
      </w:pPr>
    </w:p>
    <w:p w14:paraId="01B023A2" w14:textId="77777777" w:rsidR="004D0D00" w:rsidRDefault="004D0D00" w:rsidP="004D0D00">
      <w:pPr>
        <w:tabs>
          <w:tab w:val="left" w:pos="1290"/>
        </w:tabs>
        <w:ind w:firstLine="567"/>
        <w:jc w:val="both"/>
        <w:rPr>
          <w:lang w:val="uk-UA"/>
        </w:rPr>
      </w:pPr>
    </w:p>
    <w:p w14:paraId="5D53A650" w14:textId="77777777" w:rsidR="004D0D00" w:rsidRDefault="004D0D00" w:rsidP="004D0D00">
      <w:pPr>
        <w:tabs>
          <w:tab w:val="left" w:pos="1290"/>
        </w:tabs>
        <w:ind w:firstLine="567"/>
        <w:jc w:val="both"/>
        <w:rPr>
          <w:lang w:val="uk-UA"/>
        </w:rPr>
      </w:pPr>
    </w:p>
    <w:p w14:paraId="6D202833" w14:textId="77777777" w:rsidR="004D0D00" w:rsidRDefault="004D0D00" w:rsidP="004D0D00">
      <w:pPr>
        <w:tabs>
          <w:tab w:val="left" w:pos="1290"/>
        </w:tabs>
        <w:ind w:firstLine="567"/>
        <w:jc w:val="both"/>
        <w:rPr>
          <w:lang w:val="uk-UA"/>
        </w:rPr>
      </w:pPr>
    </w:p>
    <w:p w14:paraId="05B314E8" w14:textId="77777777" w:rsidR="004D0D00" w:rsidRDefault="004D0D00" w:rsidP="004D0D00">
      <w:pPr>
        <w:tabs>
          <w:tab w:val="left" w:pos="1290"/>
        </w:tabs>
        <w:ind w:firstLine="567"/>
        <w:jc w:val="both"/>
        <w:rPr>
          <w:lang w:val="uk-UA"/>
        </w:rPr>
      </w:pPr>
    </w:p>
    <w:p w14:paraId="4235BCCE" w14:textId="77777777" w:rsidR="004D0D00" w:rsidRDefault="004D0D00" w:rsidP="004D0D00">
      <w:pPr>
        <w:tabs>
          <w:tab w:val="left" w:pos="1290"/>
        </w:tabs>
        <w:ind w:firstLine="567"/>
        <w:jc w:val="both"/>
        <w:rPr>
          <w:lang w:val="uk-UA"/>
        </w:rPr>
      </w:pPr>
    </w:p>
    <w:p w14:paraId="22991157" w14:textId="77777777" w:rsidR="004D0D00" w:rsidRDefault="004D0D00" w:rsidP="004D0D00">
      <w:pPr>
        <w:tabs>
          <w:tab w:val="left" w:pos="1290"/>
        </w:tabs>
        <w:ind w:firstLine="567"/>
        <w:jc w:val="both"/>
        <w:rPr>
          <w:lang w:val="uk-UA"/>
        </w:rPr>
      </w:pPr>
    </w:p>
    <w:p w14:paraId="653AFCA9" w14:textId="77777777" w:rsidR="004D0D00" w:rsidRDefault="004D0D00" w:rsidP="004D0D00">
      <w:pPr>
        <w:tabs>
          <w:tab w:val="left" w:pos="1290"/>
        </w:tabs>
        <w:ind w:firstLine="567"/>
        <w:jc w:val="both"/>
        <w:rPr>
          <w:lang w:val="uk-UA"/>
        </w:rPr>
      </w:pPr>
    </w:p>
    <w:p w14:paraId="22FBD93B" w14:textId="77777777" w:rsidR="004D0D00" w:rsidRDefault="004D0D00" w:rsidP="004D0D00">
      <w:pPr>
        <w:tabs>
          <w:tab w:val="left" w:pos="1290"/>
        </w:tabs>
        <w:ind w:firstLine="567"/>
        <w:jc w:val="both"/>
        <w:rPr>
          <w:lang w:val="uk-UA"/>
        </w:rPr>
      </w:pPr>
    </w:p>
    <w:p w14:paraId="32C96D3F" w14:textId="77777777" w:rsidR="004D0D00" w:rsidRDefault="004D0D00" w:rsidP="004D0D00">
      <w:pPr>
        <w:tabs>
          <w:tab w:val="left" w:pos="1290"/>
        </w:tabs>
        <w:ind w:firstLine="567"/>
        <w:jc w:val="both"/>
        <w:rPr>
          <w:lang w:val="uk-UA"/>
        </w:rPr>
      </w:pPr>
    </w:p>
    <w:p w14:paraId="7470E84B" w14:textId="77777777" w:rsidR="004D0D00" w:rsidRDefault="004D0D00" w:rsidP="004D0D00">
      <w:pPr>
        <w:tabs>
          <w:tab w:val="left" w:pos="1290"/>
        </w:tabs>
        <w:ind w:firstLine="567"/>
        <w:jc w:val="both"/>
        <w:rPr>
          <w:lang w:val="uk-UA"/>
        </w:rPr>
      </w:pPr>
    </w:p>
    <w:p w14:paraId="2A8C805B" w14:textId="77777777" w:rsidR="004D0D00" w:rsidRDefault="004D0D00" w:rsidP="004D0D00">
      <w:pPr>
        <w:tabs>
          <w:tab w:val="left" w:pos="1290"/>
        </w:tabs>
        <w:ind w:firstLine="567"/>
        <w:jc w:val="both"/>
        <w:rPr>
          <w:lang w:val="uk-UA"/>
        </w:rPr>
      </w:pPr>
    </w:p>
    <w:p w14:paraId="6B24E751" w14:textId="77777777" w:rsidR="004D0D00" w:rsidRDefault="004D0D00" w:rsidP="004D0D00">
      <w:pPr>
        <w:tabs>
          <w:tab w:val="left" w:pos="1290"/>
        </w:tabs>
        <w:ind w:firstLine="567"/>
        <w:jc w:val="both"/>
        <w:rPr>
          <w:lang w:val="uk-UA"/>
        </w:rPr>
      </w:pPr>
    </w:p>
    <w:p w14:paraId="01CAFA7A" w14:textId="77777777" w:rsidR="004D0D00" w:rsidRDefault="004D0D00" w:rsidP="004D0D00">
      <w:pPr>
        <w:tabs>
          <w:tab w:val="left" w:pos="1290"/>
        </w:tabs>
        <w:ind w:firstLine="567"/>
        <w:jc w:val="both"/>
        <w:rPr>
          <w:lang w:val="uk-UA"/>
        </w:rPr>
      </w:pPr>
    </w:p>
    <w:p w14:paraId="57376170" w14:textId="4D1ECD40" w:rsidR="004D0D00" w:rsidRDefault="00403805" w:rsidP="00403805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  <w:r>
        <w:rPr>
          <w:lang w:val="uk-UA"/>
        </w:rPr>
        <w:tab/>
      </w:r>
      <w:r w:rsidR="004D0D00" w:rsidRPr="00226C40">
        <w:rPr>
          <w:b/>
          <w:bCs/>
          <w:sz w:val="28"/>
          <w:szCs w:val="28"/>
          <w:lang w:val="uk-UA"/>
        </w:rPr>
        <w:t>Проект рішення підготовлено з урахуванням вимог Закону України «Про доступ до публічної інформації» та Закону України «П</w:t>
      </w:r>
      <w:r w:rsidR="004D0D00">
        <w:rPr>
          <w:b/>
          <w:bCs/>
          <w:sz w:val="28"/>
          <w:szCs w:val="28"/>
          <w:lang w:val="uk-UA"/>
        </w:rPr>
        <w:t>ро захист персональних даних».</w:t>
      </w:r>
      <w:r w:rsidR="004D0D00">
        <w:rPr>
          <w:b/>
          <w:bCs/>
          <w:sz w:val="28"/>
          <w:szCs w:val="28"/>
          <w:lang w:val="uk-UA"/>
        </w:rPr>
        <w:tab/>
      </w:r>
    </w:p>
    <w:p w14:paraId="02A1F0FD" w14:textId="77777777" w:rsidR="004D0D00" w:rsidRDefault="004D0D00" w:rsidP="004D0D00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</w:p>
    <w:p w14:paraId="19A6D196" w14:textId="77777777" w:rsidR="004D0D00" w:rsidRPr="00226C40" w:rsidRDefault="004D0D00" w:rsidP="004D0D00">
      <w:pPr>
        <w:tabs>
          <w:tab w:val="left" w:pos="1290"/>
        </w:tabs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226C40">
        <w:rPr>
          <w:b/>
          <w:bCs/>
          <w:sz w:val="28"/>
          <w:szCs w:val="28"/>
          <w:lang w:val="uk-UA"/>
        </w:rPr>
        <w:t xml:space="preserve">А.В. </w:t>
      </w:r>
      <w:proofErr w:type="spellStart"/>
      <w:r w:rsidRPr="00226C40">
        <w:rPr>
          <w:b/>
          <w:bCs/>
          <w:sz w:val="28"/>
          <w:szCs w:val="28"/>
          <w:lang w:val="uk-UA"/>
        </w:rPr>
        <w:t>Кривцов</w:t>
      </w:r>
      <w:proofErr w:type="spellEnd"/>
    </w:p>
    <w:p w14:paraId="2FC31966" w14:textId="77777777" w:rsidR="004D0D00" w:rsidRDefault="004D0D00" w:rsidP="004D0D00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r>
        <w:rPr>
          <w:lang w:val="uk-UA"/>
        </w:rPr>
        <w:br w:type="page"/>
      </w:r>
      <w:r w:rsidRPr="002357A9">
        <w:rPr>
          <w:sz w:val="28"/>
          <w:szCs w:val="28"/>
          <w:lang w:val="uk-UA"/>
        </w:rPr>
        <w:lastRenderedPageBreak/>
        <w:t xml:space="preserve">Рішення </w:t>
      </w:r>
      <w:r>
        <w:rPr>
          <w:sz w:val="28"/>
          <w:szCs w:val="28"/>
          <w:lang w:val="uk-UA"/>
        </w:rPr>
        <w:t>доопрацьовано і вичитано, текст відповідає оригіналу прийнятого рішення та вимогам статей 6 – 9 Закону України «Про доступ до публічної інформації» та Закону України «Про захист персональних даних».</w:t>
      </w:r>
    </w:p>
    <w:p w14:paraId="6AB2277B" w14:textId="77777777" w:rsidR="004D0D00" w:rsidRPr="006A28EA" w:rsidRDefault="004D0D00" w:rsidP="004D0D00">
      <w:pPr>
        <w:tabs>
          <w:tab w:val="left" w:pos="180"/>
          <w:tab w:val="center" w:pos="4677"/>
          <w:tab w:val="left" w:pos="522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Проект рішення виконавчого комітету Сумської міської ради </w:t>
      </w:r>
      <w:r w:rsidRPr="001F6879">
        <w:rPr>
          <w:sz w:val="28"/>
          <w:szCs w:val="28"/>
          <w:lang w:val="uk-UA"/>
        </w:rPr>
        <w:t>«Про</w:t>
      </w:r>
      <w:r w:rsidRPr="006A28EA">
        <w:rPr>
          <w:sz w:val="26"/>
          <w:szCs w:val="26"/>
          <w:lang w:val="uk-UA"/>
        </w:rPr>
        <w:t xml:space="preserve"> </w:t>
      </w:r>
      <w:hyperlink r:id="rId9" w:tooltip="Документ конфіденційний" w:history="1">
        <w:r w:rsidRPr="006A28EA">
          <w:rPr>
            <w:bCs/>
            <w:sz w:val="28"/>
            <w:szCs w:val="28"/>
            <w:lang w:val="uk-UA"/>
          </w:rPr>
          <w:t xml:space="preserve">переведення </w:t>
        </w:r>
      </w:hyperlink>
      <w:r w:rsidRPr="006A28EA">
        <w:rPr>
          <w:bCs/>
          <w:sz w:val="28"/>
          <w:szCs w:val="28"/>
          <w:lang w:val="uk-UA"/>
        </w:rPr>
        <w:t>садового будинку у жилий будинок</w:t>
      </w:r>
      <w:r w:rsidRPr="006A28EA">
        <w:rPr>
          <w:sz w:val="28"/>
          <w:szCs w:val="28"/>
          <w:lang w:val="uk-UA"/>
        </w:rPr>
        <w:t>» був завізований:</w:t>
      </w:r>
    </w:p>
    <w:p w14:paraId="4FA19A2F" w14:textId="77777777" w:rsidR="004D0D00" w:rsidRDefault="004D0D00" w:rsidP="004D0D00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4D0D00" w:rsidRPr="00AE1862" w14:paraId="2BD8D5D9" w14:textId="77777777" w:rsidTr="001727A1">
        <w:tc>
          <w:tcPr>
            <w:tcW w:w="4785" w:type="dxa"/>
            <w:vAlign w:val="center"/>
          </w:tcPr>
          <w:p w14:paraId="05A4EAA0" w14:textId="77777777" w:rsidR="004D0D00" w:rsidRPr="007E3B1F" w:rsidRDefault="004D0D00" w:rsidP="001727A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E3B1F">
              <w:rPr>
                <w:b/>
                <w:bCs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4786" w:type="dxa"/>
            <w:vAlign w:val="center"/>
          </w:tcPr>
          <w:p w14:paraId="22C99EAB" w14:textId="77777777" w:rsidR="004D0D00" w:rsidRPr="007E3B1F" w:rsidRDefault="004D0D00" w:rsidP="001727A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E3B1F">
              <w:rPr>
                <w:b/>
                <w:bCs/>
                <w:sz w:val="28"/>
                <w:szCs w:val="28"/>
                <w:lang w:val="uk-UA"/>
              </w:rPr>
              <w:t>Прізвище та ініціали осіб, які завізували проект рішення виконавчого комітету</w:t>
            </w:r>
          </w:p>
        </w:tc>
      </w:tr>
      <w:tr w:rsidR="004D0D00" w:rsidRPr="00E20F0C" w14:paraId="3AE2AB61" w14:textId="77777777" w:rsidTr="001727A1">
        <w:tc>
          <w:tcPr>
            <w:tcW w:w="4785" w:type="dxa"/>
            <w:vAlign w:val="center"/>
          </w:tcPr>
          <w:p w14:paraId="3890A380" w14:textId="77777777" w:rsidR="004D0D00" w:rsidRDefault="004D0D00" w:rsidP="001727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управління архітектури </w:t>
            </w:r>
          </w:p>
          <w:p w14:paraId="1FDD2BC9" w14:textId="77777777" w:rsidR="004D0D00" w:rsidRDefault="004D0D00" w:rsidP="001727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</w:t>
            </w:r>
            <w:r w:rsidRPr="00E20F0C">
              <w:rPr>
                <w:sz w:val="28"/>
                <w:szCs w:val="28"/>
                <w:lang w:val="uk-UA"/>
              </w:rPr>
              <w:t xml:space="preserve"> містобудування </w:t>
            </w:r>
          </w:p>
          <w:p w14:paraId="02E58009" w14:textId="77777777" w:rsidR="004D0D00" w:rsidRPr="00E20F0C" w:rsidRDefault="004D0D00" w:rsidP="001727A1">
            <w:pPr>
              <w:rPr>
                <w:sz w:val="28"/>
                <w:szCs w:val="28"/>
                <w:lang w:val="uk-UA"/>
              </w:rPr>
            </w:pPr>
            <w:r w:rsidRPr="00E20F0C">
              <w:rPr>
                <w:sz w:val="28"/>
                <w:szCs w:val="28"/>
                <w:lang w:val="uk-UA"/>
              </w:rPr>
              <w:t>Сумської міської ради</w:t>
            </w:r>
          </w:p>
        </w:tc>
        <w:tc>
          <w:tcPr>
            <w:tcW w:w="4786" w:type="dxa"/>
            <w:vAlign w:val="center"/>
          </w:tcPr>
          <w:p w14:paraId="396D8DB8" w14:textId="77777777" w:rsidR="004D0D00" w:rsidRPr="00E20F0C" w:rsidRDefault="004D0D00" w:rsidP="001727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А.В. </w:t>
            </w:r>
            <w:proofErr w:type="spellStart"/>
            <w:r>
              <w:rPr>
                <w:sz w:val="28"/>
                <w:szCs w:val="28"/>
                <w:lang w:val="uk-UA"/>
              </w:rPr>
              <w:t>Кривцов</w:t>
            </w:r>
            <w:proofErr w:type="spellEnd"/>
          </w:p>
        </w:tc>
      </w:tr>
      <w:tr w:rsidR="004D0D00" w:rsidRPr="00E20F0C" w14:paraId="45AB19DD" w14:textId="77777777" w:rsidTr="001727A1">
        <w:tc>
          <w:tcPr>
            <w:tcW w:w="4785" w:type="dxa"/>
            <w:vAlign w:val="center"/>
          </w:tcPr>
          <w:p w14:paraId="24D5896C" w14:textId="77777777" w:rsidR="004D0D00" w:rsidRDefault="004D0D00" w:rsidP="001727A1">
            <w:pPr>
              <w:rPr>
                <w:sz w:val="28"/>
                <w:szCs w:val="28"/>
                <w:lang w:val="uk-UA"/>
              </w:rPr>
            </w:pPr>
            <w:r w:rsidRPr="00E20F0C">
              <w:rPr>
                <w:sz w:val="28"/>
                <w:szCs w:val="28"/>
                <w:lang w:val="uk-UA"/>
              </w:rPr>
              <w:t xml:space="preserve">Начальник відділу протокольної роботи та контролю </w:t>
            </w:r>
          </w:p>
          <w:p w14:paraId="2F05BE44" w14:textId="77777777" w:rsidR="004D0D00" w:rsidRPr="00E20F0C" w:rsidRDefault="004D0D00" w:rsidP="001727A1">
            <w:pPr>
              <w:rPr>
                <w:sz w:val="28"/>
                <w:szCs w:val="28"/>
                <w:lang w:val="uk-UA"/>
              </w:rPr>
            </w:pPr>
            <w:r w:rsidRPr="00E20F0C">
              <w:rPr>
                <w:sz w:val="28"/>
                <w:szCs w:val="28"/>
                <w:lang w:val="uk-UA"/>
              </w:rPr>
              <w:t>Сумської міської ради</w:t>
            </w:r>
          </w:p>
        </w:tc>
        <w:tc>
          <w:tcPr>
            <w:tcW w:w="4786" w:type="dxa"/>
            <w:vAlign w:val="center"/>
          </w:tcPr>
          <w:p w14:paraId="0A60FBDE" w14:textId="77777777" w:rsidR="004D0D00" w:rsidRPr="00E20F0C" w:rsidRDefault="004D0D00" w:rsidP="001727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</w:t>
            </w:r>
            <w:r w:rsidRPr="00E20F0C">
              <w:rPr>
                <w:sz w:val="28"/>
                <w:szCs w:val="28"/>
                <w:lang w:val="uk-UA"/>
              </w:rPr>
              <w:t xml:space="preserve">.В. </w:t>
            </w:r>
            <w:proofErr w:type="spellStart"/>
            <w:r w:rsidRPr="00E20F0C">
              <w:rPr>
                <w:sz w:val="28"/>
                <w:szCs w:val="28"/>
                <w:lang w:val="uk-UA"/>
              </w:rPr>
              <w:t>Моша</w:t>
            </w:r>
            <w:proofErr w:type="spellEnd"/>
          </w:p>
        </w:tc>
      </w:tr>
      <w:tr w:rsidR="004D0D00" w:rsidRPr="00E20F0C" w14:paraId="60B28B55" w14:textId="77777777" w:rsidTr="001727A1">
        <w:tc>
          <w:tcPr>
            <w:tcW w:w="4785" w:type="dxa"/>
            <w:vAlign w:val="center"/>
          </w:tcPr>
          <w:p w14:paraId="500BFF30" w14:textId="77777777" w:rsidR="004D0D00" w:rsidRPr="00E20F0C" w:rsidRDefault="004D0D00" w:rsidP="001727A1">
            <w:pPr>
              <w:rPr>
                <w:sz w:val="28"/>
                <w:szCs w:val="28"/>
                <w:lang w:val="uk-UA"/>
              </w:rPr>
            </w:pPr>
            <w:r w:rsidRPr="00E20F0C">
              <w:rPr>
                <w:sz w:val="28"/>
                <w:szCs w:val="28"/>
                <w:lang w:val="uk-UA"/>
              </w:rPr>
              <w:t>Начальник правового управління Сумської міської ради</w:t>
            </w:r>
          </w:p>
        </w:tc>
        <w:tc>
          <w:tcPr>
            <w:tcW w:w="4786" w:type="dxa"/>
            <w:vAlign w:val="center"/>
          </w:tcPr>
          <w:p w14:paraId="7749AE59" w14:textId="77777777" w:rsidR="004D0D00" w:rsidRPr="00E20F0C" w:rsidRDefault="004D0D00" w:rsidP="001727A1">
            <w:pPr>
              <w:rPr>
                <w:sz w:val="28"/>
                <w:szCs w:val="28"/>
                <w:lang w:val="uk-UA"/>
              </w:rPr>
            </w:pPr>
            <w:r w:rsidRPr="00E20F0C">
              <w:rPr>
                <w:sz w:val="28"/>
                <w:szCs w:val="28"/>
                <w:lang w:val="uk-UA"/>
              </w:rPr>
              <w:t xml:space="preserve">О.В. </w:t>
            </w:r>
            <w:proofErr w:type="spellStart"/>
            <w:r w:rsidRPr="00E20F0C">
              <w:rPr>
                <w:sz w:val="28"/>
                <w:szCs w:val="28"/>
                <w:lang w:val="uk-UA"/>
              </w:rPr>
              <w:t>Чайченко</w:t>
            </w:r>
            <w:proofErr w:type="spellEnd"/>
          </w:p>
        </w:tc>
      </w:tr>
      <w:tr w:rsidR="004D0D00" w:rsidRPr="00E20F0C" w14:paraId="31E168EC" w14:textId="77777777" w:rsidTr="001727A1">
        <w:tc>
          <w:tcPr>
            <w:tcW w:w="4785" w:type="dxa"/>
            <w:vAlign w:val="center"/>
          </w:tcPr>
          <w:p w14:paraId="3C983796" w14:textId="77777777" w:rsidR="004D0D00" w:rsidRPr="00E20F0C" w:rsidRDefault="004D0D00" w:rsidP="001727A1">
            <w:pPr>
              <w:rPr>
                <w:sz w:val="28"/>
                <w:szCs w:val="28"/>
                <w:lang w:val="uk-UA"/>
              </w:rPr>
            </w:pPr>
            <w:r w:rsidRPr="00E20F0C">
              <w:rPr>
                <w:sz w:val="28"/>
                <w:szCs w:val="28"/>
                <w:lang w:val="uk-UA"/>
              </w:rPr>
              <w:t>Перший заступник міського голови</w:t>
            </w:r>
          </w:p>
        </w:tc>
        <w:tc>
          <w:tcPr>
            <w:tcW w:w="4786" w:type="dxa"/>
            <w:vAlign w:val="center"/>
          </w:tcPr>
          <w:p w14:paraId="36994B10" w14:textId="77777777" w:rsidR="004D0D00" w:rsidRPr="00E20F0C" w:rsidRDefault="004D0D00" w:rsidP="001727A1">
            <w:pPr>
              <w:rPr>
                <w:sz w:val="28"/>
                <w:szCs w:val="28"/>
                <w:lang w:val="uk-UA"/>
              </w:rPr>
            </w:pPr>
            <w:r w:rsidRPr="00E20F0C">
              <w:rPr>
                <w:sz w:val="28"/>
                <w:szCs w:val="28"/>
                <w:lang w:val="uk-UA"/>
              </w:rPr>
              <w:t>В.В. Войтенко</w:t>
            </w:r>
          </w:p>
        </w:tc>
      </w:tr>
      <w:tr w:rsidR="004D0D00" w:rsidRPr="00E20F0C" w14:paraId="75B9520F" w14:textId="77777777" w:rsidTr="001727A1">
        <w:tc>
          <w:tcPr>
            <w:tcW w:w="4785" w:type="dxa"/>
            <w:vAlign w:val="center"/>
          </w:tcPr>
          <w:p w14:paraId="2F8303D8" w14:textId="77777777" w:rsidR="004D0D00" w:rsidRPr="00E20F0C" w:rsidRDefault="004D0D00" w:rsidP="001727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В.о. з</w:t>
            </w:r>
            <w:r w:rsidRPr="00E20F0C">
              <w:rPr>
                <w:sz w:val="28"/>
                <w:szCs w:val="28"/>
                <w:lang w:val="uk-UA"/>
              </w:rPr>
              <w:t>аступник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E20F0C">
              <w:rPr>
                <w:sz w:val="28"/>
                <w:szCs w:val="28"/>
                <w:lang w:val="uk-UA"/>
              </w:rPr>
              <w:t xml:space="preserve"> міського голови, керуюч</w:t>
            </w:r>
            <w:r>
              <w:rPr>
                <w:sz w:val="28"/>
                <w:szCs w:val="28"/>
                <w:lang w:val="uk-UA"/>
              </w:rPr>
              <w:t>ого</w:t>
            </w:r>
            <w:r w:rsidRPr="00E20F0C">
              <w:rPr>
                <w:sz w:val="28"/>
                <w:szCs w:val="28"/>
                <w:lang w:val="uk-UA"/>
              </w:rPr>
              <w:t xml:space="preserve"> справами виконавчого комітету Сумської міської ради</w:t>
            </w:r>
          </w:p>
        </w:tc>
        <w:tc>
          <w:tcPr>
            <w:tcW w:w="4786" w:type="dxa"/>
            <w:vAlign w:val="center"/>
          </w:tcPr>
          <w:p w14:paraId="503754B4" w14:textId="77777777" w:rsidR="004D0D00" w:rsidRPr="00E20F0C" w:rsidRDefault="004D0D00" w:rsidP="001727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С.Я. Пак</w:t>
            </w:r>
          </w:p>
        </w:tc>
      </w:tr>
    </w:tbl>
    <w:p w14:paraId="618DED07" w14:textId="77777777" w:rsidR="004D0D00" w:rsidRDefault="004D0D00" w:rsidP="004D0D00">
      <w:pPr>
        <w:jc w:val="both"/>
        <w:rPr>
          <w:sz w:val="28"/>
          <w:szCs w:val="28"/>
          <w:lang w:val="uk-UA"/>
        </w:rPr>
      </w:pPr>
    </w:p>
    <w:p w14:paraId="1CCB0ED2" w14:textId="77777777" w:rsidR="004D0D00" w:rsidRDefault="004D0D00" w:rsidP="004D0D00">
      <w:pPr>
        <w:jc w:val="both"/>
        <w:rPr>
          <w:sz w:val="28"/>
          <w:szCs w:val="28"/>
          <w:lang w:val="uk-UA"/>
        </w:rPr>
      </w:pPr>
    </w:p>
    <w:p w14:paraId="350449A2" w14:textId="77777777" w:rsidR="004D0D00" w:rsidRDefault="004D0D00" w:rsidP="004D0D00">
      <w:pPr>
        <w:jc w:val="both"/>
        <w:rPr>
          <w:sz w:val="28"/>
          <w:szCs w:val="28"/>
          <w:lang w:val="uk-UA"/>
        </w:rPr>
      </w:pPr>
    </w:p>
    <w:p w14:paraId="0089A04D" w14:textId="77777777" w:rsidR="004D0D00" w:rsidRDefault="004D0D00" w:rsidP="004D0D00">
      <w:pPr>
        <w:jc w:val="both"/>
        <w:rPr>
          <w:sz w:val="28"/>
          <w:szCs w:val="28"/>
          <w:lang w:val="uk-UA"/>
        </w:rPr>
      </w:pPr>
    </w:p>
    <w:p w14:paraId="3AD75249" w14:textId="77777777" w:rsidR="004D0D00" w:rsidRPr="007E3B1F" w:rsidRDefault="004D0D00" w:rsidP="004D0D00">
      <w:pPr>
        <w:jc w:val="both"/>
        <w:rPr>
          <w:b/>
          <w:bCs/>
          <w:sz w:val="28"/>
          <w:szCs w:val="28"/>
          <w:lang w:val="uk-UA"/>
        </w:rPr>
      </w:pPr>
      <w:r w:rsidRPr="007E3B1F">
        <w:rPr>
          <w:b/>
          <w:bCs/>
          <w:sz w:val="28"/>
          <w:szCs w:val="28"/>
          <w:lang w:val="uk-UA"/>
        </w:rPr>
        <w:t xml:space="preserve">Начальник управління </w:t>
      </w:r>
    </w:p>
    <w:p w14:paraId="6B9A650C" w14:textId="717C89B8" w:rsidR="004D0D00" w:rsidRPr="00382342" w:rsidRDefault="004D0D00" w:rsidP="004D0D00">
      <w:pPr>
        <w:jc w:val="both"/>
        <w:rPr>
          <w:sz w:val="26"/>
          <w:szCs w:val="26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архітектури та містобудування 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    </w:t>
      </w:r>
      <w:r w:rsidRPr="007E3B1F">
        <w:rPr>
          <w:b/>
          <w:bCs/>
          <w:sz w:val="28"/>
          <w:szCs w:val="28"/>
          <w:lang w:val="uk-UA"/>
        </w:rPr>
        <w:t xml:space="preserve">А.В. </w:t>
      </w:r>
      <w:proofErr w:type="spellStart"/>
      <w:r w:rsidRPr="007E3B1F">
        <w:rPr>
          <w:b/>
          <w:bCs/>
          <w:sz w:val="28"/>
          <w:szCs w:val="28"/>
          <w:lang w:val="uk-UA"/>
        </w:rPr>
        <w:t>Кривцов</w:t>
      </w:r>
      <w:proofErr w:type="spellEnd"/>
    </w:p>
    <w:sectPr w:rsidR="004D0D00" w:rsidRPr="00382342" w:rsidSect="00CE31DE">
      <w:headerReference w:type="default" r:id="rId10"/>
      <w:headerReference w:type="first" r:id="rId11"/>
      <w:pgSz w:w="11906" w:h="16838"/>
      <w:pgMar w:top="851" w:right="851" w:bottom="851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59E274" w14:textId="77777777" w:rsidR="003E425C" w:rsidRDefault="003E425C" w:rsidP="00C50815">
      <w:r>
        <w:separator/>
      </w:r>
    </w:p>
  </w:endnote>
  <w:endnote w:type="continuationSeparator" w:id="0">
    <w:p w14:paraId="518287B9" w14:textId="77777777" w:rsidR="003E425C" w:rsidRDefault="003E425C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D1D127" w14:textId="77777777" w:rsidR="003E425C" w:rsidRDefault="003E425C" w:rsidP="00C50815">
      <w:r>
        <w:separator/>
      </w:r>
    </w:p>
  </w:footnote>
  <w:footnote w:type="continuationSeparator" w:id="0">
    <w:p w14:paraId="01D72D3B" w14:textId="77777777" w:rsidR="003E425C" w:rsidRDefault="003E425C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51649" w14:textId="7B824F5E" w:rsidR="007E5336" w:rsidRPr="004658A5" w:rsidRDefault="007E5336" w:rsidP="004658A5">
    <w:pPr>
      <w:pStyle w:val="a3"/>
      <w:jc w:val="center"/>
      <w:rPr>
        <w:sz w:val="24"/>
        <w:szCs w:val="24"/>
        <w:lang w:val="uk-UA"/>
      </w:rPr>
    </w:pPr>
  </w:p>
  <w:p w14:paraId="72B5164A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B" w14:textId="77777777" w:rsidR="007E5336" w:rsidRDefault="007E533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AFD1F3" w14:textId="77777777" w:rsidR="00382342" w:rsidRPr="003B60C3" w:rsidRDefault="00382342" w:rsidP="00382342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Проект</w:t>
    </w:r>
  </w:p>
  <w:p w14:paraId="72B5164C" w14:textId="11163AEF" w:rsidR="007E5336" w:rsidRDefault="00382342" w:rsidP="00382342">
    <w:pPr>
      <w:pStyle w:val="a3"/>
      <w:ind w:left="6237"/>
      <w:jc w:val="center"/>
      <w:rPr>
        <w:sz w:val="28"/>
        <w:szCs w:val="28"/>
        <w:lang w:val="uk-UA"/>
      </w:rPr>
    </w:pPr>
    <w:r>
      <w:rPr>
        <w:sz w:val="28"/>
        <w:szCs w:val="28"/>
        <w:lang w:val="uk-UA"/>
      </w:rPr>
      <w:t>оприлюднено «__»__________</w:t>
    </w:r>
    <w:r w:rsidRPr="003B60C3">
      <w:rPr>
        <w:sz w:val="28"/>
        <w:szCs w:val="28"/>
        <w:lang w:val="uk-UA"/>
      </w:rPr>
      <w:t>20</w:t>
    </w:r>
    <w:r>
      <w:rPr>
        <w:sz w:val="28"/>
        <w:szCs w:val="28"/>
        <w:lang w:val="uk-UA"/>
      </w:rPr>
      <w:t>__</w:t>
    </w:r>
    <w:r w:rsidRPr="003B60C3">
      <w:rPr>
        <w:sz w:val="28"/>
        <w:szCs w:val="28"/>
        <w:lang w:val="uk-UA"/>
      </w:rPr>
      <w:t>__</w:t>
    </w:r>
  </w:p>
  <w:p w14:paraId="72B5164D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50" w14:textId="77777777" w:rsidR="007E5336" w:rsidRDefault="007E53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28813D3"/>
    <w:multiLevelType w:val="hybridMultilevel"/>
    <w:tmpl w:val="5F12BF00"/>
    <w:lvl w:ilvl="0" w:tplc="F53225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4092B7C"/>
    <w:multiLevelType w:val="hybridMultilevel"/>
    <w:tmpl w:val="01BCE924"/>
    <w:lvl w:ilvl="0" w:tplc="94DE7E76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55" w:hanging="360"/>
      </w:pPr>
    </w:lvl>
    <w:lvl w:ilvl="2" w:tplc="0422001B" w:tentative="1">
      <w:start w:val="1"/>
      <w:numFmt w:val="lowerRoman"/>
      <w:lvlText w:val="%3."/>
      <w:lvlJc w:val="right"/>
      <w:pPr>
        <w:ind w:left="2775" w:hanging="180"/>
      </w:pPr>
    </w:lvl>
    <w:lvl w:ilvl="3" w:tplc="0422000F" w:tentative="1">
      <w:start w:val="1"/>
      <w:numFmt w:val="decimal"/>
      <w:lvlText w:val="%4."/>
      <w:lvlJc w:val="left"/>
      <w:pPr>
        <w:ind w:left="3495" w:hanging="360"/>
      </w:pPr>
    </w:lvl>
    <w:lvl w:ilvl="4" w:tplc="04220019" w:tentative="1">
      <w:start w:val="1"/>
      <w:numFmt w:val="lowerLetter"/>
      <w:lvlText w:val="%5."/>
      <w:lvlJc w:val="left"/>
      <w:pPr>
        <w:ind w:left="4215" w:hanging="360"/>
      </w:pPr>
    </w:lvl>
    <w:lvl w:ilvl="5" w:tplc="0422001B" w:tentative="1">
      <w:start w:val="1"/>
      <w:numFmt w:val="lowerRoman"/>
      <w:lvlText w:val="%6."/>
      <w:lvlJc w:val="right"/>
      <w:pPr>
        <w:ind w:left="4935" w:hanging="180"/>
      </w:pPr>
    </w:lvl>
    <w:lvl w:ilvl="6" w:tplc="0422000F" w:tentative="1">
      <w:start w:val="1"/>
      <w:numFmt w:val="decimal"/>
      <w:lvlText w:val="%7."/>
      <w:lvlJc w:val="left"/>
      <w:pPr>
        <w:ind w:left="5655" w:hanging="360"/>
      </w:pPr>
    </w:lvl>
    <w:lvl w:ilvl="7" w:tplc="04220019" w:tentative="1">
      <w:start w:val="1"/>
      <w:numFmt w:val="lowerLetter"/>
      <w:lvlText w:val="%8."/>
      <w:lvlJc w:val="left"/>
      <w:pPr>
        <w:ind w:left="6375" w:hanging="360"/>
      </w:pPr>
    </w:lvl>
    <w:lvl w:ilvl="8" w:tplc="0422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7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5691125"/>
    <w:multiLevelType w:val="hybridMultilevel"/>
    <w:tmpl w:val="56B27C72"/>
    <w:lvl w:ilvl="0" w:tplc="45486E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F32017A"/>
    <w:multiLevelType w:val="hybridMultilevel"/>
    <w:tmpl w:val="767C051A"/>
    <w:lvl w:ilvl="0" w:tplc="81923B8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96" w:hanging="360"/>
      </w:pPr>
    </w:lvl>
    <w:lvl w:ilvl="2" w:tplc="0422001B" w:tentative="1">
      <w:start w:val="1"/>
      <w:numFmt w:val="lowerRoman"/>
      <w:lvlText w:val="%3."/>
      <w:lvlJc w:val="right"/>
      <w:pPr>
        <w:ind w:left="1516" w:hanging="180"/>
      </w:pPr>
    </w:lvl>
    <w:lvl w:ilvl="3" w:tplc="0422000F" w:tentative="1">
      <w:start w:val="1"/>
      <w:numFmt w:val="decimal"/>
      <w:lvlText w:val="%4."/>
      <w:lvlJc w:val="left"/>
      <w:pPr>
        <w:ind w:left="2236" w:hanging="360"/>
      </w:pPr>
    </w:lvl>
    <w:lvl w:ilvl="4" w:tplc="04220019" w:tentative="1">
      <w:start w:val="1"/>
      <w:numFmt w:val="lowerLetter"/>
      <w:lvlText w:val="%5."/>
      <w:lvlJc w:val="left"/>
      <w:pPr>
        <w:ind w:left="2956" w:hanging="360"/>
      </w:pPr>
    </w:lvl>
    <w:lvl w:ilvl="5" w:tplc="0422001B" w:tentative="1">
      <w:start w:val="1"/>
      <w:numFmt w:val="lowerRoman"/>
      <w:lvlText w:val="%6."/>
      <w:lvlJc w:val="right"/>
      <w:pPr>
        <w:ind w:left="3676" w:hanging="180"/>
      </w:pPr>
    </w:lvl>
    <w:lvl w:ilvl="6" w:tplc="0422000F" w:tentative="1">
      <w:start w:val="1"/>
      <w:numFmt w:val="decimal"/>
      <w:lvlText w:val="%7."/>
      <w:lvlJc w:val="left"/>
      <w:pPr>
        <w:ind w:left="4396" w:hanging="360"/>
      </w:pPr>
    </w:lvl>
    <w:lvl w:ilvl="7" w:tplc="04220019" w:tentative="1">
      <w:start w:val="1"/>
      <w:numFmt w:val="lowerLetter"/>
      <w:lvlText w:val="%8."/>
      <w:lvlJc w:val="left"/>
      <w:pPr>
        <w:ind w:left="5116" w:hanging="360"/>
      </w:pPr>
    </w:lvl>
    <w:lvl w:ilvl="8" w:tplc="042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ED719A"/>
    <w:multiLevelType w:val="hybridMultilevel"/>
    <w:tmpl w:val="B3AC7E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A40176"/>
    <w:multiLevelType w:val="hybridMultilevel"/>
    <w:tmpl w:val="2782F21E"/>
    <w:lvl w:ilvl="0" w:tplc="ED2C2E4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9BD49FD"/>
    <w:multiLevelType w:val="hybridMultilevel"/>
    <w:tmpl w:val="929AC260"/>
    <w:lvl w:ilvl="0" w:tplc="EF646F9E">
      <w:start w:val="1"/>
      <w:numFmt w:val="decimal"/>
      <w:lvlText w:val="%1."/>
      <w:lvlJc w:val="left"/>
      <w:pPr>
        <w:ind w:left="48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08" w:hanging="360"/>
      </w:pPr>
    </w:lvl>
    <w:lvl w:ilvl="2" w:tplc="0422001B" w:tentative="1">
      <w:start w:val="1"/>
      <w:numFmt w:val="lowerRoman"/>
      <w:lvlText w:val="%3."/>
      <w:lvlJc w:val="right"/>
      <w:pPr>
        <w:ind w:left="1928" w:hanging="180"/>
      </w:pPr>
    </w:lvl>
    <w:lvl w:ilvl="3" w:tplc="0422000F" w:tentative="1">
      <w:start w:val="1"/>
      <w:numFmt w:val="decimal"/>
      <w:lvlText w:val="%4."/>
      <w:lvlJc w:val="left"/>
      <w:pPr>
        <w:ind w:left="2648" w:hanging="360"/>
      </w:pPr>
    </w:lvl>
    <w:lvl w:ilvl="4" w:tplc="04220019" w:tentative="1">
      <w:start w:val="1"/>
      <w:numFmt w:val="lowerLetter"/>
      <w:lvlText w:val="%5."/>
      <w:lvlJc w:val="left"/>
      <w:pPr>
        <w:ind w:left="3368" w:hanging="360"/>
      </w:pPr>
    </w:lvl>
    <w:lvl w:ilvl="5" w:tplc="0422001B" w:tentative="1">
      <w:start w:val="1"/>
      <w:numFmt w:val="lowerRoman"/>
      <w:lvlText w:val="%6."/>
      <w:lvlJc w:val="right"/>
      <w:pPr>
        <w:ind w:left="4088" w:hanging="180"/>
      </w:pPr>
    </w:lvl>
    <w:lvl w:ilvl="6" w:tplc="0422000F" w:tentative="1">
      <w:start w:val="1"/>
      <w:numFmt w:val="decimal"/>
      <w:lvlText w:val="%7."/>
      <w:lvlJc w:val="left"/>
      <w:pPr>
        <w:ind w:left="4808" w:hanging="360"/>
      </w:pPr>
    </w:lvl>
    <w:lvl w:ilvl="7" w:tplc="04220019" w:tentative="1">
      <w:start w:val="1"/>
      <w:numFmt w:val="lowerLetter"/>
      <w:lvlText w:val="%8."/>
      <w:lvlJc w:val="left"/>
      <w:pPr>
        <w:ind w:left="5528" w:hanging="360"/>
      </w:pPr>
    </w:lvl>
    <w:lvl w:ilvl="8" w:tplc="0422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19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718B42E2"/>
    <w:multiLevelType w:val="hybridMultilevel"/>
    <w:tmpl w:val="7990E626"/>
    <w:lvl w:ilvl="0" w:tplc="DBF296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5C3CE7"/>
    <w:multiLevelType w:val="hybridMultilevel"/>
    <w:tmpl w:val="0DBE81B6"/>
    <w:lvl w:ilvl="0" w:tplc="71CAB87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76B13F39"/>
    <w:multiLevelType w:val="hybridMultilevel"/>
    <w:tmpl w:val="8544E6BC"/>
    <w:lvl w:ilvl="0" w:tplc="02F85B86">
      <w:start w:val="1"/>
      <w:numFmt w:val="decimal"/>
      <w:lvlText w:val="%1."/>
      <w:lvlJc w:val="left"/>
      <w:pPr>
        <w:ind w:left="64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6" w:hanging="360"/>
      </w:pPr>
    </w:lvl>
    <w:lvl w:ilvl="2" w:tplc="0422001B" w:tentative="1">
      <w:start w:val="1"/>
      <w:numFmt w:val="lowerRoman"/>
      <w:lvlText w:val="%3."/>
      <w:lvlJc w:val="right"/>
      <w:pPr>
        <w:ind w:left="2086" w:hanging="180"/>
      </w:pPr>
    </w:lvl>
    <w:lvl w:ilvl="3" w:tplc="0422000F" w:tentative="1">
      <w:start w:val="1"/>
      <w:numFmt w:val="decimal"/>
      <w:lvlText w:val="%4."/>
      <w:lvlJc w:val="left"/>
      <w:pPr>
        <w:ind w:left="2806" w:hanging="360"/>
      </w:pPr>
    </w:lvl>
    <w:lvl w:ilvl="4" w:tplc="04220019" w:tentative="1">
      <w:start w:val="1"/>
      <w:numFmt w:val="lowerLetter"/>
      <w:lvlText w:val="%5."/>
      <w:lvlJc w:val="left"/>
      <w:pPr>
        <w:ind w:left="3526" w:hanging="360"/>
      </w:pPr>
    </w:lvl>
    <w:lvl w:ilvl="5" w:tplc="0422001B" w:tentative="1">
      <w:start w:val="1"/>
      <w:numFmt w:val="lowerRoman"/>
      <w:lvlText w:val="%6."/>
      <w:lvlJc w:val="right"/>
      <w:pPr>
        <w:ind w:left="4246" w:hanging="180"/>
      </w:pPr>
    </w:lvl>
    <w:lvl w:ilvl="6" w:tplc="0422000F" w:tentative="1">
      <w:start w:val="1"/>
      <w:numFmt w:val="decimal"/>
      <w:lvlText w:val="%7."/>
      <w:lvlJc w:val="left"/>
      <w:pPr>
        <w:ind w:left="4966" w:hanging="360"/>
      </w:pPr>
    </w:lvl>
    <w:lvl w:ilvl="7" w:tplc="04220019" w:tentative="1">
      <w:start w:val="1"/>
      <w:numFmt w:val="lowerLetter"/>
      <w:lvlText w:val="%8."/>
      <w:lvlJc w:val="left"/>
      <w:pPr>
        <w:ind w:left="5686" w:hanging="360"/>
      </w:pPr>
    </w:lvl>
    <w:lvl w:ilvl="8" w:tplc="0422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23" w15:restartNumberingAfterBreak="0">
    <w:nsid w:val="77B07FAD"/>
    <w:multiLevelType w:val="hybridMultilevel"/>
    <w:tmpl w:val="E76492FE"/>
    <w:lvl w:ilvl="0" w:tplc="E1064CA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4"/>
  </w:num>
  <w:num w:numId="3">
    <w:abstractNumId w:val="17"/>
  </w:num>
  <w:num w:numId="4">
    <w:abstractNumId w:val="12"/>
  </w:num>
  <w:num w:numId="5">
    <w:abstractNumId w:val="14"/>
  </w:num>
  <w:num w:numId="6">
    <w:abstractNumId w:val="7"/>
  </w:num>
  <w:num w:numId="7">
    <w:abstractNumId w:val="0"/>
  </w:num>
  <w:num w:numId="8">
    <w:abstractNumId w:val="2"/>
  </w:num>
  <w:num w:numId="9">
    <w:abstractNumId w:val="1"/>
  </w:num>
  <w:num w:numId="10">
    <w:abstractNumId w:val="13"/>
  </w:num>
  <w:num w:numId="11">
    <w:abstractNumId w:val="19"/>
  </w:num>
  <w:num w:numId="12">
    <w:abstractNumId w:val="5"/>
  </w:num>
  <w:num w:numId="13">
    <w:abstractNumId w:val="9"/>
  </w:num>
  <w:num w:numId="14">
    <w:abstractNumId w:val="24"/>
  </w:num>
  <w:num w:numId="15">
    <w:abstractNumId w:val="10"/>
  </w:num>
  <w:num w:numId="16">
    <w:abstractNumId w:val="16"/>
  </w:num>
  <w:num w:numId="17">
    <w:abstractNumId w:val="22"/>
  </w:num>
  <w:num w:numId="18">
    <w:abstractNumId w:val="23"/>
  </w:num>
  <w:num w:numId="19">
    <w:abstractNumId w:val="15"/>
  </w:num>
  <w:num w:numId="20">
    <w:abstractNumId w:val="3"/>
  </w:num>
  <w:num w:numId="21">
    <w:abstractNumId w:val="20"/>
  </w:num>
  <w:num w:numId="22">
    <w:abstractNumId w:val="18"/>
  </w:num>
  <w:num w:numId="23">
    <w:abstractNumId w:val="11"/>
  </w:num>
  <w:num w:numId="24">
    <w:abstractNumId w:val="6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E0"/>
    <w:rsid w:val="000101F9"/>
    <w:rsid w:val="000279B9"/>
    <w:rsid w:val="0005581E"/>
    <w:rsid w:val="00067062"/>
    <w:rsid w:val="00067402"/>
    <w:rsid w:val="00067F5C"/>
    <w:rsid w:val="00074BBC"/>
    <w:rsid w:val="00080425"/>
    <w:rsid w:val="000B02F3"/>
    <w:rsid w:val="000B1C44"/>
    <w:rsid w:val="000C3FB5"/>
    <w:rsid w:val="000C6155"/>
    <w:rsid w:val="000C6CC9"/>
    <w:rsid w:val="000D5424"/>
    <w:rsid w:val="000E7D2D"/>
    <w:rsid w:val="000F185C"/>
    <w:rsid w:val="001068DB"/>
    <w:rsid w:val="00114E6A"/>
    <w:rsid w:val="00115D8A"/>
    <w:rsid w:val="001165A5"/>
    <w:rsid w:val="001208BC"/>
    <w:rsid w:val="00126EA1"/>
    <w:rsid w:val="00131506"/>
    <w:rsid w:val="00131A27"/>
    <w:rsid w:val="00141509"/>
    <w:rsid w:val="00144453"/>
    <w:rsid w:val="0015241F"/>
    <w:rsid w:val="00152621"/>
    <w:rsid w:val="00164F09"/>
    <w:rsid w:val="00181662"/>
    <w:rsid w:val="00184EEC"/>
    <w:rsid w:val="00187FF3"/>
    <w:rsid w:val="00193CD9"/>
    <w:rsid w:val="00197BCD"/>
    <w:rsid w:val="001A642C"/>
    <w:rsid w:val="001B0E16"/>
    <w:rsid w:val="001B1B87"/>
    <w:rsid w:val="001B6BCB"/>
    <w:rsid w:val="001D5216"/>
    <w:rsid w:val="001E038A"/>
    <w:rsid w:val="001E2496"/>
    <w:rsid w:val="001E404C"/>
    <w:rsid w:val="001E623A"/>
    <w:rsid w:val="00226A58"/>
    <w:rsid w:val="00226C40"/>
    <w:rsid w:val="00230304"/>
    <w:rsid w:val="002357A9"/>
    <w:rsid w:val="00237BA6"/>
    <w:rsid w:val="00240259"/>
    <w:rsid w:val="002661C2"/>
    <w:rsid w:val="00273151"/>
    <w:rsid w:val="00280D1D"/>
    <w:rsid w:val="002816A8"/>
    <w:rsid w:val="002826D1"/>
    <w:rsid w:val="00293088"/>
    <w:rsid w:val="002A02F9"/>
    <w:rsid w:val="002B3487"/>
    <w:rsid w:val="002D7F03"/>
    <w:rsid w:val="002E15D0"/>
    <w:rsid w:val="002F1C42"/>
    <w:rsid w:val="00304B95"/>
    <w:rsid w:val="003217A9"/>
    <w:rsid w:val="00322D35"/>
    <w:rsid w:val="0032410F"/>
    <w:rsid w:val="00331640"/>
    <w:rsid w:val="00345C54"/>
    <w:rsid w:val="00347E92"/>
    <w:rsid w:val="00354DCB"/>
    <w:rsid w:val="00367ECB"/>
    <w:rsid w:val="003805AA"/>
    <w:rsid w:val="00382342"/>
    <w:rsid w:val="00394325"/>
    <w:rsid w:val="003A2EC4"/>
    <w:rsid w:val="003A439E"/>
    <w:rsid w:val="003A55C3"/>
    <w:rsid w:val="003B4F01"/>
    <w:rsid w:val="003B60C3"/>
    <w:rsid w:val="003C4F01"/>
    <w:rsid w:val="003E425C"/>
    <w:rsid w:val="003F4E50"/>
    <w:rsid w:val="003F510C"/>
    <w:rsid w:val="003F5F17"/>
    <w:rsid w:val="003F7F15"/>
    <w:rsid w:val="004011D0"/>
    <w:rsid w:val="00403805"/>
    <w:rsid w:val="00411EE3"/>
    <w:rsid w:val="0041409E"/>
    <w:rsid w:val="004157D9"/>
    <w:rsid w:val="00432409"/>
    <w:rsid w:val="00433BCD"/>
    <w:rsid w:val="00441288"/>
    <w:rsid w:val="00441EDA"/>
    <w:rsid w:val="004434AF"/>
    <w:rsid w:val="00444B3D"/>
    <w:rsid w:val="004658A5"/>
    <w:rsid w:val="004727C2"/>
    <w:rsid w:val="004739BA"/>
    <w:rsid w:val="004964CC"/>
    <w:rsid w:val="00497B8C"/>
    <w:rsid w:val="004A089D"/>
    <w:rsid w:val="004B6346"/>
    <w:rsid w:val="004B798A"/>
    <w:rsid w:val="004C300D"/>
    <w:rsid w:val="004D0D00"/>
    <w:rsid w:val="004D0F18"/>
    <w:rsid w:val="004D2E77"/>
    <w:rsid w:val="004D3E3C"/>
    <w:rsid w:val="004E324B"/>
    <w:rsid w:val="004E4CCA"/>
    <w:rsid w:val="004F4506"/>
    <w:rsid w:val="00501966"/>
    <w:rsid w:val="00504A16"/>
    <w:rsid w:val="00504B93"/>
    <w:rsid w:val="0050639A"/>
    <w:rsid w:val="00517C39"/>
    <w:rsid w:val="00521545"/>
    <w:rsid w:val="00522682"/>
    <w:rsid w:val="00524244"/>
    <w:rsid w:val="00533C59"/>
    <w:rsid w:val="00544B75"/>
    <w:rsid w:val="005528C6"/>
    <w:rsid w:val="00552EB6"/>
    <w:rsid w:val="00555A80"/>
    <w:rsid w:val="00560345"/>
    <w:rsid w:val="005639F6"/>
    <w:rsid w:val="00570EE8"/>
    <w:rsid w:val="005859C2"/>
    <w:rsid w:val="00587665"/>
    <w:rsid w:val="0059501D"/>
    <w:rsid w:val="005A1301"/>
    <w:rsid w:val="005B020F"/>
    <w:rsid w:val="005B4026"/>
    <w:rsid w:val="005B4530"/>
    <w:rsid w:val="005C376C"/>
    <w:rsid w:val="005D38B7"/>
    <w:rsid w:val="005D4A15"/>
    <w:rsid w:val="005D5F96"/>
    <w:rsid w:val="005D7A63"/>
    <w:rsid w:val="005E5B3F"/>
    <w:rsid w:val="005F4775"/>
    <w:rsid w:val="005F5281"/>
    <w:rsid w:val="005F5A34"/>
    <w:rsid w:val="00602874"/>
    <w:rsid w:val="00604EDF"/>
    <w:rsid w:val="00611D96"/>
    <w:rsid w:val="00612F0E"/>
    <w:rsid w:val="0061665B"/>
    <w:rsid w:val="006374FA"/>
    <w:rsid w:val="006375D9"/>
    <w:rsid w:val="00661EA4"/>
    <w:rsid w:val="00664825"/>
    <w:rsid w:val="00664894"/>
    <w:rsid w:val="00684BE8"/>
    <w:rsid w:val="00686A68"/>
    <w:rsid w:val="00697A68"/>
    <w:rsid w:val="006A2E65"/>
    <w:rsid w:val="006A6822"/>
    <w:rsid w:val="006A7FA3"/>
    <w:rsid w:val="006B61DF"/>
    <w:rsid w:val="006B65D9"/>
    <w:rsid w:val="006B6804"/>
    <w:rsid w:val="006C0428"/>
    <w:rsid w:val="006E0213"/>
    <w:rsid w:val="006E141A"/>
    <w:rsid w:val="006E1DA6"/>
    <w:rsid w:val="006E3D08"/>
    <w:rsid w:val="006F5FED"/>
    <w:rsid w:val="006F794D"/>
    <w:rsid w:val="007020AC"/>
    <w:rsid w:val="00711096"/>
    <w:rsid w:val="0071728B"/>
    <w:rsid w:val="00726DEF"/>
    <w:rsid w:val="00735A1F"/>
    <w:rsid w:val="00740BE0"/>
    <w:rsid w:val="0075298C"/>
    <w:rsid w:val="00756218"/>
    <w:rsid w:val="00757347"/>
    <w:rsid w:val="0076577D"/>
    <w:rsid w:val="00771355"/>
    <w:rsid w:val="00780D45"/>
    <w:rsid w:val="00780F6D"/>
    <w:rsid w:val="00783E43"/>
    <w:rsid w:val="007863E1"/>
    <w:rsid w:val="00787862"/>
    <w:rsid w:val="00792724"/>
    <w:rsid w:val="00795BAE"/>
    <w:rsid w:val="007B1C06"/>
    <w:rsid w:val="007C5B1C"/>
    <w:rsid w:val="007C7DA3"/>
    <w:rsid w:val="007E158B"/>
    <w:rsid w:val="007E3B1F"/>
    <w:rsid w:val="007E5336"/>
    <w:rsid w:val="007F209D"/>
    <w:rsid w:val="007F51EC"/>
    <w:rsid w:val="00802BD7"/>
    <w:rsid w:val="00807C89"/>
    <w:rsid w:val="0082286D"/>
    <w:rsid w:val="00832DF0"/>
    <w:rsid w:val="0084099A"/>
    <w:rsid w:val="00841BC2"/>
    <w:rsid w:val="00852135"/>
    <w:rsid w:val="00852620"/>
    <w:rsid w:val="00853627"/>
    <w:rsid w:val="00862691"/>
    <w:rsid w:val="008659D3"/>
    <w:rsid w:val="00867FDB"/>
    <w:rsid w:val="00874FCF"/>
    <w:rsid w:val="0088108C"/>
    <w:rsid w:val="00897AE0"/>
    <w:rsid w:val="008A0281"/>
    <w:rsid w:val="008A5E26"/>
    <w:rsid w:val="008B246B"/>
    <w:rsid w:val="008D1B8C"/>
    <w:rsid w:val="008E1F44"/>
    <w:rsid w:val="008E2C33"/>
    <w:rsid w:val="008E6A39"/>
    <w:rsid w:val="008F154D"/>
    <w:rsid w:val="008F77AB"/>
    <w:rsid w:val="0090532B"/>
    <w:rsid w:val="009136D0"/>
    <w:rsid w:val="00924F61"/>
    <w:rsid w:val="00940589"/>
    <w:rsid w:val="009457F3"/>
    <w:rsid w:val="00952C63"/>
    <w:rsid w:val="00966FA1"/>
    <w:rsid w:val="009676E4"/>
    <w:rsid w:val="009713EC"/>
    <w:rsid w:val="00971ADB"/>
    <w:rsid w:val="00971F2E"/>
    <w:rsid w:val="00986FCD"/>
    <w:rsid w:val="00991AB6"/>
    <w:rsid w:val="00991CB2"/>
    <w:rsid w:val="009A3AA4"/>
    <w:rsid w:val="009A7933"/>
    <w:rsid w:val="009B1D68"/>
    <w:rsid w:val="009B6F15"/>
    <w:rsid w:val="009B7915"/>
    <w:rsid w:val="009C1E8C"/>
    <w:rsid w:val="009C5B9A"/>
    <w:rsid w:val="009D78EF"/>
    <w:rsid w:val="009E0E8D"/>
    <w:rsid w:val="009E42A3"/>
    <w:rsid w:val="009F60EE"/>
    <w:rsid w:val="00A0741E"/>
    <w:rsid w:val="00A101D7"/>
    <w:rsid w:val="00A109AD"/>
    <w:rsid w:val="00A169BF"/>
    <w:rsid w:val="00A16ECC"/>
    <w:rsid w:val="00A44263"/>
    <w:rsid w:val="00A44B7F"/>
    <w:rsid w:val="00A468D0"/>
    <w:rsid w:val="00A54B3F"/>
    <w:rsid w:val="00A805E4"/>
    <w:rsid w:val="00A81B8A"/>
    <w:rsid w:val="00A966A5"/>
    <w:rsid w:val="00AA29A7"/>
    <w:rsid w:val="00AA4225"/>
    <w:rsid w:val="00AB4716"/>
    <w:rsid w:val="00AB7393"/>
    <w:rsid w:val="00AD0F1F"/>
    <w:rsid w:val="00AE02E8"/>
    <w:rsid w:val="00AE1862"/>
    <w:rsid w:val="00AF2707"/>
    <w:rsid w:val="00AF430A"/>
    <w:rsid w:val="00AF7179"/>
    <w:rsid w:val="00B00FA5"/>
    <w:rsid w:val="00B04B06"/>
    <w:rsid w:val="00B11C9F"/>
    <w:rsid w:val="00B130E8"/>
    <w:rsid w:val="00B15846"/>
    <w:rsid w:val="00B20FE5"/>
    <w:rsid w:val="00B30DC8"/>
    <w:rsid w:val="00B343CA"/>
    <w:rsid w:val="00B40166"/>
    <w:rsid w:val="00B53B5E"/>
    <w:rsid w:val="00B9276A"/>
    <w:rsid w:val="00B958C5"/>
    <w:rsid w:val="00BA4B12"/>
    <w:rsid w:val="00BA70AB"/>
    <w:rsid w:val="00BB0CA0"/>
    <w:rsid w:val="00BB5C89"/>
    <w:rsid w:val="00BC2222"/>
    <w:rsid w:val="00BC37AB"/>
    <w:rsid w:val="00BD15BA"/>
    <w:rsid w:val="00BD4B3C"/>
    <w:rsid w:val="00BE69BC"/>
    <w:rsid w:val="00BF0803"/>
    <w:rsid w:val="00BF461F"/>
    <w:rsid w:val="00C00994"/>
    <w:rsid w:val="00C01E52"/>
    <w:rsid w:val="00C06FAC"/>
    <w:rsid w:val="00C10464"/>
    <w:rsid w:val="00C12CEC"/>
    <w:rsid w:val="00C242A0"/>
    <w:rsid w:val="00C24F14"/>
    <w:rsid w:val="00C41DF4"/>
    <w:rsid w:val="00C46CAA"/>
    <w:rsid w:val="00C50815"/>
    <w:rsid w:val="00C671CA"/>
    <w:rsid w:val="00C7161D"/>
    <w:rsid w:val="00C738A3"/>
    <w:rsid w:val="00C75BE8"/>
    <w:rsid w:val="00C80419"/>
    <w:rsid w:val="00C82D27"/>
    <w:rsid w:val="00C84189"/>
    <w:rsid w:val="00C86399"/>
    <w:rsid w:val="00C91257"/>
    <w:rsid w:val="00CA3CE0"/>
    <w:rsid w:val="00CB43E6"/>
    <w:rsid w:val="00CB515C"/>
    <w:rsid w:val="00CC1193"/>
    <w:rsid w:val="00CD2E77"/>
    <w:rsid w:val="00CD6C10"/>
    <w:rsid w:val="00CE0489"/>
    <w:rsid w:val="00CE0A17"/>
    <w:rsid w:val="00CE31DE"/>
    <w:rsid w:val="00CE3B75"/>
    <w:rsid w:val="00CE6448"/>
    <w:rsid w:val="00CF2D4A"/>
    <w:rsid w:val="00CF4DB8"/>
    <w:rsid w:val="00CF690C"/>
    <w:rsid w:val="00CF7969"/>
    <w:rsid w:val="00D06D9D"/>
    <w:rsid w:val="00D172C4"/>
    <w:rsid w:val="00D22AA6"/>
    <w:rsid w:val="00D254BB"/>
    <w:rsid w:val="00D551B5"/>
    <w:rsid w:val="00D75A95"/>
    <w:rsid w:val="00D85851"/>
    <w:rsid w:val="00D86A52"/>
    <w:rsid w:val="00D9373C"/>
    <w:rsid w:val="00D94B5F"/>
    <w:rsid w:val="00D94E9E"/>
    <w:rsid w:val="00DB13B8"/>
    <w:rsid w:val="00DB763B"/>
    <w:rsid w:val="00DC06E6"/>
    <w:rsid w:val="00DC35D6"/>
    <w:rsid w:val="00DC3F9C"/>
    <w:rsid w:val="00DD7915"/>
    <w:rsid w:val="00DE7212"/>
    <w:rsid w:val="00E04B56"/>
    <w:rsid w:val="00E068AA"/>
    <w:rsid w:val="00E11A9B"/>
    <w:rsid w:val="00E20F0C"/>
    <w:rsid w:val="00E232A9"/>
    <w:rsid w:val="00E25B15"/>
    <w:rsid w:val="00E33884"/>
    <w:rsid w:val="00E33D09"/>
    <w:rsid w:val="00E34CBF"/>
    <w:rsid w:val="00E35335"/>
    <w:rsid w:val="00E36396"/>
    <w:rsid w:val="00E445CA"/>
    <w:rsid w:val="00E44EAC"/>
    <w:rsid w:val="00E61F79"/>
    <w:rsid w:val="00E72C72"/>
    <w:rsid w:val="00E91A19"/>
    <w:rsid w:val="00EA0F50"/>
    <w:rsid w:val="00EA2E40"/>
    <w:rsid w:val="00EA7036"/>
    <w:rsid w:val="00EB0733"/>
    <w:rsid w:val="00EC3339"/>
    <w:rsid w:val="00EC5B42"/>
    <w:rsid w:val="00ED0EC2"/>
    <w:rsid w:val="00ED34A2"/>
    <w:rsid w:val="00ED382F"/>
    <w:rsid w:val="00ED5573"/>
    <w:rsid w:val="00ED7317"/>
    <w:rsid w:val="00F00FF5"/>
    <w:rsid w:val="00F037DC"/>
    <w:rsid w:val="00F2211E"/>
    <w:rsid w:val="00F377AE"/>
    <w:rsid w:val="00F44DA9"/>
    <w:rsid w:val="00F45D5F"/>
    <w:rsid w:val="00F74099"/>
    <w:rsid w:val="00F77BC1"/>
    <w:rsid w:val="00F813A7"/>
    <w:rsid w:val="00F82C89"/>
    <w:rsid w:val="00F867E5"/>
    <w:rsid w:val="00F91D20"/>
    <w:rsid w:val="00F94387"/>
    <w:rsid w:val="00FA697E"/>
    <w:rsid w:val="00FB0EB5"/>
    <w:rsid w:val="00FB10B0"/>
    <w:rsid w:val="00FC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B515AE"/>
  <w15:docId w15:val="{3832D3E1-439F-428A-8309-B57ACA70D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і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и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ий текст з від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ий текст з від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и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ий текст з від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867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eria.sumy.ua/index.php?newsid=309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6F7E1-832C-49FB-B4C0-88CF47ABC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2249</Words>
  <Characters>1283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Воропай Юлія</cp:lastModifiedBy>
  <cp:revision>3</cp:revision>
  <cp:lastPrinted>2017-01-11T11:36:00Z</cp:lastPrinted>
  <dcterms:created xsi:type="dcterms:W3CDTF">2017-01-12T07:38:00Z</dcterms:created>
  <dcterms:modified xsi:type="dcterms:W3CDTF">2017-01-12T07:39:00Z</dcterms:modified>
</cp:coreProperties>
</file>