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77777777" w:rsidR="007E5336" w:rsidRDefault="00277749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60 0 -460 21278 21600 21278 21600 0 -460 0">
            <v:imagedata r:id="rId9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DB6A279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 </w:t>
      </w:r>
      <w:r w:rsidR="007E5336">
        <w:rPr>
          <w:sz w:val="28"/>
          <w:szCs w:val="28"/>
          <w:lang w:val="uk-UA"/>
        </w:rPr>
        <w:t>№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2C5DB3AD" w14:textId="77777777"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0AD0A2CD" w14:textId="5189546B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hyperlink r:id="rId10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переведення</w:t>
        </w:r>
        <w:r w:rsidR="00413B0B">
          <w:rPr>
            <w:b/>
            <w:bCs/>
            <w:sz w:val="28"/>
            <w:szCs w:val="28"/>
            <w:lang w:val="uk-UA"/>
          </w:rPr>
          <w:t xml:space="preserve"> </w:t>
        </w:r>
        <w:r>
          <w:rPr>
            <w:b/>
            <w:bCs/>
            <w:sz w:val="28"/>
            <w:szCs w:val="28"/>
            <w:lang w:val="uk-UA"/>
          </w:rPr>
          <w:t xml:space="preserve"> </w:t>
        </w:r>
      </w:hyperlink>
      <w:r>
        <w:rPr>
          <w:b/>
          <w:bCs/>
          <w:sz w:val="28"/>
          <w:szCs w:val="28"/>
          <w:lang w:val="uk-UA"/>
        </w:rPr>
        <w:t>садового</w:t>
      </w:r>
    </w:p>
    <w:p w14:paraId="01023A57" w14:textId="775D4E14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будинку</w:t>
      </w:r>
      <w:r w:rsidR="00460A4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у </w:t>
      </w:r>
      <w:r w:rsidR="00460A4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жилий</w:t>
      </w:r>
      <w:r w:rsidR="00413B0B">
        <w:rPr>
          <w:b/>
          <w:bCs/>
          <w:sz w:val="28"/>
          <w:szCs w:val="28"/>
          <w:lang w:val="uk-UA"/>
        </w:rPr>
        <w:t xml:space="preserve"> </w:t>
      </w:r>
      <w:r w:rsidR="00460A4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будинок</w:t>
      </w:r>
    </w:p>
    <w:p w14:paraId="3ABBCCEC" w14:textId="1AEA9A8E" w:rsidR="00460A42" w:rsidRDefault="00460A42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садівничому кооперативі</w:t>
      </w:r>
    </w:p>
    <w:p w14:paraId="540168BD" w14:textId="0425EAF4" w:rsidR="00460A42" w:rsidRPr="004C694E" w:rsidRDefault="00460A42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«Монтажник», </w:t>
      </w:r>
      <w:r w:rsidR="00413B0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будинок </w:t>
      </w:r>
      <w:r w:rsidR="006944C6">
        <w:rPr>
          <w:b/>
          <w:bCs/>
          <w:sz w:val="28"/>
          <w:szCs w:val="28"/>
          <w:lang w:val="uk-UA"/>
        </w:rPr>
        <w:t>№</w:t>
      </w:r>
    </w:p>
    <w:p w14:paraId="4D84C0FF" w14:textId="77777777"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14:paraId="78ECC29D" w14:textId="77777777" w:rsidR="006A28EA" w:rsidRDefault="006A28EA" w:rsidP="006A28EA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№321, керуючись статтею 31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14:paraId="2DF2ED62" w14:textId="77777777"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14:paraId="5B899540" w14:textId="75B26777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E400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14:paraId="68B8B7D6" w14:textId="77777777" w:rsidR="006A28EA" w:rsidRDefault="006A28EA" w:rsidP="006A28EA">
      <w:pPr>
        <w:rPr>
          <w:b/>
          <w:bCs/>
          <w:sz w:val="28"/>
          <w:szCs w:val="28"/>
          <w:lang w:val="uk-UA"/>
        </w:rPr>
      </w:pPr>
      <w:r w:rsidRPr="00C8691F">
        <w:rPr>
          <w:b/>
          <w:bCs/>
          <w:sz w:val="28"/>
          <w:szCs w:val="28"/>
          <w:lang w:val="uk-UA"/>
        </w:rPr>
        <w:t>Редакція 1</w:t>
      </w:r>
    </w:p>
    <w:p w14:paraId="11718C20" w14:textId="77777777" w:rsidR="006A28EA" w:rsidRPr="00C8691F" w:rsidRDefault="006A28EA" w:rsidP="006A28EA">
      <w:pPr>
        <w:rPr>
          <w:b/>
          <w:bCs/>
          <w:sz w:val="28"/>
          <w:szCs w:val="28"/>
          <w:lang w:val="uk-UA"/>
        </w:rPr>
      </w:pPr>
    </w:p>
    <w:p w14:paraId="4C195302" w14:textId="143BE23B" w:rsidR="006A28EA" w:rsidRDefault="006A28EA" w:rsidP="007E4009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C84339">
        <w:rPr>
          <w:sz w:val="28"/>
          <w:szCs w:val="28"/>
          <w:lang w:val="uk-UA"/>
        </w:rPr>
        <w:t>97</w:t>
      </w:r>
      <w:r>
        <w:rPr>
          <w:sz w:val="28"/>
          <w:szCs w:val="28"/>
          <w:lang w:val="uk-UA"/>
        </w:rPr>
        <w:t>,</w:t>
      </w:r>
      <w:r w:rsidR="00C8433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у садівничому </w:t>
      </w:r>
      <w:r w:rsidR="00C84339">
        <w:rPr>
          <w:sz w:val="28"/>
          <w:szCs w:val="28"/>
          <w:lang w:val="uk-UA"/>
        </w:rPr>
        <w:t>кооперативі</w:t>
      </w:r>
      <w:r>
        <w:rPr>
          <w:sz w:val="28"/>
          <w:szCs w:val="28"/>
          <w:lang w:val="uk-UA"/>
        </w:rPr>
        <w:t xml:space="preserve"> «</w:t>
      </w:r>
      <w:r w:rsidR="00C84339">
        <w:rPr>
          <w:sz w:val="28"/>
          <w:szCs w:val="28"/>
          <w:lang w:val="uk-UA"/>
        </w:rPr>
        <w:t>Монтажник</w:t>
      </w:r>
      <w:r>
        <w:rPr>
          <w:sz w:val="28"/>
          <w:szCs w:val="28"/>
          <w:lang w:val="uk-UA"/>
        </w:rPr>
        <w:t xml:space="preserve">», </w:t>
      </w:r>
      <w:r w:rsidR="006944C6">
        <w:rPr>
          <w:sz w:val="28"/>
          <w:szCs w:val="28"/>
          <w:lang w:val="uk-UA"/>
        </w:rPr>
        <w:t>урочище Лука, м. Суми, будинок №</w:t>
      </w:r>
      <w:r>
        <w:rPr>
          <w:sz w:val="28"/>
          <w:szCs w:val="28"/>
          <w:lang w:val="uk-UA"/>
        </w:rPr>
        <w:t xml:space="preserve">, який є власністю громадян </w:t>
      </w:r>
      <w:r w:rsidR="006944C6">
        <w:rPr>
          <w:sz w:val="28"/>
          <w:szCs w:val="28"/>
          <w:lang w:val="uk-UA"/>
        </w:rPr>
        <w:t xml:space="preserve">1 і 2 </w:t>
      </w:r>
      <w:r>
        <w:rPr>
          <w:sz w:val="28"/>
          <w:szCs w:val="28"/>
          <w:lang w:val="uk-UA"/>
        </w:rPr>
        <w:t>в жилий</w:t>
      </w:r>
      <w:r w:rsidRPr="0066019D">
        <w:rPr>
          <w:sz w:val="28"/>
          <w:szCs w:val="28"/>
          <w:lang w:val="uk-UA"/>
        </w:rPr>
        <w:t>.</w:t>
      </w:r>
    </w:p>
    <w:p w14:paraId="02925417" w14:textId="77777777" w:rsidR="006A28EA" w:rsidRPr="00AD043A" w:rsidRDefault="006A28EA" w:rsidP="006A28EA">
      <w:pPr>
        <w:ind w:firstLine="708"/>
        <w:jc w:val="both"/>
        <w:rPr>
          <w:sz w:val="16"/>
          <w:szCs w:val="16"/>
          <w:lang w:val="uk-UA"/>
        </w:rPr>
      </w:pPr>
    </w:p>
    <w:p w14:paraId="42B09A19" w14:textId="77777777" w:rsidR="006A28EA" w:rsidRDefault="006A28EA" w:rsidP="006A28E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Редакція 2</w:t>
      </w:r>
    </w:p>
    <w:p w14:paraId="0C147D37" w14:textId="77777777" w:rsidR="006A28EA" w:rsidRPr="00AD043A" w:rsidRDefault="006A28EA" w:rsidP="006A28EA">
      <w:pPr>
        <w:ind w:firstLine="708"/>
        <w:jc w:val="both"/>
        <w:rPr>
          <w:b/>
          <w:sz w:val="16"/>
          <w:szCs w:val="16"/>
          <w:lang w:val="uk-UA"/>
        </w:rPr>
      </w:pPr>
    </w:p>
    <w:p w14:paraId="2617D3E7" w14:textId="4166B35E" w:rsidR="00413B0B" w:rsidRDefault="006A28EA" w:rsidP="00413B0B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C84339">
        <w:rPr>
          <w:sz w:val="28"/>
          <w:szCs w:val="28"/>
          <w:lang w:val="uk-UA"/>
        </w:rPr>
        <w:t xml:space="preserve"> 97,8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у садівничому </w:t>
      </w:r>
      <w:r w:rsidR="00C84339">
        <w:rPr>
          <w:sz w:val="28"/>
          <w:szCs w:val="28"/>
          <w:lang w:val="uk-UA"/>
        </w:rPr>
        <w:t>кооперативі</w:t>
      </w:r>
      <w:r>
        <w:rPr>
          <w:sz w:val="28"/>
          <w:szCs w:val="28"/>
          <w:lang w:val="uk-UA"/>
        </w:rPr>
        <w:t xml:space="preserve"> «</w:t>
      </w:r>
      <w:r w:rsidR="00C84339">
        <w:rPr>
          <w:sz w:val="28"/>
          <w:szCs w:val="28"/>
          <w:lang w:val="uk-UA"/>
        </w:rPr>
        <w:t>Монтажник</w:t>
      </w:r>
      <w:r>
        <w:rPr>
          <w:sz w:val="28"/>
          <w:szCs w:val="28"/>
          <w:lang w:val="uk-UA"/>
        </w:rPr>
        <w:t>»,</w:t>
      </w:r>
      <w:r w:rsidR="00C84339" w:rsidRPr="00C84339">
        <w:rPr>
          <w:sz w:val="28"/>
          <w:szCs w:val="28"/>
          <w:lang w:val="uk-UA"/>
        </w:rPr>
        <w:t xml:space="preserve"> </w:t>
      </w:r>
      <w:r w:rsidR="00C84339">
        <w:rPr>
          <w:sz w:val="28"/>
          <w:szCs w:val="28"/>
          <w:lang w:val="uk-UA"/>
        </w:rPr>
        <w:t xml:space="preserve">урочище Лука, </w:t>
      </w:r>
      <w:r>
        <w:rPr>
          <w:sz w:val="28"/>
          <w:szCs w:val="28"/>
          <w:lang w:val="uk-UA"/>
        </w:rPr>
        <w:t xml:space="preserve">м. Суми, будинок </w:t>
      </w:r>
      <w:r w:rsidR="006944C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, який є власністю громадян</w:t>
      </w:r>
      <w:r w:rsidR="00C84339">
        <w:rPr>
          <w:sz w:val="28"/>
          <w:szCs w:val="28"/>
          <w:lang w:val="uk-UA"/>
        </w:rPr>
        <w:t xml:space="preserve"> </w:t>
      </w:r>
      <w:r w:rsidR="006944C6">
        <w:rPr>
          <w:sz w:val="28"/>
          <w:szCs w:val="28"/>
          <w:lang w:val="uk-UA"/>
        </w:rPr>
        <w:t xml:space="preserve">1 і 2 </w:t>
      </w:r>
      <w:r>
        <w:rPr>
          <w:sz w:val="28"/>
          <w:szCs w:val="28"/>
          <w:lang w:val="uk-UA"/>
        </w:rPr>
        <w:t>в жилий у зв’язку з невідповідністю містобудівному законодавству</w:t>
      </w:r>
      <w:r w:rsidR="006944C6">
        <w:rPr>
          <w:sz w:val="28"/>
          <w:szCs w:val="28"/>
          <w:lang w:val="uk-UA"/>
        </w:rPr>
        <w:t xml:space="preserve"> і містобудівній документації.</w:t>
      </w:r>
    </w:p>
    <w:p w14:paraId="02C554EE" w14:textId="77777777" w:rsidR="00413B0B" w:rsidRPr="00413B0B" w:rsidRDefault="00413B0B" w:rsidP="00413B0B">
      <w:pPr>
        <w:ind w:left="1418"/>
        <w:jc w:val="both"/>
        <w:rPr>
          <w:sz w:val="16"/>
          <w:szCs w:val="16"/>
          <w:lang w:val="uk-UA"/>
        </w:rPr>
      </w:pPr>
    </w:p>
    <w:p w14:paraId="09146014" w14:textId="7CAE9789" w:rsidR="006A28EA" w:rsidRDefault="006A28EA" w:rsidP="006944C6">
      <w:pPr>
        <w:tabs>
          <w:tab w:val="left" w:pos="3010"/>
        </w:tabs>
        <w:ind w:left="1418"/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14:paraId="013B64E3" w14:textId="77777777" w:rsidR="007F209D" w:rsidRPr="00BC59F2" w:rsidRDefault="007F209D" w:rsidP="007F209D">
      <w:pPr>
        <w:jc w:val="both"/>
        <w:rPr>
          <w:sz w:val="16"/>
          <w:szCs w:val="16"/>
          <w:lang w:val="uk-UA"/>
        </w:rPr>
      </w:pPr>
    </w:p>
    <w:p w14:paraId="5E9A112F" w14:textId="77777777" w:rsidR="007F209D" w:rsidRDefault="007F209D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1283F98A" w14:textId="77777777" w:rsidR="006A28EA" w:rsidRDefault="006A28EA" w:rsidP="007F209D">
      <w:pPr>
        <w:ind w:left="-360"/>
        <w:rPr>
          <w:lang w:val="uk-UA"/>
        </w:rPr>
      </w:pPr>
    </w:p>
    <w:p w14:paraId="70412459" w14:textId="77777777" w:rsidR="00413B0B" w:rsidRDefault="00413B0B" w:rsidP="007F209D">
      <w:pPr>
        <w:ind w:left="-360"/>
        <w:rPr>
          <w:lang w:val="uk-UA"/>
        </w:rPr>
      </w:pPr>
    </w:p>
    <w:p w14:paraId="72B515CA" w14:textId="77777777"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14:paraId="72B515CC" w14:textId="3EE732EB" w:rsidR="007E5336" w:rsidRPr="007F209D" w:rsidRDefault="00277749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 w14:anchorId="72B51644">
          <v:line id="_x0000_s1027" style="position:absolute;left:0;text-align:left;z-index:1" from="-18pt,.75pt" to="450pt,.75pt"/>
        </w:pic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 В.</w:t>
      </w:r>
      <w:bookmarkStart w:id="0" w:name="_GoBack"/>
      <w:bookmarkEnd w:id="0"/>
    </w:p>
    <w:sectPr w:rsidR="007E5336" w:rsidRPr="007F209D" w:rsidSect="00C50815">
      <w:headerReference w:type="default" r:id="rId11"/>
      <w:headerReference w:type="firs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A0C30" w14:textId="77777777" w:rsidR="00277749" w:rsidRDefault="00277749" w:rsidP="00C50815">
      <w:r>
        <w:separator/>
      </w:r>
    </w:p>
  </w:endnote>
  <w:endnote w:type="continuationSeparator" w:id="0">
    <w:p w14:paraId="474EBF30" w14:textId="77777777" w:rsidR="00277749" w:rsidRDefault="0027774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2EF6A" w14:textId="77777777" w:rsidR="00277749" w:rsidRDefault="00277749" w:rsidP="00C50815">
      <w:r>
        <w:separator/>
      </w:r>
    </w:p>
  </w:footnote>
  <w:footnote w:type="continuationSeparator" w:id="0">
    <w:p w14:paraId="7D729265" w14:textId="77777777" w:rsidR="00277749" w:rsidRDefault="0027774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77749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F4E50"/>
    <w:rsid w:val="003F7F15"/>
    <w:rsid w:val="004011D0"/>
    <w:rsid w:val="00411EE3"/>
    <w:rsid w:val="00413B0B"/>
    <w:rsid w:val="0041409E"/>
    <w:rsid w:val="00432409"/>
    <w:rsid w:val="00433BCD"/>
    <w:rsid w:val="00441288"/>
    <w:rsid w:val="00441EDA"/>
    <w:rsid w:val="004434AF"/>
    <w:rsid w:val="00444B3D"/>
    <w:rsid w:val="00460A42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3075"/>
    <w:rsid w:val="006375D9"/>
    <w:rsid w:val="00661EA4"/>
    <w:rsid w:val="00664894"/>
    <w:rsid w:val="00684BE8"/>
    <w:rsid w:val="00686A68"/>
    <w:rsid w:val="006944C6"/>
    <w:rsid w:val="006A28EA"/>
    <w:rsid w:val="006A2E65"/>
    <w:rsid w:val="006A6822"/>
    <w:rsid w:val="006A7FA3"/>
    <w:rsid w:val="006B2F5A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1D9"/>
    <w:rsid w:val="0076577D"/>
    <w:rsid w:val="00771355"/>
    <w:rsid w:val="00780D45"/>
    <w:rsid w:val="00780F6D"/>
    <w:rsid w:val="00783E43"/>
    <w:rsid w:val="007863E1"/>
    <w:rsid w:val="00792724"/>
    <w:rsid w:val="00795BAE"/>
    <w:rsid w:val="007A14DC"/>
    <w:rsid w:val="007B1C06"/>
    <w:rsid w:val="007C7DA3"/>
    <w:rsid w:val="007E158B"/>
    <w:rsid w:val="007E3B1F"/>
    <w:rsid w:val="007E4009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72FDD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44F7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1F92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BF6867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433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563E"/>
    <w:rsid w:val="00F77BC1"/>
    <w:rsid w:val="00F82C89"/>
    <w:rsid w:val="00F91D20"/>
    <w:rsid w:val="00F94387"/>
    <w:rsid w:val="00FA05ED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AD51-334E-4C1E-BABB-BEEBEF6B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Бондаренко Ольга</cp:lastModifiedBy>
  <cp:revision>22</cp:revision>
  <cp:lastPrinted>2016-12-15T06:18:00Z</cp:lastPrinted>
  <dcterms:created xsi:type="dcterms:W3CDTF">2016-07-13T07:58:00Z</dcterms:created>
  <dcterms:modified xsi:type="dcterms:W3CDTF">2017-01-20T07:49:00Z</dcterms:modified>
</cp:coreProperties>
</file>