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8" w:type="dxa"/>
        <w:tblLayout w:type="fixed"/>
        <w:tblLook w:val="0000"/>
      </w:tblPr>
      <w:tblGrid>
        <w:gridCol w:w="4361"/>
        <w:gridCol w:w="1134"/>
        <w:gridCol w:w="4253"/>
      </w:tblGrid>
      <w:tr w:rsidR="003124CD" w:rsidRPr="009F2971" w:rsidTr="004A22F5">
        <w:trPr>
          <w:trHeight w:val="964"/>
        </w:trPr>
        <w:tc>
          <w:tcPr>
            <w:tcW w:w="4361" w:type="dxa"/>
            <w:shd w:val="clear" w:color="auto" w:fill="auto"/>
          </w:tcPr>
          <w:p w:rsidR="003124CD" w:rsidRPr="009F2971" w:rsidRDefault="003124CD" w:rsidP="004A22F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3124CD" w:rsidRPr="009F2971" w:rsidRDefault="003124CD" w:rsidP="004A22F5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ru-RU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3124CD" w:rsidRDefault="003124CD" w:rsidP="004A22F5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  <w:p w:rsidR="003124CD" w:rsidRPr="00740BF6" w:rsidRDefault="003124CD" w:rsidP="004A22F5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740BF6">
              <w:rPr>
                <w:szCs w:val="28"/>
              </w:rPr>
              <w:t>прилюднено</w:t>
            </w:r>
          </w:p>
          <w:p w:rsidR="003124CD" w:rsidRPr="00740BF6" w:rsidRDefault="003124CD" w:rsidP="004A22F5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«__»_________ 201</w:t>
            </w:r>
            <w:r>
              <w:rPr>
                <w:szCs w:val="28"/>
                <w:lang w:val="ru-RU"/>
              </w:rPr>
              <w:t>7</w:t>
            </w:r>
            <w:r w:rsidRPr="00740BF6">
              <w:rPr>
                <w:szCs w:val="28"/>
              </w:rPr>
              <w:t xml:space="preserve"> р.</w:t>
            </w:r>
          </w:p>
        </w:tc>
      </w:tr>
    </w:tbl>
    <w:p w:rsidR="003124CD" w:rsidRPr="00FF51BC" w:rsidRDefault="003124CD" w:rsidP="003124CD">
      <w:pPr>
        <w:rPr>
          <w:szCs w:val="26"/>
        </w:rPr>
      </w:pPr>
    </w:p>
    <w:p w:rsidR="003124CD" w:rsidRPr="002635AA" w:rsidRDefault="003124CD" w:rsidP="003124CD">
      <w:pPr>
        <w:ind w:right="424"/>
        <w:jc w:val="center"/>
        <w:rPr>
          <w:sz w:val="36"/>
          <w:szCs w:val="36"/>
        </w:rPr>
      </w:pPr>
      <w:r w:rsidRPr="002635AA">
        <w:rPr>
          <w:sz w:val="36"/>
          <w:szCs w:val="36"/>
        </w:rPr>
        <w:t>Сумська міська рада</w:t>
      </w:r>
    </w:p>
    <w:p w:rsidR="003124CD" w:rsidRPr="002635AA" w:rsidRDefault="003124CD" w:rsidP="003124CD">
      <w:pPr>
        <w:ind w:right="424"/>
        <w:jc w:val="center"/>
        <w:rPr>
          <w:sz w:val="36"/>
          <w:szCs w:val="36"/>
        </w:rPr>
      </w:pPr>
      <w:r w:rsidRPr="002635AA">
        <w:rPr>
          <w:sz w:val="36"/>
          <w:szCs w:val="36"/>
        </w:rPr>
        <w:t>Виконавчий комітет</w:t>
      </w:r>
    </w:p>
    <w:p w:rsidR="003124CD" w:rsidRPr="002F4FE4" w:rsidRDefault="003124CD" w:rsidP="003124CD">
      <w:pPr>
        <w:tabs>
          <w:tab w:val="left" w:pos="270"/>
        </w:tabs>
        <w:jc w:val="center"/>
        <w:rPr>
          <w:szCs w:val="28"/>
        </w:rPr>
      </w:pPr>
      <w:r w:rsidRPr="002635AA">
        <w:rPr>
          <w:b/>
          <w:sz w:val="36"/>
          <w:szCs w:val="36"/>
        </w:rPr>
        <w:t>РІШЕННЯ</w:t>
      </w:r>
    </w:p>
    <w:p w:rsidR="003124CD" w:rsidRPr="00FF51BC" w:rsidRDefault="003124CD" w:rsidP="003124CD">
      <w:pPr>
        <w:tabs>
          <w:tab w:val="left" w:pos="270"/>
        </w:tabs>
        <w:rPr>
          <w:szCs w:val="26"/>
        </w:rPr>
      </w:pPr>
    </w:p>
    <w:tbl>
      <w:tblPr>
        <w:tblW w:w="0" w:type="auto"/>
        <w:tblLayout w:type="fixed"/>
        <w:tblLook w:val="0000"/>
      </w:tblPr>
      <w:tblGrid>
        <w:gridCol w:w="5057"/>
      </w:tblGrid>
      <w:tr w:rsidR="003124CD" w:rsidRPr="00FF51BC" w:rsidTr="0017525C">
        <w:trPr>
          <w:trHeight w:val="430"/>
        </w:trPr>
        <w:tc>
          <w:tcPr>
            <w:tcW w:w="5057" w:type="dxa"/>
            <w:shd w:val="clear" w:color="auto" w:fill="auto"/>
          </w:tcPr>
          <w:p w:rsidR="003124CD" w:rsidRDefault="003124CD" w:rsidP="004A22F5">
            <w:pPr>
              <w:snapToGrid w:val="0"/>
              <w:jc w:val="both"/>
              <w:rPr>
                <w:szCs w:val="28"/>
              </w:rPr>
            </w:pPr>
            <w:r w:rsidRPr="00FF51BC">
              <w:rPr>
                <w:szCs w:val="28"/>
              </w:rPr>
              <w:t>від</w:t>
            </w:r>
            <w:r>
              <w:rPr>
                <w:szCs w:val="28"/>
              </w:rPr>
              <w:t xml:space="preserve">                   </w:t>
            </w:r>
            <w:r w:rsidRPr="00FF51BC">
              <w:rPr>
                <w:szCs w:val="28"/>
              </w:rPr>
              <w:t xml:space="preserve">№ </w:t>
            </w:r>
          </w:p>
          <w:p w:rsidR="003124CD" w:rsidRPr="00FF51BC" w:rsidRDefault="003124CD" w:rsidP="004A22F5">
            <w:pPr>
              <w:snapToGrid w:val="0"/>
              <w:jc w:val="both"/>
              <w:rPr>
                <w:szCs w:val="28"/>
              </w:rPr>
            </w:pPr>
          </w:p>
        </w:tc>
      </w:tr>
      <w:tr w:rsidR="003124CD" w:rsidRPr="00FF51BC" w:rsidTr="0017525C">
        <w:tblPrEx>
          <w:tblCellMar>
            <w:left w:w="0" w:type="dxa"/>
            <w:right w:w="0" w:type="dxa"/>
          </w:tblCellMar>
        </w:tblPrEx>
        <w:trPr>
          <w:trHeight w:val="895"/>
        </w:trPr>
        <w:tc>
          <w:tcPr>
            <w:tcW w:w="5057" w:type="dxa"/>
            <w:shd w:val="clear" w:color="auto" w:fill="auto"/>
          </w:tcPr>
          <w:p w:rsidR="003124CD" w:rsidRPr="00CD1F9E" w:rsidRDefault="008A2D1A" w:rsidP="0017525C">
            <w:pPr>
              <w:snapToGrid w:val="0"/>
              <w:ind w:right="55"/>
              <w:jc w:val="both"/>
              <w:rPr>
                <w:b/>
                <w:bCs/>
                <w:szCs w:val="28"/>
                <w:lang w:val="ru-RU"/>
              </w:rPr>
            </w:pPr>
            <w:r>
              <w:rPr>
                <w:b/>
                <w:bCs/>
                <w:szCs w:val="28"/>
              </w:rPr>
              <w:t>Про тариф</w:t>
            </w:r>
            <w:r w:rsidR="003124CD" w:rsidRPr="00FF51BC">
              <w:rPr>
                <w:b/>
                <w:bCs/>
                <w:szCs w:val="28"/>
              </w:rPr>
              <w:t xml:space="preserve"> на послуги з утримання </w:t>
            </w:r>
            <w:r w:rsidR="0017525C">
              <w:rPr>
                <w:b/>
                <w:bCs/>
                <w:szCs w:val="28"/>
              </w:rPr>
              <w:t>будинку</w:t>
            </w:r>
            <w:r w:rsidR="003124CD" w:rsidRPr="00FF51BC">
              <w:rPr>
                <w:b/>
                <w:bCs/>
                <w:szCs w:val="28"/>
              </w:rPr>
              <w:t xml:space="preserve"> </w:t>
            </w:r>
            <w:r w:rsidR="003124CD">
              <w:rPr>
                <w:b/>
                <w:bCs/>
                <w:szCs w:val="28"/>
              </w:rPr>
              <w:t xml:space="preserve">і споруд </w:t>
            </w:r>
            <w:r w:rsidR="003124CD" w:rsidRPr="00FF51BC">
              <w:rPr>
                <w:b/>
                <w:bCs/>
                <w:szCs w:val="28"/>
              </w:rPr>
              <w:t>та прибудинков</w:t>
            </w:r>
            <w:r>
              <w:rPr>
                <w:b/>
                <w:bCs/>
                <w:szCs w:val="28"/>
                <w:lang w:val="ru-RU"/>
              </w:rPr>
              <w:t>ої</w:t>
            </w:r>
            <w:r>
              <w:rPr>
                <w:b/>
                <w:bCs/>
                <w:szCs w:val="28"/>
              </w:rPr>
              <w:t xml:space="preserve"> території</w:t>
            </w:r>
            <w:r w:rsidR="0017525C">
              <w:rPr>
                <w:b/>
                <w:bCs/>
                <w:szCs w:val="28"/>
              </w:rPr>
              <w:t xml:space="preserve"> товариства з обмеженою відповідальністю «Оселя» </w:t>
            </w:r>
            <w:r>
              <w:rPr>
                <w:b/>
                <w:bCs/>
                <w:szCs w:val="28"/>
              </w:rPr>
              <w:t xml:space="preserve">за адресою Г. Кондратьєва 165/148 </w:t>
            </w:r>
          </w:p>
        </w:tc>
      </w:tr>
    </w:tbl>
    <w:p w:rsidR="003124CD" w:rsidRPr="00FF51BC" w:rsidRDefault="003124CD" w:rsidP="003124CD">
      <w:pPr>
        <w:ind w:left="3600" w:right="851" w:firstLine="708"/>
        <w:rPr>
          <w:szCs w:val="28"/>
        </w:rPr>
      </w:pPr>
    </w:p>
    <w:p w:rsidR="003124CD" w:rsidRDefault="003124CD" w:rsidP="003124CD">
      <w:pPr>
        <w:pStyle w:val="a4"/>
        <w:ind w:firstLine="709"/>
        <w:jc w:val="both"/>
        <w:rPr>
          <w:rFonts w:ascii="Times New Roman" w:hAnsi="Times New Roman"/>
          <w:b/>
          <w:szCs w:val="28"/>
        </w:rPr>
      </w:pPr>
      <w:r w:rsidRPr="00DE346F">
        <w:rPr>
          <w:rFonts w:ascii="Times New Roman" w:hAnsi="Times New Roman"/>
          <w:szCs w:val="28"/>
        </w:rPr>
        <w:t>З метою</w:t>
      </w:r>
      <w:r w:rsidR="00DB102B">
        <w:rPr>
          <w:rFonts w:ascii="Times New Roman" w:hAnsi="Times New Roman"/>
          <w:szCs w:val="28"/>
        </w:rPr>
        <w:t xml:space="preserve"> забезпечення</w:t>
      </w:r>
      <w:r w:rsidRPr="00DE346F">
        <w:rPr>
          <w:rFonts w:ascii="Times New Roman" w:hAnsi="Times New Roman"/>
          <w:szCs w:val="28"/>
        </w:rPr>
        <w:t xml:space="preserve"> якісними та безперебійним</w:t>
      </w:r>
      <w:r w:rsidR="00DB102B">
        <w:rPr>
          <w:rFonts w:ascii="Times New Roman" w:hAnsi="Times New Roman"/>
          <w:szCs w:val="28"/>
        </w:rPr>
        <w:t>и послугами з утримання будинку і споруд та прибудинкової території</w:t>
      </w:r>
      <w:r w:rsidRPr="00DE346F">
        <w:rPr>
          <w:rFonts w:ascii="Times New Roman" w:hAnsi="Times New Roman"/>
          <w:bCs/>
          <w:szCs w:val="28"/>
        </w:rPr>
        <w:t>,</w:t>
      </w:r>
      <w:r>
        <w:rPr>
          <w:rFonts w:ascii="Times New Roman" w:hAnsi="Times New Roman"/>
          <w:bCs/>
          <w:szCs w:val="28"/>
        </w:rPr>
        <w:t xml:space="preserve"> у зв’язку зі зростанням тарифу на електроенергію та підвищенням</w:t>
      </w:r>
      <w:r w:rsidRPr="00685ACF">
        <w:rPr>
          <w:rFonts w:ascii="Times New Roman" w:hAnsi="Times New Roman"/>
          <w:bCs/>
          <w:szCs w:val="28"/>
        </w:rPr>
        <w:t xml:space="preserve"> мінімальної</w:t>
      </w:r>
      <w:r>
        <w:rPr>
          <w:rFonts w:ascii="Times New Roman" w:hAnsi="Times New Roman"/>
          <w:bCs/>
          <w:szCs w:val="28"/>
        </w:rPr>
        <w:t xml:space="preserve"> заробітної плати</w:t>
      </w:r>
      <w:r>
        <w:rPr>
          <w:szCs w:val="28"/>
        </w:rPr>
        <w:t>,</w:t>
      </w:r>
      <w:r w:rsidR="00190592">
        <w:rPr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р</w:t>
      </w:r>
      <w:r w:rsidRPr="00FF51BC">
        <w:rPr>
          <w:rFonts w:ascii="Times New Roman" w:hAnsi="Times New Roman"/>
          <w:color w:val="000000"/>
          <w:szCs w:val="28"/>
        </w:rPr>
        <w:t xml:space="preserve">озглянувши звернення </w:t>
      </w:r>
      <w:r>
        <w:rPr>
          <w:rFonts w:ascii="Times New Roman" w:hAnsi="Times New Roman"/>
          <w:color w:val="000000"/>
          <w:szCs w:val="28"/>
        </w:rPr>
        <w:t xml:space="preserve">товариства з обмеженою відповідальністю «Оселя» (лист № </w:t>
      </w:r>
      <w:r w:rsidRPr="003124CD">
        <w:rPr>
          <w:rFonts w:ascii="Times New Roman" w:hAnsi="Times New Roman"/>
          <w:color w:val="000000"/>
          <w:szCs w:val="28"/>
        </w:rPr>
        <w:t>23/05-2017</w:t>
      </w:r>
      <w:r>
        <w:rPr>
          <w:rFonts w:ascii="Times New Roman" w:hAnsi="Times New Roman"/>
          <w:color w:val="000000"/>
          <w:szCs w:val="28"/>
        </w:rPr>
        <w:t xml:space="preserve"> від </w:t>
      </w:r>
      <w:r w:rsidRPr="003124CD">
        <w:rPr>
          <w:rFonts w:ascii="Times New Roman" w:hAnsi="Times New Roman"/>
          <w:color w:val="000000"/>
          <w:szCs w:val="28"/>
        </w:rPr>
        <w:t>03</w:t>
      </w:r>
      <w:r>
        <w:rPr>
          <w:rFonts w:ascii="Times New Roman" w:hAnsi="Times New Roman"/>
          <w:color w:val="000000"/>
          <w:szCs w:val="28"/>
        </w:rPr>
        <w:t>.</w:t>
      </w:r>
      <w:r w:rsidRPr="003124CD">
        <w:rPr>
          <w:rFonts w:ascii="Times New Roman" w:hAnsi="Times New Roman"/>
          <w:color w:val="000000"/>
          <w:szCs w:val="28"/>
        </w:rPr>
        <w:t>05</w:t>
      </w:r>
      <w:r>
        <w:rPr>
          <w:rFonts w:ascii="Times New Roman" w:hAnsi="Times New Roman"/>
          <w:color w:val="000000"/>
          <w:szCs w:val="28"/>
        </w:rPr>
        <w:t>.201</w:t>
      </w:r>
      <w:r w:rsidRPr="003124CD">
        <w:rPr>
          <w:rFonts w:ascii="Times New Roman" w:hAnsi="Times New Roman"/>
          <w:color w:val="000000"/>
          <w:szCs w:val="28"/>
        </w:rPr>
        <w:t>7</w:t>
      </w:r>
      <w:r>
        <w:rPr>
          <w:rFonts w:ascii="Times New Roman" w:hAnsi="Times New Roman"/>
          <w:color w:val="000000"/>
          <w:szCs w:val="28"/>
        </w:rPr>
        <w:t xml:space="preserve"> р.)</w:t>
      </w:r>
      <w:r w:rsidR="0017525C">
        <w:rPr>
          <w:rFonts w:ascii="Times New Roman" w:hAnsi="Times New Roman"/>
          <w:color w:val="000000"/>
          <w:szCs w:val="28"/>
        </w:rPr>
        <w:t xml:space="preserve"> про встановлення тарифу, </w:t>
      </w:r>
      <w:r>
        <w:rPr>
          <w:rFonts w:ascii="Times New Roman" w:hAnsi="Times New Roman"/>
          <w:color w:val="000000"/>
          <w:szCs w:val="28"/>
        </w:rPr>
        <w:t>в</w:t>
      </w:r>
      <w:r w:rsidRPr="00FF51BC">
        <w:rPr>
          <w:rFonts w:ascii="Times New Roman" w:hAnsi="Times New Roman"/>
          <w:szCs w:val="28"/>
        </w:rPr>
        <w:t>ідповідно до статті 31 Закону України «Про житлово-комунальні послуги» та постанови Кабінету Мін</w:t>
      </w:r>
      <w:r>
        <w:rPr>
          <w:rFonts w:ascii="Times New Roman" w:hAnsi="Times New Roman"/>
          <w:szCs w:val="28"/>
        </w:rPr>
        <w:t xml:space="preserve">істрів України  від 01.06.2011 № </w:t>
      </w:r>
      <w:r w:rsidRPr="00FF51BC">
        <w:rPr>
          <w:rFonts w:ascii="Times New Roman" w:hAnsi="Times New Roman"/>
          <w:szCs w:val="28"/>
        </w:rPr>
        <w:t xml:space="preserve">869 «Про забезпечення єдиного підходу до формування тарифів на житлово-комунальні послуги», керуючись підпунктом 2 пункту «а» статті 28, частиною першою статті 52 Закону України «Про місцеве самоврядування в Україні», </w:t>
      </w:r>
      <w:r w:rsidRPr="00FF51BC">
        <w:rPr>
          <w:rFonts w:ascii="Times New Roman" w:hAnsi="Times New Roman"/>
          <w:b/>
          <w:szCs w:val="28"/>
        </w:rPr>
        <w:t>виконавчий комітет Сумської міської ради</w:t>
      </w:r>
      <w:r>
        <w:rPr>
          <w:rFonts w:ascii="Times New Roman" w:hAnsi="Times New Roman"/>
          <w:b/>
          <w:szCs w:val="28"/>
        </w:rPr>
        <w:t xml:space="preserve"> </w:t>
      </w:r>
    </w:p>
    <w:p w:rsidR="003124CD" w:rsidRPr="00685ACF" w:rsidRDefault="003124CD" w:rsidP="003124CD">
      <w:pPr>
        <w:pStyle w:val="a4"/>
        <w:ind w:firstLine="709"/>
        <w:jc w:val="both"/>
        <w:rPr>
          <w:rFonts w:ascii="Times New Roman" w:hAnsi="Times New Roman"/>
          <w:b/>
          <w:szCs w:val="28"/>
        </w:rPr>
      </w:pPr>
    </w:p>
    <w:p w:rsidR="003124CD" w:rsidRPr="00FF51BC" w:rsidRDefault="003124CD" w:rsidP="003124CD">
      <w:pPr>
        <w:tabs>
          <w:tab w:val="left" w:pos="5370"/>
        </w:tabs>
        <w:jc w:val="center"/>
        <w:rPr>
          <w:b/>
          <w:szCs w:val="28"/>
        </w:rPr>
      </w:pPr>
      <w:r w:rsidRPr="00FF51BC">
        <w:rPr>
          <w:b/>
          <w:szCs w:val="28"/>
        </w:rPr>
        <w:t>ВИРІШИВ:</w:t>
      </w:r>
    </w:p>
    <w:p w:rsidR="003124CD" w:rsidRPr="00FF51BC" w:rsidRDefault="003124CD" w:rsidP="003124CD">
      <w:pPr>
        <w:tabs>
          <w:tab w:val="left" w:pos="5370"/>
        </w:tabs>
        <w:ind w:firstLine="900"/>
        <w:jc w:val="center"/>
        <w:rPr>
          <w:szCs w:val="28"/>
        </w:rPr>
      </w:pPr>
    </w:p>
    <w:p w:rsidR="003124CD" w:rsidRPr="007069DB" w:rsidRDefault="00223100" w:rsidP="00223100">
      <w:pPr>
        <w:numPr>
          <w:ilvl w:val="0"/>
          <w:numId w:val="1"/>
        </w:numPr>
        <w:tabs>
          <w:tab w:val="left" w:pos="0"/>
          <w:tab w:val="left" w:pos="709"/>
          <w:tab w:val="left" w:pos="1134"/>
        </w:tabs>
        <w:suppressAutoHyphens/>
        <w:ind w:left="0" w:firstLine="851"/>
        <w:jc w:val="both"/>
        <w:rPr>
          <w:szCs w:val="28"/>
        </w:rPr>
      </w:pPr>
      <w:r w:rsidRPr="00223100">
        <w:rPr>
          <w:szCs w:val="28"/>
        </w:rPr>
        <w:t xml:space="preserve"> </w:t>
      </w:r>
      <w:r>
        <w:rPr>
          <w:szCs w:val="28"/>
          <w:lang w:val="ru-RU"/>
        </w:rPr>
        <w:t xml:space="preserve"> </w:t>
      </w:r>
      <w:r w:rsidR="003124CD" w:rsidRPr="00FF51BC">
        <w:rPr>
          <w:szCs w:val="28"/>
        </w:rPr>
        <w:t xml:space="preserve">Встановити тариф </w:t>
      </w:r>
      <w:r w:rsidR="003124CD" w:rsidRPr="00FF51BC">
        <w:rPr>
          <w:rFonts w:eastAsia="Calibri"/>
          <w:bCs/>
          <w:szCs w:val="28"/>
        </w:rPr>
        <w:t xml:space="preserve">на послуги з утримання </w:t>
      </w:r>
      <w:r w:rsidR="003124CD">
        <w:rPr>
          <w:rFonts w:eastAsia="Calibri"/>
          <w:bCs/>
          <w:szCs w:val="28"/>
        </w:rPr>
        <w:t>будинку і споруд</w:t>
      </w:r>
      <w:r w:rsidR="003124CD" w:rsidRPr="00FF51BC">
        <w:rPr>
          <w:rFonts w:eastAsia="Calibri"/>
          <w:bCs/>
          <w:szCs w:val="28"/>
        </w:rPr>
        <w:t xml:space="preserve"> т</w:t>
      </w:r>
      <w:r w:rsidR="003124CD">
        <w:rPr>
          <w:rFonts w:eastAsia="Calibri"/>
          <w:bCs/>
          <w:szCs w:val="28"/>
        </w:rPr>
        <w:t>а</w:t>
      </w:r>
      <w:r w:rsidR="003124CD" w:rsidRPr="00FF51BC">
        <w:rPr>
          <w:rFonts w:eastAsia="Calibri"/>
          <w:bCs/>
          <w:szCs w:val="28"/>
        </w:rPr>
        <w:t xml:space="preserve"> </w:t>
      </w:r>
      <w:r w:rsidR="003124CD">
        <w:rPr>
          <w:rFonts w:eastAsia="Calibri"/>
          <w:bCs/>
          <w:szCs w:val="28"/>
        </w:rPr>
        <w:t>прибудинков</w:t>
      </w:r>
      <w:r w:rsidR="003124CD" w:rsidRPr="00DB102B">
        <w:rPr>
          <w:rFonts w:eastAsia="Calibri"/>
          <w:bCs/>
          <w:szCs w:val="28"/>
        </w:rPr>
        <w:t xml:space="preserve">ої </w:t>
      </w:r>
      <w:r w:rsidR="003124CD">
        <w:rPr>
          <w:rFonts w:eastAsia="Calibri"/>
          <w:bCs/>
          <w:szCs w:val="28"/>
        </w:rPr>
        <w:t xml:space="preserve"> території</w:t>
      </w:r>
      <w:r w:rsidR="00DB102B">
        <w:rPr>
          <w:rFonts w:eastAsia="Calibri"/>
          <w:bCs/>
          <w:szCs w:val="28"/>
        </w:rPr>
        <w:t xml:space="preserve"> </w:t>
      </w:r>
      <w:r w:rsidR="003124CD">
        <w:rPr>
          <w:rFonts w:eastAsia="Calibri"/>
          <w:bCs/>
          <w:szCs w:val="28"/>
        </w:rPr>
        <w:t xml:space="preserve"> </w:t>
      </w:r>
      <w:r w:rsidR="00E82971" w:rsidRPr="00E82971">
        <w:rPr>
          <w:rFonts w:eastAsia="Calibri"/>
          <w:bCs/>
          <w:szCs w:val="28"/>
        </w:rPr>
        <w:t xml:space="preserve"> </w:t>
      </w:r>
      <w:r w:rsidR="0017525C">
        <w:rPr>
          <w:rFonts w:eastAsia="Calibri"/>
          <w:bCs/>
          <w:szCs w:val="28"/>
        </w:rPr>
        <w:t xml:space="preserve">товариства з обмеженою відповідальністю «Оселя» за адресою </w:t>
      </w:r>
      <w:r w:rsidR="00DB102B">
        <w:rPr>
          <w:rFonts w:eastAsia="Calibri"/>
          <w:bCs/>
          <w:szCs w:val="28"/>
        </w:rPr>
        <w:t xml:space="preserve">Г. </w:t>
      </w:r>
      <w:proofErr w:type="spellStart"/>
      <w:r w:rsidR="00DB102B">
        <w:rPr>
          <w:rFonts w:eastAsia="Calibri"/>
          <w:bCs/>
          <w:szCs w:val="28"/>
        </w:rPr>
        <w:t>Кондратьєва</w:t>
      </w:r>
      <w:proofErr w:type="spellEnd"/>
      <w:r w:rsidR="00DB102B">
        <w:rPr>
          <w:rFonts w:eastAsia="Calibri"/>
          <w:bCs/>
          <w:szCs w:val="28"/>
        </w:rPr>
        <w:t xml:space="preserve"> 165/148</w:t>
      </w:r>
      <w:r w:rsidR="0017525C">
        <w:rPr>
          <w:rFonts w:eastAsia="Calibri"/>
          <w:bCs/>
          <w:szCs w:val="28"/>
        </w:rPr>
        <w:t>, згідно з додатко</w:t>
      </w:r>
      <w:r w:rsidR="009B35FA">
        <w:rPr>
          <w:rFonts w:eastAsia="Calibri"/>
          <w:bCs/>
          <w:szCs w:val="28"/>
        </w:rPr>
        <w:t>м</w:t>
      </w:r>
      <w:r w:rsidR="003124CD" w:rsidRPr="00DB102B">
        <w:rPr>
          <w:rFonts w:eastAsia="Calibri"/>
          <w:bCs/>
          <w:szCs w:val="28"/>
        </w:rPr>
        <w:t>.</w:t>
      </w:r>
    </w:p>
    <w:p w:rsidR="007069DB" w:rsidRPr="00685ACF" w:rsidRDefault="007069DB" w:rsidP="007069DB">
      <w:pPr>
        <w:tabs>
          <w:tab w:val="left" w:pos="0"/>
          <w:tab w:val="left" w:pos="993"/>
          <w:tab w:val="left" w:pos="1134"/>
        </w:tabs>
        <w:suppressAutoHyphens/>
        <w:ind w:left="851"/>
        <w:jc w:val="both"/>
        <w:rPr>
          <w:szCs w:val="28"/>
        </w:rPr>
      </w:pPr>
    </w:p>
    <w:p w:rsidR="003124CD" w:rsidRPr="007069DB" w:rsidRDefault="00223100" w:rsidP="003124CD">
      <w:pPr>
        <w:numPr>
          <w:ilvl w:val="0"/>
          <w:numId w:val="1"/>
        </w:numPr>
        <w:tabs>
          <w:tab w:val="left" w:pos="0"/>
          <w:tab w:val="left" w:pos="1134"/>
        </w:tabs>
        <w:ind w:left="0" w:firstLine="851"/>
        <w:jc w:val="both"/>
        <w:rPr>
          <w:sz w:val="30"/>
          <w:szCs w:val="30"/>
        </w:rPr>
      </w:pPr>
      <w:r w:rsidRPr="00223100">
        <w:rPr>
          <w:szCs w:val="28"/>
        </w:rPr>
        <w:t xml:space="preserve">  </w:t>
      </w:r>
      <w:r w:rsidR="00DB102B">
        <w:rPr>
          <w:szCs w:val="28"/>
        </w:rPr>
        <w:t>Вважати таким, що втратив</w:t>
      </w:r>
      <w:r w:rsidR="003124CD" w:rsidRPr="00E26EE0">
        <w:rPr>
          <w:szCs w:val="28"/>
        </w:rPr>
        <w:t xml:space="preserve"> чинність</w:t>
      </w:r>
      <w:r w:rsidR="00DB102B">
        <w:rPr>
          <w:szCs w:val="28"/>
        </w:rPr>
        <w:t xml:space="preserve"> додаток № 8 до</w:t>
      </w:r>
      <w:r w:rsidR="003124CD">
        <w:rPr>
          <w:szCs w:val="28"/>
        </w:rPr>
        <w:t xml:space="preserve"> рішення виконавчого комітету Сумської міської ради від 15.01.2013 №19 «</w:t>
      </w:r>
      <w:r w:rsidR="003124CD" w:rsidRPr="00E26EE0">
        <w:rPr>
          <w:bCs/>
          <w:szCs w:val="28"/>
        </w:rPr>
        <w:t>Про тарифи на послуги з утримання будинків і споруд та прибудинкових територій ТОВ «Оселя»</w:t>
      </w:r>
      <w:r w:rsidR="0094447C" w:rsidRPr="0094447C">
        <w:rPr>
          <w:bCs/>
          <w:szCs w:val="28"/>
        </w:rPr>
        <w:t xml:space="preserve"> за адресою: вул. </w:t>
      </w:r>
      <w:proofErr w:type="spellStart"/>
      <w:proofErr w:type="gramStart"/>
      <w:r w:rsidR="0094447C">
        <w:rPr>
          <w:bCs/>
          <w:szCs w:val="28"/>
          <w:lang w:val="ru-RU"/>
        </w:rPr>
        <w:t>Кірова</w:t>
      </w:r>
      <w:proofErr w:type="spellEnd"/>
      <w:proofErr w:type="gramEnd"/>
      <w:r w:rsidR="0094447C">
        <w:rPr>
          <w:bCs/>
          <w:szCs w:val="28"/>
          <w:lang w:val="ru-RU"/>
        </w:rPr>
        <w:t>, буд.165/148.»</w:t>
      </w:r>
    </w:p>
    <w:p w:rsidR="007069DB" w:rsidRPr="003124CD" w:rsidRDefault="007069DB" w:rsidP="007069DB">
      <w:pPr>
        <w:tabs>
          <w:tab w:val="left" w:pos="0"/>
          <w:tab w:val="left" w:pos="1134"/>
        </w:tabs>
        <w:ind w:left="851"/>
        <w:jc w:val="both"/>
        <w:rPr>
          <w:sz w:val="30"/>
          <w:szCs w:val="30"/>
        </w:rPr>
      </w:pPr>
    </w:p>
    <w:p w:rsidR="003124CD" w:rsidRPr="007069DB" w:rsidRDefault="00223100" w:rsidP="00821F0E">
      <w:pPr>
        <w:pStyle w:val="a5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30"/>
          <w:szCs w:val="30"/>
        </w:rPr>
      </w:pPr>
      <w:r>
        <w:rPr>
          <w:bCs/>
          <w:szCs w:val="28"/>
        </w:rPr>
        <w:t>ТОВ</w:t>
      </w:r>
      <w:r w:rsidR="00821F0E" w:rsidRPr="0094447C">
        <w:rPr>
          <w:bCs/>
          <w:szCs w:val="28"/>
        </w:rPr>
        <w:t xml:space="preserve"> </w:t>
      </w:r>
      <w:r w:rsidR="003124CD" w:rsidRPr="007069DB">
        <w:rPr>
          <w:bCs/>
          <w:szCs w:val="28"/>
        </w:rPr>
        <w:t>«Оселя»</w:t>
      </w:r>
      <w:r w:rsidR="00EC7223">
        <w:rPr>
          <w:bCs/>
          <w:szCs w:val="28"/>
        </w:rPr>
        <w:t xml:space="preserve"> узгоджувати зі споживачем</w:t>
      </w:r>
      <w:r w:rsidR="003124CD" w:rsidRPr="007069DB">
        <w:rPr>
          <w:bCs/>
          <w:szCs w:val="28"/>
        </w:rPr>
        <w:t xml:space="preserve"> види</w:t>
      </w:r>
      <w:r w:rsidR="00EC7223">
        <w:rPr>
          <w:bCs/>
          <w:szCs w:val="28"/>
        </w:rPr>
        <w:t xml:space="preserve"> робіт по складовій</w:t>
      </w:r>
      <w:r w:rsidR="003124CD" w:rsidRPr="007069DB">
        <w:rPr>
          <w:bCs/>
          <w:szCs w:val="28"/>
        </w:rPr>
        <w:t xml:space="preserve"> тарифу «поточний ремонт», по закінченню робіт підписувати акт виконаних робіт.</w:t>
      </w:r>
    </w:p>
    <w:p w:rsidR="0017525C" w:rsidRDefault="0017525C">
      <w:pPr>
        <w:spacing w:after="200" w:line="276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3124CD" w:rsidRPr="009B35FA" w:rsidRDefault="0017525C" w:rsidP="008115D1">
      <w:pPr>
        <w:tabs>
          <w:tab w:val="left" w:pos="0"/>
        </w:tabs>
        <w:spacing w:line="480" w:lineRule="auto"/>
        <w:jc w:val="center"/>
        <w:rPr>
          <w:sz w:val="22"/>
          <w:szCs w:val="22"/>
        </w:rPr>
      </w:pPr>
      <w:r w:rsidRPr="009B35FA">
        <w:rPr>
          <w:sz w:val="22"/>
          <w:szCs w:val="22"/>
        </w:rPr>
        <w:lastRenderedPageBreak/>
        <w:t>2</w:t>
      </w:r>
    </w:p>
    <w:p w:rsidR="003124CD" w:rsidRDefault="00223100" w:rsidP="003124CD">
      <w:pPr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uppressAutoHyphens/>
        <w:snapToGrid w:val="0"/>
        <w:ind w:left="0" w:firstLine="567"/>
        <w:jc w:val="both"/>
        <w:rPr>
          <w:szCs w:val="28"/>
        </w:rPr>
      </w:pPr>
      <w:r w:rsidRPr="00223100">
        <w:rPr>
          <w:szCs w:val="28"/>
        </w:rPr>
        <w:t xml:space="preserve">  </w:t>
      </w:r>
      <w:r w:rsidR="003124CD">
        <w:rPr>
          <w:szCs w:val="28"/>
        </w:rPr>
        <w:t>Департаменту</w:t>
      </w:r>
      <w:r w:rsidR="003124CD" w:rsidRPr="00D62128">
        <w:rPr>
          <w:szCs w:val="28"/>
        </w:rPr>
        <w:t xml:space="preserve"> соціального захисту населення</w:t>
      </w:r>
      <w:r w:rsidR="001024BA">
        <w:rPr>
          <w:szCs w:val="28"/>
        </w:rPr>
        <w:t xml:space="preserve"> </w:t>
      </w:r>
      <w:r>
        <w:rPr>
          <w:szCs w:val="28"/>
        </w:rPr>
        <w:t xml:space="preserve"> Сумської міської ради </w:t>
      </w:r>
      <w:r w:rsidR="003124CD" w:rsidRPr="00D62128">
        <w:rPr>
          <w:szCs w:val="28"/>
        </w:rPr>
        <w:t xml:space="preserve">(Масік </w:t>
      </w:r>
      <w:r w:rsidR="001024BA">
        <w:rPr>
          <w:szCs w:val="28"/>
        </w:rPr>
        <w:t>Т.</w:t>
      </w:r>
      <w:r w:rsidR="003124CD" w:rsidRPr="00D62128">
        <w:rPr>
          <w:szCs w:val="28"/>
        </w:rPr>
        <w:t xml:space="preserve">О.) здійснювати відшкодування витрат, пов’язаних з наданням населенню пільг та субсидій на оплату послуг з утримання будинків і споруд та прибудинкових територій житлово-будівельних кооперативів </w:t>
      </w:r>
      <w:r w:rsidR="003124CD">
        <w:rPr>
          <w:szCs w:val="28"/>
        </w:rPr>
        <w:t>ТОВ «Оселя</w:t>
      </w:r>
      <w:r w:rsidR="003124CD" w:rsidRPr="00D62128">
        <w:rPr>
          <w:szCs w:val="28"/>
        </w:rPr>
        <w:t>».</w:t>
      </w:r>
    </w:p>
    <w:p w:rsidR="00784ED8" w:rsidRDefault="00784ED8" w:rsidP="00784ED8">
      <w:pPr>
        <w:pStyle w:val="a5"/>
        <w:rPr>
          <w:szCs w:val="28"/>
        </w:rPr>
      </w:pPr>
    </w:p>
    <w:p w:rsidR="00784ED8" w:rsidRPr="00355D1B" w:rsidRDefault="00223100" w:rsidP="00223100">
      <w:pPr>
        <w:numPr>
          <w:ilvl w:val="0"/>
          <w:numId w:val="1"/>
        </w:numPr>
        <w:tabs>
          <w:tab w:val="left" w:pos="851"/>
          <w:tab w:val="left" w:pos="1134"/>
        </w:tabs>
        <w:suppressAutoHyphens/>
        <w:snapToGrid w:val="0"/>
        <w:ind w:left="0" w:firstLine="567"/>
        <w:jc w:val="both"/>
        <w:rPr>
          <w:szCs w:val="28"/>
        </w:rPr>
      </w:pPr>
      <w:r w:rsidRPr="00223100">
        <w:rPr>
          <w:szCs w:val="28"/>
        </w:rPr>
        <w:t xml:space="preserve"> </w:t>
      </w:r>
      <w:r w:rsidR="00784ED8">
        <w:rPr>
          <w:szCs w:val="28"/>
        </w:rPr>
        <w:t>ТОВ «Оселя» здійснювати перерахунок розміру плати за послуги відповідно до чинного законодавства України в разі ненадання або надання їх не в повному обсязі.</w:t>
      </w:r>
    </w:p>
    <w:p w:rsidR="003124CD" w:rsidRPr="00890336" w:rsidRDefault="003124CD" w:rsidP="003124CD">
      <w:pPr>
        <w:tabs>
          <w:tab w:val="left" w:pos="851"/>
          <w:tab w:val="left" w:pos="993"/>
          <w:tab w:val="left" w:pos="1134"/>
        </w:tabs>
        <w:suppressAutoHyphens/>
        <w:snapToGrid w:val="0"/>
        <w:ind w:left="567"/>
        <w:jc w:val="both"/>
        <w:rPr>
          <w:szCs w:val="28"/>
        </w:rPr>
      </w:pPr>
    </w:p>
    <w:p w:rsidR="003124CD" w:rsidRPr="00FF51BC" w:rsidRDefault="00223100" w:rsidP="003124CD">
      <w:pPr>
        <w:numPr>
          <w:ilvl w:val="0"/>
          <w:numId w:val="1"/>
        </w:numPr>
        <w:tabs>
          <w:tab w:val="left" w:pos="851"/>
        </w:tabs>
        <w:suppressAutoHyphens/>
        <w:snapToGrid w:val="0"/>
        <w:ind w:left="0" w:firstLine="567"/>
        <w:jc w:val="both"/>
        <w:rPr>
          <w:szCs w:val="28"/>
        </w:rPr>
      </w:pPr>
      <w:r w:rsidRPr="0014738F">
        <w:rPr>
          <w:szCs w:val="28"/>
        </w:rPr>
        <w:t xml:space="preserve">  </w:t>
      </w:r>
      <w:r w:rsidR="003124CD" w:rsidRPr="00FF51BC">
        <w:rPr>
          <w:szCs w:val="28"/>
        </w:rPr>
        <w:t xml:space="preserve">Рішення </w:t>
      </w:r>
      <w:r w:rsidR="003124CD">
        <w:rPr>
          <w:szCs w:val="28"/>
        </w:rPr>
        <w:t>набирає</w:t>
      </w:r>
      <w:r w:rsidR="003124CD" w:rsidRPr="00FF51BC">
        <w:rPr>
          <w:szCs w:val="28"/>
        </w:rPr>
        <w:t xml:space="preserve"> чинності </w:t>
      </w:r>
      <w:r w:rsidR="003124CD">
        <w:rPr>
          <w:szCs w:val="28"/>
        </w:rPr>
        <w:t xml:space="preserve">через 15 днів </w:t>
      </w:r>
      <w:r w:rsidR="003124CD" w:rsidRPr="00FF51BC">
        <w:rPr>
          <w:szCs w:val="28"/>
        </w:rPr>
        <w:t>з моменту оприлюднення</w:t>
      </w:r>
      <w:r w:rsidR="003124CD">
        <w:rPr>
          <w:szCs w:val="28"/>
        </w:rPr>
        <w:t xml:space="preserve"> на</w:t>
      </w:r>
      <w:r w:rsidR="0014738F">
        <w:rPr>
          <w:szCs w:val="28"/>
        </w:rPr>
        <w:t xml:space="preserve"> офіційному </w:t>
      </w:r>
      <w:proofErr w:type="spellStart"/>
      <w:r w:rsidR="0014738F">
        <w:rPr>
          <w:szCs w:val="28"/>
        </w:rPr>
        <w:t>веб-</w:t>
      </w:r>
      <w:r w:rsidR="003124CD">
        <w:rPr>
          <w:szCs w:val="28"/>
        </w:rPr>
        <w:t>сайті</w:t>
      </w:r>
      <w:proofErr w:type="spellEnd"/>
      <w:r w:rsidR="003124CD">
        <w:rPr>
          <w:szCs w:val="28"/>
        </w:rPr>
        <w:t xml:space="preserve"> Сумської міської ради</w:t>
      </w:r>
      <w:r w:rsidR="003124CD" w:rsidRPr="00FF51BC">
        <w:rPr>
          <w:szCs w:val="28"/>
        </w:rPr>
        <w:t>.</w:t>
      </w:r>
      <w:r w:rsidR="003124CD">
        <w:rPr>
          <w:szCs w:val="28"/>
        </w:rPr>
        <w:t xml:space="preserve"> </w:t>
      </w:r>
    </w:p>
    <w:p w:rsidR="003124CD" w:rsidRDefault="003124CD" w:rsidP="003124CD">
      <w:pPr>
        <w:tabs>
          <w:tab w:val="left" w:pos="5370"/>
        </w:tabs>
        <w:rPr>
          <w:szCs w:val="28"/>
        </w:rPr>
      </w:pPr>
    </w:p>
    <w:p w:rsidR="003124CD" w:rsidRDefault="003124CD" w:rsidP="003124CD">
      <w:pPr>
        <w:tabs>
          <w:tab w:val="left" w:pos="5370"/>
        </w:tabs>
        <w:rPr>
          <w:szCs w:val="28"/>
        </w:rPr>
      </w:pPr>
    </w:p>
    <w:p w:rsidR="003124CD" w:rsidRDefault="003124CD" w:rsidP="003124CD">
      <w:pPr>
        <w:tabs>
          <w:tab w:val="left" w:pos="5370"/>
        </w:tabs>
        <w:rPr>
          <w:szCs w:val="28"/>
        </w:rPr>
      </w:pPr>
    </w:p>
    <w:p w:rsidR="003124CD" w:rsidRDefault="003124CD" w:rsidP="003124CD">
      <w:pPr>
        <w:tabs>
          <w:tab w:val="left" w:pos="5370"/>
        </w:tabs>
        <w:rPr>
          <w:szCs w:val="28"/>
        </w:rPr>
      </w:pPr>
    </w:p>
    <w:p w:rsidR="003124CD" w:rsidRDefault="003124CD" w:rsidP="003124CD">
      <w:pPr>
        <w:tabs>
          <w:tab w:val="left" w:pos="5370"/>
        </w:tabs>
        <w:rPr>
          <w:szCs w:val="28"/>
        </w:rPr>
      </w:pPr>
    </w:p>
    <w:p w:rsidR="003124CD" w:rsidRPr="00FF51BC" w:rsidRDefault="003124CD" w:rsidP="003124CD">
      <w:pPr>
        <w:pStyle w:val="a4"/>
        <w:tabs>
          <w:tab w:val="left" w:pos="7230"/>
        </w:tabs>
        <w:rPr>
          <w:rFonts w:ascii="Times New Roman" w:hAnsi="Times New Roman"/>
          <w:b/>
          <w:szCs w:val="28"/>
        </w:rPr>
      </w:pPr>
      <w:r w:rsidRPr="00FF51BC">
        <w:rPr>
          <w:rFonts w:ascii="Times New Roman" w:hAnsi="Times New Roman"/>
          <w:b/>
          <w:szCs w:val="28"/>
        </w:rPr>
        <w:t>Міський</w:t>
      </w:r>
      <w:r>
        <w:rPr>
          <w:rFonts w:ascii="Times New Roman" w:hAnsi="Times New Roman"/>
          <w:b/>
          <w:szCs w:val="28"/>
        </w:rPr>
        <w:t xml:space="preserve"> </w:t>
      </w:r>
      <w:r w:rsidRPr="00FF51BC">
        <w:rPr>
          <w:rFonts w:ascii="Times New Roman" w:hAnsi="Times New Roman"/>
          <w:b/>
          <w:szCs w:val="28"/>
        </w:rPr>
        <w:t>голова</w:t>
      </w:r>
      <w:r>
        <w:rPr>
          <w:rFonts w:ascii="Times New Roman" w:hAnsi="Times New Roman"/>
          <w:b/>
          <w:szCs w:val="28"/>
        </w:rPr>
        <w:tab/>
      </w:r>
      <w:r w:rsidRPr="00FF51BC">
        <w:rPr>
          <w:rFonts w:ascii="Times New Roman" w:hAnsi="Times New Roman"/>
          <w:b/>
          <w:szCs w:val="28"/>
        </w:rPr>
        <w:t>О.</w:t>
      </w:r>
      <w:r>
        <w:rPr>
          <w:rFonts w:ascii="Times New Roman" w:hAnsi="Times New Roman"/>
          <w:b/>
          <w:szCs w:val="28"/>
        </w:rPr>
        <w:t xml:space="preserve"> </w:t>
      </w:r>
      <w:r w:rsidRPr="00FF51BC">
        <w:rPr>
          <w:rFonts w:ascii="Times New Roman" w:hAnsi="Times New Roman"/>
          <w:b/>
          <w:szCs w:val="28"/>
        </w:rPr>
        <w:t>М. Лисенко</w:t>
      </w:r>
    </w:p>
    <w:p w:rsidR="003124CD" w:rsidRDefault="003124CD" w:rsidP="003124CD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3124CD" w:rsidRPr="00105705" w:rsidRDefault="003124CD" w:rsidP="003124CD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3124CD" w:rsidRPr="002635AA" w:rsidRDefault="003124CD" w:rsidP="003124CD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  <w:r>
        <w:rPr>
          <w:sz w:val="24"/>
        </w:rPr>
        <w:t>Литюга  700-094</w:t>
      </w:r>
    </w:p>
    <w:p w:rsidR="003124CD" w:rsidRDefault="003124CD" w:rsidP="003124CD">
      <w:pPr>
        <w:tabs>
          <w:tab w:val="num" w:pos="0"/>
          <w:tab w:val="left" w:pos="5370"/>
        </w:tabs>
        <w:jc w:val="both"/>
        <w:rPr>
          <w:sz w:val="24"/>
        </w:rPr>
      </w:pPr>
      <w:r w:rsidRPr="002635AA">
        <w:rPr>
          <w:sz w:val="24"/>
        </w:rPr>
        <w:t>Розіслати:</w:t>
      </w:r>
      <w:r>
        <w:rPr>
          <w:sz w:val="24"/>
        </w:rPr>
        <w:t xml:space="preserve"> Яременку Г.І., Журбі О.І, Масік Т.О., ТОВ «Оселя», Кохан А.І.</w:t>
      </w:r>
    </w:p>
    <w:p w:rsidR="003124CD" w:rsidRPr="00E26EE0" w:rsidRDefault="003124CD" w:rsidP="003124CD">
      <w:pPr>
        <w:tabs>
          <w:tab w:val="num" w:pos="0"/>
          <w:tab w:val="left" w:pos="5370"/>
        </w:tabs>
        <w:jc w:val="center"/>
        <w:rPr>
          <w:szCs w:val="28"/>
        </w:rPr>
      </w:pPr>
      <w:r>
        <w:rPr>
          <w:szCs w:val="28"/>
        </w:rPr>
        <w:br w:type="page"/>
      </w:r>
      <w:r w:rsidRPr="00E26EE0">
        <w:rPr>
          <w:szCs w:val="28"/>
        </w:rPr>
        <w:lastRenderedPageBreak/>
        <w:t>ЛИСТ ПОГОДЖЕННЯ</w:t>
      </w:r>
    </w:p>
    <w:p w:rsidR="003124CD" w:rsidRPr="00E26EE0" w:rsidRDefault="003124CD" w:rsidP="003124CD">
      <w:pPr>
        <w:tabs>
          <w:tab w:val="num" w:pos="0"/>
          <w:tab w:val="left" w:pos="5370"/>
        </w:tabs>
        <w:jc w:val="center"/>
        <w:rPr>
          <w:szCs w:val="28"/>
        </w:rPr>
      </w:pPr>
      <w:r w:rsidRPr="00E26EE0">
        <w:rPr>
          <w:szCs w:val="28"/>
        </w:rPr>
        <w:t>до проекту рішення виконавчого комітету Сумської міської ради</w:t>
      </w:r>
    </w:p>
    <w:p w:rsidR="003124CD" w:rsidRDefault="003124CD" w:rsidP="003124CD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center"/>
        <w:rPr>
          <w:szCs w:val="28"/>
        </w:rPr>
      </w:pPr>
      <w:r w:rsidRPr="00774F81">
        <w:rPr>
          <w:b/>
          <w:bCs/>
          <w:szCs w:val="28"/>
        </w:rPr>
        <w:t xml:space="preserve">«Про тарифи на послуги з утримання будинків і споруд та прибудинкових територій </w:t>
      </w:r>
      <w:r>
        <w:rPr>
          <w:b/>
          <w:bCs/>
          <w:szCs w:val="28"/>
        </w:rPr>
        <w:t>товариства з обмеженою відповідальністю</w:t>
      </w:r>
      <w:r w:rsidRPr="00774F81">
        <w:rPr>
          <w:b/>
          <w:bCs/>
          <w:szCs w:val="28"/>
        </w:rPr>
        <w:t xml:space="preserve"> «Оселя»</w:t>
      </w:r>
      <w:r w:rsidRPr="00774F81">
        <w:rPr>
          <w:b/>
          <w:szCs w:val="28"/>
        </w:rPr>
        <w:t xml:space="preserve"> </w:t>
      </w:r>
      <w:r>
        <w:rPr>
          <w:szCs w:val="28"/>
        </w:rPr>
        <w:t xml:space="preserve"> </w:t>
      </w:r>
    </w:p>
    <w:p w:rsidR="003124CD" w:rsidRDefault="003124CD" w:rsidP="003124CD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center"/>
        <w:rPr>
          <w:szCs w:val="28"/>
        </w:rPr>
      </w:pPr>
    </w:p>
    <w:p w:rsidR="003124CD" w:rsidRDefault="003124CD" w:rsidP="003124CD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center"/>
        <w:rPr>
          <w:szCs w:val="28"/>
        </w:rPr>
      </w:pPr>
    </w:p>
    <w:tbl>
      <w:tblPr>
        <w:tblW w:w="9747" w:type="dxa"/>
        <w:tblLayout w:type="fixed"/>
        <w:tblLook w:val="0000"/>
      </w:tblPr>
      <w:tblGrid>
        <w:gridCol w:w="4644"/>
        <w:gridCol w:w="2268"/>
        <w:gridCol w:w="2835"/>
      </w:tblGrid>
      <w:tr w:rsidR="003124CD" w:rsidRPr="00E26EE0" w:rsidTr="004A22F5">
        <w:trPr>
          <w:trHeight w:val="709"/>
        </w:trPr>
        <w:tc>
          <w:tcPr>
            <w:tcW w:w="4644" w:type="dxa"/>
          </w:tcPr>
          <w:p w:rsidR="003124CD" w:rsidRPr="00E26EE0" w:rsidRDefault="003124CD" w:rsidP="004A22F5">
            <w:pPr>
              <w:ind w:right="-108"/>
              <w:rPr>
                <w:szCs w:val="28"/>
              </w:rPr>
            </w:pPr>
            <w:r w:rsidRPr="00E26EE0">
              <w:rPr>
                <w:szCs w:val="28"/>
              </w:rPr>
              <w:t>Директор підприємства</w:t>
            </w:r>
          </w:p>
          <w:p w:rsidR="003124CD" w:rsidRPr="00E26EE0" w:rsidRDefault="003124CD" w:rsidP="004A22F5">
            <w:pPr>
              <w:ind w:right="-108"/>
              <w:rPr>
                <w:szCs w:val="28"/>
              </w:rPr>
            </w:pPr>
          </w:p>
          <w:p w:rsidR="003124CD" w:rsidRPr="00E26EE0" w:rsidRDefault="003124CD" w:rsidP="004A22F5">
            <w:pPr>
              <w:ind w:right="-108"/>
              <w:rPr>
                <w:szCs w:val="28"/>
              </w:rPr>
            </w:pPr>
          </w:p>
        </w:tc>
        <w:tc>
          <w:tcPr>
            <w:tcW w:w="2268" w:type="dxa"/>
          </w:tcPr>
          <w:p w:rsidR="003124CD" w:rsidRPr="00E26EE0" w:rsidRDefault="003124CD" w:rsidP="004A22F5">
            <w:pPr>
              <w:rPr>
                <w:szCs w:val="28"/>
              </w:rPr>
            </w:pPr>
          </w:p>
        </w:tc>
        <w:tc>
          <w:tcPr>
            <w:tcW w:w="2835" w:type="dxa"/>
          </w:tcPr>
          <w:p w:rsidR="003124CD" w:rsidRPr="00287628" w:rsidRDefault="003124CD" w:rsidP="004A22F5">
            <w:pPr>
              <w:rPr>
                <w:szCs w:val="28"/>
                <w:lang w:val="ru-RU"/>
              </w:rPr>
            </w:pPr>
            <w:r w:rsidRPr="00E26EE0">
              <w:rPr>
                <w:szCs w:val="28"/>
              </w:rPr>
              <w:t>В.М</w:t>
            </w:r>
            <w:r>
              <w:rPr>
                <w:szCs w:val="28"/>
                <w:lang w:val="ru-RU"/>
              </w:rPr>
              <w:t xml:space="preserve">. </w:t>
            </w:r>
            <w:r w:rsidRPr="00E26EE0">
              <w:rPr>
                <w:szCs w:val="28"/>
              </w:rPr>
              <w:t>Литюга</w:t>
            </w:r>
          </w:p>
        </w:tc>
      </w:tr>
      <w:tr w:rsidR="003124CD" w:rsidRPr="00E26EE0" w:rsidTr="004A22F5">
        <w:trPr>
          <w:trHeight w:val="1250"/>
        </w:trPr>
        <w:tc>
          <w:tcPr>
            <w:tcW w:w="4644" w:type="dxa"/>
          </w:tcPr>
          <w:p w:rsidR="003124CD" w:rsidRPr="00E26EE0" w:rsidRDefault="003124CD" w:rsidP="004A22F5">
            <w:pPr>
              <w:ind w:right="-108"/>
              <w:rPr>
                <w:szCs w:val="28"/>
              </w:rPr>
            </w:pPr>
            <w:r w:rsidRPr="00E26EE0">
              <w:rPr>
                <w:szCs w:val="28"/>
              </w:rPr>
              <w:br w:type="page"/>
              <w:t>Директор департаменту інфраструктури міста Сумської міської ради</w:t>
            </w:r>
          </w:p>
          <w:p w:rsidR="003124CD" w:rsidRDefault="003124CD" w:rsidP="004A22F5">
            <w:pPr>
              <w:ind w:right="-108"/>
              <w:rPr>
                <w:szCs w:val="28"/>
              </w:rPr>
            </w:pPr>
          </w:p>
          <w:p w:rsidR="003124CD" w:rsidRPr="00E26EE0" w:rsidRDefault="003124CD" w:rsidP="004A22F5">
            <w:pPr>
              <w:ind w:right="-108"/>
              <w:rPr>
                <w:szCs w:val="28"/>
              </w:rPr>
            </w:pPr>
          </w:p>
        </w:tc>
        <w:tc>
          <w:tcPr>
            <w:tcW w:w="2268" w:type="dxa"/>
          </w:tcPr>
          <w:p w:rsidR="003124CD" w:rsidRPr="00E26EE0" w:rsidRDefault="003124CD" w:rsidP="004A22F5">
            <w:pPr>
              <w:rPr>
                <w:szCs w:val="28"/>
              </w:rPr>
            </w:pPr>
          </w:p>
        </w:tc>
        <w:tc>
          <w:tcPr>
            <w:tcW w:w="2835" w:type="dxa"/>
          </w:tcPr>
          <w:p w:rsidR="003124CD" w:rsidRPr="00E26EE0" w:rsidRDefault="003124CD" w:rsidP="004A22F5">
            <w:pPr>
              <w:rPr>
                <w:szCs w:val="28"/>
              </w:rPr>
            </w:pPr>
            <w:r w:rsidRPr="00E26EE0">
              <w:rPr>
                <w:szCs w:val="28"/>
              </w:rPr>
              <w:t>Г. І. Яременко</w:t>
            </w:r>
          </w:p>
        </w:tc>
      </w:tr>
      <w:tr w:rsidR="003124CD" w:rsidRPr="00E26EE0" w:rsidTr="004A22F5">
        <w:trPr>
          <w:trHeight w:val="1250"/>
        </w:trPr>
        <w:tc>
          <w:tcPr>
            <w:tcW w:w="4644" w:type="dxa"/>
          </w:tcPr>
          <w:p w:rsidR="003124CD" w:rsidRDefault="003124CD" w:rsidP="004A22F5">
            <w:pPr>
              <w:ind w:right="-108"/>
              <w:rPr>
                <w:szCs w:val="28"/>
              </w:rPr>
            </w:pPr>
          </w:p>
          <w:p w:rsidR="003124CD" w:rsidRPr="00E26EE0" w:rsidRDefault="003124CD" w:rsidP="004A22F5">
            <w:pPr>
              <w:ind w:right="-108"/>
              <w:rPr>
                <w:szCs w:val="28"/>
              </w:rPr>
            </w:pPr>
            <w:r w:rsidRPr="00E26EE0">
              <w:rPr>
                <w:szCs w:val="28"/>
              </w:rPr>
              <w:t xml:space="preserve">Заступник міського голови </w:t>
            </w:r>
            <w:r>
              <w:rPr>
                <w:szCs w:val="28"/>
              </w:rPr>
              <w:t xml:space="preserve"> з питань діяльності  виконавчих органів влади Сумської міської ради</w:t>
            </w:r>
          </w:p>
          <w:p w:rsidR="003124CD" w:rsidRDefault="003124CD" w:rsidP="004A22F5">
            <w:pPr>
              <w:ind w:right="-108"/>
              <w:rPr>
                <w:szCs w:val="28"/>
              </w:rPr>
            </w:pPr>
          </w:p>
          <w:p w:rsidR="003124CD" w:rsidRPr="00E26EE0" w:rsidRDefault="003124CD" w:rsidP="004A22F5">
            <w:pPr>
              <w:ind w:right="-108"/>
              <w:rPr>
                <w:szCs w:val="28"/>
              </w:rPr>
            </w:pPr>
          </w:p>
        </w:tc>
        <w:tc>
          <w:tcPr>
            <w:tcW w:w="2268" w:type="dxa"/>
          </w:tcPr>
          <w:p w:rsidR="003124CD" w:rsidRPr="00E26EE0" w:rsidRDefault="003124CD" w:rsidP="004A22F5">
            <w:pPr>
              <w:rPr>
                <w:szCs w:val="28"/>
              </w:rPr>
            </w:pPr>
          </w:p>
        </w:tc>
        <w:tc>
          <w:tcPr>
            <w:tcW w:w="2835" w:type="dxa"/>
          </w:tcPr>
          <w:p w:rsidR="003124CD" w:rsidRDefault="003124CD" w:rsidP="004A22F5">
            <w:pPr>
              <w:rPr>
                <w:szCs w:val="28"/>
              </w:rPr>
            </w:pPr>
          </w:p>
          <w:p w:rsidR="003124CD" w:rsidRPr="00E26EE0" w:rsidRDefault="003124CD" w:rsidP="004A22F5">
            <w:pPr>
              <w:rPr>
                <w:szCs w:val="28"/>
              </w:rPr>
            </w:pPr>
            <w:r>
              <w:rPr>
                <w:szCs w:val="28"/>
              </w:rPr>
              <w:t>О.І. Журба</w:t>
            </w:r>
          </w:p>
          <w:p w:rsidR="003124CD" w:rsidRPr="00E26EE0" w:rsidRDefault="003124CD" w:rsidP="004A22F5">
            <w:pPr>
              <w:rPr>
                <w:szCs w:val="28"/>
              </w:rPr>
            </w:pPr>
          </w:p>
          <w:p w:rsidR="003124CD" w:rsidRPr="00E26EE0" w:rsidRDefault="003124CD" w:rsidP="004A22F5">
            <w:pPr>
              <w:rPr>
                <w:szCs w:val="28"/>
              </w:rPr>
            </w:pPr>
          </w:p>
        </w:tc>
      </w:tr>
      <w:tr w:rsidR="003124CD" w:rsidRPr="00E26EE0" w:rsidTr="004A22F5">
        <w:trPr>
          <w:trHeight w:val="977"/>
        </w:trPr>
        <w:tc>
          <w:tcPr>
            <w:tcW w:w="4644" w:type="dxa"/>
          </w:tcPr>
          <w:p w:rsidR="003124CD" w:rsidRPr="00E26EE0" w:rsidRDefault="003124CD" w:rsidP="004A22F5">
            <w:pPr>
              <w:tabs>
                <w:tab w:val="left" w:pos="5370"/>
              </w:tabs>
              <w:rPr>
                <w:szCs w:val="28"/>
              </w:rPr>
            </w:pPr>
            <w:r w:rsidRPr="00E26EE0">
              <w:rPr>
                <w:szCs w:val="28"/>
              </w:rPr>
              <w:t>Начальник відділу протокольної роботи та контролю Сумської міської ради</w:t>
            </w:r>
          </w:p>
          <w:p w:rsidR="003124CD" w:rsidRPr="00E26EE0" w:rsidRDefault="003124CD" w:rsidP="004A22F5">
            <w:pPr>
              <w:tabs>
                <w:tab w:val="left" w:pos="5370"/>
              </w:tabs>
              <w:ind w:right="-108"/>
              <w:rPr>
                <w:szCs w:val="28"/>
              </w:rPr>
            </w:pPr>
          </w:p>
          <w:p w:rsidR="003124CD" w:rsidRPr="00E26EE0" w:rsidRDefault="003124CD" w:rsidP="004A22F5">
            <w:pPr>
              <w:tabs>
                <w:tab w:val="left" w:pos="5370"/>
              </w:tabs>
              <w:ind w:right="-108"/>
              <w:rPr>
                <w:szCs w:val="28"/>
              </w:rPr>
            </w:pPr>
          </w:p>
        </w:tc>
        <w:tc>
          <w:tcPr>
            <w:tcW w:w="2268" w:type="dxa"/>
          </w:tcPr>
          <w:p w:rsidR="003124CD" w:rsidRPr="00E26EE0" w:rsidRDefault="003124CD" w:rsidP="004A22F5">
            <w:pPr>
              <w:rPr>
                <w:szCs w:val="28"/>
              </w:rPr>
            </w:pPr>
          </w:p>
        </w:tc>
        <w:tc>
          <w:tcPr>
            <w:tcW w:w="2835" w:type="dxa"/>
          </w:tcPr>
          <w:p w:rsidR="003124CD" w:rsidRPr="00E26EE0" w:rsidRDefault="003124CD" w:rsidP="004A22F5">
            <w:pPr>
              <w:rPr>
                <w:szCs w:val="28"/>
              </w:rPr>
            </w:pPr>
            <w:r w:rsidRPr="00E26EE0">
              <w:rPr>
                <w:szCs w:val="28"/>
              </w:rPr>
              <w:t>Л. В. Моша</w:t>
            </w:r>
          </w:p>
        </w:tc>
      </w:tr>
      <w:tr w:rsidR="003124CD" w:rsidRPr="00E26EE0" w:rsidTr="004A22F5">
        <w:trPr>
          <w:trHeight w:val="645"/>
        </w:trPr>
        <w:tc>
          <w:tcPr>
            <w:tcW w:w="4644" w:type="dxa"/>
          </w:tcPr>
          <w:p w:rsidR="003124CD" w:rsidRPr="00E26EE0" w:rsidRDefault="003124CD" w:rsidP="004A22F5">
            <w:pPr>
              <w:ind w:right="-108"/>
              <w:rPr>
                <w:szCs w:val="28"/>
              </w:rPr>
            </w:pPr>
            <w:r w:rsidRPr="00E26EE0">
              <w:rPr>
                <w:szCs w:val="28"/>
              </w:rPr>
              <w:t>Начальник правового управління Сумської міської ради</w:t>
            </w:r>
          </w:p>
          <w:p w:rsidR="003124CD" w:rsidRPr="00E26EE0" w:rsidRDefault="003124CD" w:rsidP="004A22F5">
            <w:pPr>
              <w:ind w:right="-108"/>
              <w:rPr>
                <w:szCs w:val="28"/>
              </w:rPr>
            </w:pPr>
          </w:p>
          <w:p w:rsidR="003124CD" w:rsidRPr="00E26EE0" w:rsidRDefault="003124CD" w:rsidP="004A22F5">
            <w:pPr>
              <w:ind w:right="-108"/>
              <w:rPr>
                <w:szCs w:val="28"/>
              </w:rPr>
            </w:pPr>
          </w:p>
        </w:tc>
        <w:tc>
          <w:tcPr>
            <w:tcW w:w="2268" w:type="dxa"/>
          </w:tcPr>
          <w:p w:rsidR="003124CD" w:rsidRPr="00E26EE0" w:rsidRDefault="003124CD" w:rsidP="004A22F5">
            <w:pPr>
              <w:rPr>
                <w:szCs w:val="28"/>
              </w:rPr>
            </w:pPr>
          </w:p>
          <w:p w:rsidR="003124CD" w:rsidRPr="00E26EE0" w:rsidRDefault="003124CD" w:rsidP="004A22F5">
            <w:pPr>
              <w:rPr>
                <w:szCs w:val="28"/>
              </w:rPr>
            </w:pPr>
          </w:p>
        </w:tc>
        <w:tc>
          <w:tcPr>
            <w:tcW w:w="2835" w:type="dxa"/>
          </w:tcPr>
          <w:p w:rsidR="003124CD" w:rsidRPr="00E26EE0" w:rsidRDefault="003124CD" w:rsidP="004A22F5">
            <w:pPr>
              <w:rPr>
                <w:szCs w:val="28"/>
              </w:rPr>
            </w:pPr>
            <w:r w:rsidRPr="00E26EE0">
              <w:rPr>
                <w:szCs w:val="28"/>
              </w:rPr>
              <w:t>О. В. Чайченко</w:t>
            </w:r>
          </w:p>
        </w:tc>
      </w:tr>
      <w:tr w:rsidR="003124CD" w:rsidRPr="00E26EE0" w:rsidTr="004A22F5">
        <w:trPr>
          <w:trHeight w:val="1047"/>
        </w:trPr>
        <w:tc>
          <w:tcPr>
            <w:tcW w:w="4644" w:type="dxa"/>
          </w:tcPr>
          <w:p w:rsidR="003124CD" w:rsidRPr="00E26EE0" w:rsidRDefault="003124CD" w:rsidP="004A22F5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В. о. з</w:t>
            </w:r>
            <w:r w:rsidRPr="00E26EE0">
              <w:rPr>
                <w:szCs w:val="28"/>
              </w:rPr>
              <w:t>аступник</w:t>
            </w:r>
            <w:r>
              <w:rPr>
                <w:szCs w:val="28"/>
              </w:rPr>
              <w:t>а міського голови, керуючого</w:t>
            </w:r>
            <w:r w:rsidRPr="00E26EE0">
              <w:rPr>
                <w:szCs w:val="28"/>
              </w:rPr>
              <w:t xml:space="preserve"> справами виконавчого комітету Сумської міської ради</w:t>
            </w:r>
          </w:p>
        </w:tc>
        <w:tc>
          <w:tcPr>
            <w:tcW w:w="2268" w:type="dxa"/>
          </w:tcPr>
          <w:p w:rsidR="003124CD" w:rsidRPr="00E26EE0" w:rsidRDefault="003124CD" w:rsidP="004A22F5">
            <w:pPr>
              <w:rPr>
                <w:szCs w:val="28"/>
              </w:rPr>
            </w:pPr>
          </w:p>
        </w:tc>
        <w:tc>
          <w:tcPr>
            <w:tcW w:w="2835" w:type="dxa"/>
          </w:tcPr>
          <w:p w:rsidR="003124CD" w:rsidRPr="00E26EE0" w:rsidRDefault="003124CD" w:rsidP="004A22F5">
            <w:pPr>
              <w:rPr>
                <w:szCs w:val="28"/>
              </w:rPr>
            </w:pPr>
          </w:p>
          <w:p w:rsidR="003124CD" w:rsidRPr="00E26EE0" w:rsidRDefault="003124CD" w:rsidP="004A22F5">
            <w:pPr>
              <w:rPr>
                <w:szCs w:val="28"/>
              </w:rPr>
            </w:pPr>
            <w:r>
              <w:rPr>
                <w:szCs w:val="28"/>
              </w:rPr>
              <w:t>С.Я. Пак</w:t>
            </w:r>
          </w:p>
          <w:p w:rsidR="003124CD" w:rsidRPr="00E26EE0" w:rsidRDefault="003124CD" w:rsidP="004A22F5">
            <w:pPr>
              <w:rPr>
                <w:szCs w:val="28"/>
              </w:rPr>
            </w:pPr>
          </w:p>
        </w:tc>
      </w:tr>
    </w:tbl>
    <w:p w:rsidR="003124CD" w:rsidRPr="00E26EE0" w:rsidRDefault="003124CD" w:rsidP="003124CD">
      <w:pPr>
        <w:tabs>
          <w:tab w:val="num" w:pos="0"/>
          <w:tab w:val="left" w:pos="5370"/>
        </w:tabs>
        <w:jc w:val="center"/>
        <w:rPr>
          <w:szCs w:val="28"/>
        </w:rPr>
      </w:pPr>
    </w:p>
    <w:p w:rsidR="003124CD" w:rsidRPr="00E26EE0" w:rsidRDefault="003124CD" w:rsidP="003124CD">
      <w:pPr>
        <w:tabs>
          <w:tab w:val="num" w:pos="0"/>
          <w:tab w:val="left" w:pos="5370"/>
        </w:tabs>
        <w:jc w:val="center"/>
        <w:rPr>
          <w:szCs w:val="28"/>
        </w:rPr>
      </w:pPr>
    </w:p>
    <w:p w:rsidR="003124CD" w:rsidRPr="00E26EE0" w:rsidRDefault="003124CD" w:rsidP="003124CD">
      <w:pPr>
        <w:tabs>
          <w:tab w:val="num" w:pos="0"/>
          <w:tab w:val="left" w:pos="5370"/>
        </w:tabs>
        <w:jc w:val="center"/>
        <w:rPr>
          <w:szCs w:val="28"/>
        </w:rPr>
      </w:pPr>
    </w:p>
    <w:p w:rsidR="003124CD" w:rsidRPr="00E26EE0" w:rsidRDefault="003124CD" w:rsidP="003124CD">
      <w:pPr>
        <w:tabs>
          <w:tab w:val="num" w:pos="0"/>
          <w:tab w:val="left" w:pos="5370"/>
        </w:tabs>
        <w:jc w:val="center"/>
        <w:rPr>
          <w:szCs w:val="28"/>
        </w:rPr>
      </w:pPr>
    </w:p>
    <w:p w:rsidR="003124CD" w:rsidRPr="00E26EE0" w:rsidRDefault="003124CD" w:rsidP="003124CD">
      <w:pPr>
        <w:tabs>
          <w:tab w:val="num" w:pos="0"/>
          <w:tab w:val="left" w:pos="5370"/>
        </w:tabs>
        <w:jc w:val="center"/>
        <w:rPr>
          <w:szCs w:val="28"/>
        </w:rPr>
      </w:pPr>
    </w:p>
    <w:p w:rsidR="003124CD" w:rsidRPr="00E26EE0" w:rsidRDefault="003124CD" w:rsidP="003124CD">
      <w:pPr>
        <w:tabs>
          <w:tab w:val="num" w:pos="0"/>
          <w:tab w:val="left" w:pos="5370"/>
        </w:tabs>
        <w:jc w:val="center"/>
        <w:rPr>
          <w:szCs w:val="28"/>
        </w:rPr>
      </w:pPr>
    </w:p>
    <w:p w:rsidR="003124CD" w:rsidRPr="00E26EE0" w:rsidRDefault="003124CD" w:rsidP="003124CD">
      <w:pPr>
        <w:tabs>
          <w:tab w:val="num" w:pos="0"/>
          <w:tab w:val="left" w:pos="5370"/>
        </w:tabs>
        <w:jc w:val="center"/>
        <w:rPr>
          <w:szCs w:val="28"/>
        </w:rPr>
      </w:pPr>
    </w:p>
    <w:p w:rsidR="003124CD" w:rsidRPr="00E26EE0" w:rsidRDefault="003124CD" w:rsidP="003124CD">
      <w:pPr>
        <w:tabs>
          <w:tab w:val="num" w:pos="0"/>
          <w:tab w:val="left" w:pos="5370"/>
        </w:tabs>
        <w:jc w:val="center"/>
        <w:rPr>
          <w:szCs w:val="28"/>
        </w:rPr>
      </w:pPr>
    </w:p>
    <w:p w:rsidR="003124CD" w:rsidRDefault="003124CD" w:rsidP="003124CD">
      <w:pPr>
        <w:tabs>
          <w:tab w:val="num" w:pos="0"/>
          <w:tab w:val="left" w:pos="5370"/>
        </w:tabs>
        <w:jc w:val="both"/>
        <w:rPr>
          <w:szCs w:val="28"/>
        </w:rPr>
      </w:pPr>
    </w:p>
    <w:p w:rsidR="003124CD" w:rsidRPr="00E26EE0" w:rsidRDefault="003124CD" w:rsidP="003124CD">
      <w:pPr>
        <w:tabs>
          <w:tab w:val="num" w:pos="0"/>
          <w:tab w:val="left" w:pos="5370"/>
        </w:tabs>
        <w:jc w:val="both"/>
        <w:rPr>
          <w:szCs w:val="28"/>
        </w:rPr>
      </w:pPr>
      <w:r w:rsidRPr="00E26EE0">
        <w:rPr>
          <w:szCs w:val="28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3124CD" w:rsidRPr="00E26EE0" w:rsidRDefault="003124CD" w:rsidP="003124CD">
      <w:pPr>
        <w:tabs>
          <w:tab w:val="num" w:pos="0"/>
          <w:tab w:val="left" w:pos="5370"/>
        </w:tabs>
        <w:jc w:val="both"/>
        <w:rPr>
          <w:szCs w:val="28"/>
        </w:rPr>
      </w:pPr>
    </w:p>
    <w:p w:rsidR="008F5052" w:rsidRPr="000A6E59" w:rsidRDefault="003124CD" w:rsidP="000A6E59">
      <w:pPr>
        <w:tabs>
          <w:tab w:val="num" w:pos="0"/>
          <w:tab w:val="left" w:pos="5370"/>
        </w:tabs>
        <w:jc w:val="both"/>
        <w:rPr>
          <w:szCs w:val="28"/>
        </w:rPr>
      </w:pPr>
      <w:r w:rsidRPr="00E26EE0">
        <w:rPr>
          <w:szCs w:val="28"/>
        </w:rPr>
        <w:t>_________</w:t>
      </w:r>
      <w:r w:rsidRPr="00287628">
        <w:rPr>
          <w:szCs w:val="28"/>
        </w:rPr>
        <w:t xml:space="preserve"> </w:t>
      </w:r>
      <w:r w:rsidRPr="00E26EE0">
        <w:rPr>
          <w:szCs w:val="28"/>
        </w:rPr>
        <w:t>В.М.</w:t>
      </w:r>
      <w:r w:rsidR="00EC7223">
        <w:rPr>
          <w:szCs w:val="28"/>
        </w:rPr>
        <w:t xml:space="preserve">  Литюга «__» __________ 2017</w:t>
      </w:r>
      <w:r w:rsidR="000A6E59">
        <w:rPr>
          <w:szCs w:val="28"/>
        </w:rPr>
        <w:t xml:space="preserve"> р.</w:t>
      </w:r>
    </w:p>
    <w:sectPr w:rsidR="008F5052" w:rsidRPr="000A6E59" w:rsidSect="003124CD">
      <w:pgSz w:w="11906" w:h="16838"/>
      <w:pgMar w:top="851" w:right="992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24D52"/>
    <w:multiLevelType w:val="hybridMultilevel"/>
    <w:tmpl w:val="B60A1824"/>
    <w:lvl w:ilvl="0" w:tplc="32EA8A3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4CD"/>
    <w:rsid w:val="000074AB"/>
    <w:rsid w:val="000A6E59"/>
    <w:rsid w:val="001024BA"/>
    <w:rsid w:val="001073D4"/>
    <w:rsid w:val="0014738F"/>
    <w:rsid w:val="0017525C"/>
    <w:rsid w:val="00190592"/>
    <w:rsid w:val="002147E0"/>
    <w:rsid w:val="00223100"/>
    <w:rsid w:val="002C727B"/>
    <w:rsid w:val="003124CD"/>
    <w:rsid w:val="005F73D5"/>
    <w:rsid w:val="006516BA"/>
    <w:rsid w:val="007069DB"/>
    <w:rsid w:val="00784ED8"/>
    <w:rsid w:val="007E044C"/>
    <w:rsid w:val="008115D1"/>
    <w:rsid w:val="00821F0E"/>
    <w:rsid w:val="008A2D1A"/>
    <w:rsid w:val="008F5052"/>
    <w:rsid w:val="0094447C"/>
    <w:rsid w:val="009960BD"/>
    <w:rsid w:val="009B35FA"/>
    <w:rsid w:val="00A07003"/>
    <w:rsid w:val="00AD5B0A"/>
    <w:rsid w:val="00B62F72"/>
    <w:rsid w:val="00D006A2"/>
    <w:rsid w:val="00D8528A"/>
    <w:rsid w:val="00DB102B"/>
    <w:rsid w:val="00E82971"/>
    <w:rsid w:val="00EC7223"/>
    <w:rsid w:val="00F364C1"/>
    <w:rsid w:val="00F559D3"/>
    <w:rsid w:val="00FD4C80"/>
    <w:rsid w:val="00FE1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C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3124CD"/>
    <w:rPr>
      <w:sz w:val="28"/>
      <w:szCs w:val="24"/>
      <w:lang w:val="uk-UA" w:eastAsia="ru-RU"/>
    </w:rPr>
  </w:style>
  <w:style w:type="paragraph" w:styleId="a4">
    <w:name w:val="Body Text"/>
    <w:basedOn w:val="a"/>
    <w:link w:val="a3"/>
    <w:rsid w:val="003124CD"/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link w:val="a4"/>
    <w:uiPriority w:val="99"/>
    <w:semiHidden/>
    <w:rsid w:val="003124C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3124CD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3124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24CD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EN440</dc:creator>
  <cp:lastModifiedBy>EN440</cp:lastModifiedBy>
  <cp:revision>7</cp:revision>
  <cp:lastPrinted>2017-06-23T07:26:00Z</cp:lastPrinted>
  <dcterms:created xsi:type="dcterms:W3CDTF">2017-06-14T05:45:00Z</dcterms:created>
  <dcterms:modified xsi:type="dcterms:W3CDTF">2017-06-23T07:37:00Z</dcterms:modified>
</cp:coreProperties>
</file>