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623780" w:rsidP="00C50815">
      <w:pPr>
        <w:ind w:left="-360"/>
        <w:outlineLvl w:val="0"/>
        <w:rPr>
          <w:sz w:val="12"/>
          <w:szCs w:val="12"/>
        </w:rPr>
      </w:pPr>
      <w:r w:rsidRPr="0062378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5pt;margin-top:-57.75pt;width:37.35pt;height:50.25pt;z-index:-251658752;visibility:visible;mso-position-horizontal-relative:margin;mso-position-vertical-relative:margin" wrapcoords="-460 0 -460 21278 21600 21278 21600 0 -460 0">
            <v:imagedata r:id="rId7" o:title=""/>
            <w10:wrap type="through" anchorx="margin" anchory="margin"/>
          </v:shape>
        </w:pic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788"/>
      </w:tblGrid>
      <w:tr w:rsidR="00466315" w:rsidTr="00B9449A">
        <w:tc>
          <w:tcPr>
            <w:tcW w:w="4788" w:type="dxa"/>
          </w:tcPr>
          <w:p w:rsidR="00466315" w:rsidRDefault="00466315" w:rsidP="00B9449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                      №            </w:t>
            </w:r>
          </w:p>
          <w:p w:rsidR="00466315" w:rsidRDefault="00466315" w:rsidP="00B9449A">
            <w:pPr>
              <w:jc w:val="both"/>
              <w:rPr>
                <w:sz w:val="28"/>
                <w:lang w:val="uk-UA"/>
              </w:rPr>
            </w:pPr>
          </w:p>
        </w:tc>
      </w:tr>
      <w:tr w:rsidR="00466315" w:rsidTr="00B9449A">
        <w:trPr>
          <w:trHeight w:val="1385"/>
        </w:trPr>
        <w:tc>
          <w:tcPr>
            <w:tcW w:w="4788" w:type="dxa"/>
          </w:tcPr>
          <w:p w:rsidR="00466315" w:rsidRDefault="00466315" w:rsidP="00B9449A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звільнення земельних ділянок від незаконно встановлених тимчасових споруд для здійснення підприємницької діяльності на території міста Суми</w:t>
            </w:r>
          </w:p>
        </w:tc>
      </w:tr>
    </w:tbl>
    <w:p w:rsidR="00466315" w:rsidRPr="002168FA" w:rsidRDefault="00466315" w:rsidP="00466315">
      <w:pPr>
        <w:jc w:val="both"/>
        <w:rPr>
          <w:lang w:val="uk-UA"/>
        </w:rPr>
      </w:pPr>
      <w:r>
        <w:rPr>
          <w:sz w:val="28"/>
          <w:szCs w:val="28"/>
          <w:lang w:val="uk-UA"/>
        </w:rPr>
        <w:br w:type="textWrapping" w:clear="all"/>
      </w:r>
    </w:p>
    <w:p w:rsidR="00466315" w:rsidRPr="00B1007B" w:rsidRDefault="00466315" w:rsidP="00466315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впорядкування розміщення тимчасових споруд для здійснення підприємницької діяльності на території міста Суми, враховуючи пропозиції засідан</w:t>
      </w:r>
      <w:r w:rsidR="004F0F19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комісії з питань звільнення земельних ділянок від незаконно встановлених тимчасових споруд для здійснення підприємницької діяльності на території міста Суми </w:t>
      </w:r>
      <w:r w:rsidRPr="00C24616">
        <w:rPr>
          <w:sz w:val="28"/>
          <w:szCs w:val="28"/>
          <w:lang w:val="uk-UA"/>
        </w:rPr>
        <w:t xml:space="preserve">(протокол від </w:t>
      </w:r>
      <w:r w:rsidR="00CA4E41">
        <w:rPr>
          <w:sz w:val="28"/>
          <w:szCs w:val="28"/>
          <w:lang w:val="uk-UA"/>
        </w:rPr>
        <w:t>12.0</w:t>
      </w:r>
      <w:r w:rsidR="00D548D7">
        <w:rPr>
          <w:sz w:val="28"/>
          <w:szCs w:val="28"/>
          <w:lang w:val="uk-UA"/>
        </w:rPr>
        <w:t>1</w:t>
      </w:r>
      <w:r w:rsidR="00E279CB" w:rsidRPr="00C24616">
        <w:rPr>
          <w:sz w:val="28"/>
          <w:szCs w:val="28"/>
          <w:lang w:val="uk-UA"/>
        </w:rPr>
        <w:t>.201</w:t>
      </w:r>
      <w:r w:rsidR="00CA4E41">
        <w:rPr>
          <w:sz w:val="28"/>
          <w:szCs w:val="28"/>
          <w:lang w:val="uk-UA"/>
        </w:rPr>
        <w:t>8</w:t>
      </w:r>
      <w:r w:rsidR="00E279CB" w:rsidRPr="00C24616">
        <w:rPr>
          <w:sz w:val="28"/>
          <w:szCs w:val="28"/>
          <w:lang w:val="uk-UA"/>
        </w:rPr>
        <w:t xml:space="preserve"> № </w:t>
      </w:r>
      <w:r w:rsidR="00CA4E41">
        <w:rPr>
          <w:sz w:val="28"/>
          <w:szCs w:val="28"/>
          <w:lang w:val="uk-UA"/>
        </w:rPr>
        <w:t>8</w:t>
      </w:r>
      <w:r w:rsidRPr="00C24616">
        <w:rPr>
          <w:sz w:val="28"/>
          <w:szCs w:val="28"/>
          <w:lang w:val="uk-UA"/>
        </w:rPr>
        <w:t>),</w:t>
      </w:r>
      <w:r>
        <w:rPr>
          <w:sz w:val="28"/>
          <w:szCs w:val="28"/>
          <w:lang w:val="uk-UA"/>
        </w:rPr>
        <w:t xml:space="preserve"> відповідно до </w:t>
      </w:r>
      <w:r w:rsidR="004F0F19">
        <w:rPr>
          <w:sz w:val="28"/>
          <w:szCs w:val="28"/>
          <w:lang w:val="uk-UA"/>
        </w:rPr>
        <w:t xml:space="preserve">Порядку звільнення земельних ділянок від незаконно встановлених тимчасових споруд для здійснення підприємницької діяльності на території міста Суми, затвердженого </w:t>
      </w:r>
      <w:r>
        <w:rPr>
          <w:sz w:val="28"/>
          <w:szCs w:val="28"/>
          <w:lang w:val="uk-UA"/>
        </w:rPr>
        <w:t>рішення</w:t>
      </w:r>
      <w:r w:rsidR="004F0F19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Сумської міської ради від 25.07.2012 № 1668-МР </w:t>
      </w:r>
      <w:r w:rsidR="004F0F19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(зі змінами), </w:t>
      </w:r>
      <w:r>
        <w:rPr>
          <w:color w:val="000000"/>
          <w:sz w:val="28"/>
          <w:szCs w:val="28"/>
          <w:lang w:val="uk-UA"/>
        </w:rPr>
        <w:t>керуючись</w:t>
      </w:r>
      <w:r w:rsidRPr="003039E6">
        <w:rPr>
          <w:color w:val="000000"/>
          <w:sz w:val="28"/>
          <w:szCs w:val="28"/>
          <w:lang w:val="uk-UA"/>
        </w:rPr>
        <w:t xml:space="preserve"> частиною </w:t>
      </w:r>
      <w:r w:rsidR="00371F88">
        <w:rPr>
          <w:color w:val="000000"/>
          <w:sz w:val="28"/>
          <w:szCs w:val="28"/>
          <w:lang w:val="uk-UA"/>
        </w:rPr>
        <w:t>першою</w:t>
      </w:r>
      <w:r w:rsidRPr="003039E6">
        <w:rPr>
          <w:color w:val="000000"/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Pr="00B1007B">
        <w:rPr>
          <w:b/>
          <w:sz w:val="28"/>
          <w:szCs w:val="28"/>
          <w:lang w:val="uk-UA"/>
        </w:rPr>
        <w:t xml:space="preserve">виконавчий комітет Сумської міської ради </w:t>
      </w:r>
    </w:p>
    <w:p w:rsidR="00466315" w:rsidRPr="002168FA" w:rsidRDefault="00466315" w:rsidP="00466315">
      <w:pPr>
        <w:jc w:val="both"/>
        <w:rPr>
          <w:lang w:val="uk-UA"/>
        </w:rPr>
      </w:pPr>
    </w:p>
    <w:p w:rsidR="00466315" w:rsidRDefault="00466315" w:rsidP="00466315">
      <w:pPr>
        <w:pStyle w:val="23"/>
        <w:jc w:val="center"/>
        <w:rPr>
          <w:b/>
        </w:rPr>
      </w:pPr>
      <w:r>
        <w:rPr>
          <w:b/>
        </w:rPr>
        <w:t>ВИРІШИВ:</w:t>
      </w:r>
    </w:p>
    <w:p w:rsidR="00466315" w:rsidRPr="00D20A8D" w:rsidRDefault="00466315" w:rsidP="00466315">
      <w:pPr>
        <w:pStyle w:val="23"/>
        <w:rPr>
          <w:b/>
          <w:sz w:val="20"/>
        </w:rPr>
      </w:pPr>
    </w:p>
    <w:p w:rsidR="00BB4E65" w:rsidRDefault="00BB4E65" w:rsidP="00BB4E65">
      <w:pPr>
        <w:pStyle w:val="25"/>
        <w:numPr>
          <w:ilvl w:val="0"/>
          <w:numId w:val="16"/>
        </w:numPr>
        <w:ind w:left="0"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Управлінню архітектури та містобудування Сумської міської ради (Кривцов А.В.) вжити заходів щодо попередження про звільнення земельних ділянок від незаконно встановлених тимчасових споруд згідно з додатком. </w:t>
      </w:r>
    </w:p>
    <w:p w:rsidR="00BB4E65" w:rsidRDefault="00BB4E65" w:rsidP="00BB4E65">
      <w:pPr>
        <w:pStyle w:val="25"/>
        <w:ind w:left="708" w:firstLine="0"/>
        <w:jc w:val="both"/>
        <w:rPr>
          <w:sz w:val="28"/>
          <w:lang w:val="uk-UA"/>
        </w:rPr>
      </w:pPr>
    </w:p>
    <w:p w:rsidR="00F17C0E" w:rsidRDefault="00BB4E65" w:rsidP="00BB4E65">
      <w:pPr>
        <w:pStyle w:val="21"/>
        <w:tabs>
          <w:tab w:val="left" w:pos="360"/>
          <w:tab w:val="left" w:pos="993"/>
        </w:tabs>
        <w:ind w:firstLine="709"/>
      </w:pPr>
      <w:r>
        <w:rPr>
          <w:b/>
        </w:rPr>
        <w:t>2.</w:t>
      </w:r>
      <w:r>
        <w:t xml:space="preserve"> У разі невиконання власником тимчасової споруди вимог щодо усунення порушень чинного законодавства України та неприведення земельної ділянки у попередній стан, комісії з питань звільнення земельних ділянок від незаконно встановлених тимчасових споруд для здійснення підприємницької діяльності  на території міста Суми (Войтенко В.В.) вжити відповідних заходів.</w:t>
      </w:r>
    </w:p>
    <w:p w:rsidR="00BB4E65" w:rsidRDefault="00BB4E65" w:rsidP="00BB4E65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BB4E65" w:rsidRDefault="00BB4E65" w:rsidP="00BB4E65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0011F8" w:rsidRDefault="000011F8" w:rsidP="00BB4E65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8E1862" w:rsidRPr="004855E2" w:rsidRDefault="008E1862" w:rsidP="00466315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466315" w:rsidRPr="00667401" w:rsidRDefault="00B43FCD" w:rsidP="00466315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lastRenderedPageBreak/>
        <w:t>3</w:t>
      </w:r>
      <w:r w:rsidR="00466315" w:rsidRPr="003718B3">
        <w:rPr>
          <w:b/>
          <w:sz w:val="28"/>
          <w:szCs w:val="28"/>
          <w:lang w:val="uk-UA"/>
        </w:rPr>
        <w:t xml:space="preserve">. </w:t>
      </w:r>
      <w:r w:rsidR="00466315" w:rsidRPr="003718B3">
        <w:rPr>
          <w:sz w:val="28"/>
          <w:szCs w:val="28"/>
        </w:rPr>
        <w:t>Контроль за виконанням даного рішення покласти на першого</w:t>
      </w:r>
      <w:r w:rsidR="00466315" w:rsidRPr="003D4D04">
        <w:rPr>
          <w:sz w:val="28"/>
          <w:szCs w:val="28"/>
        </w:rPr>
        <w:t xml:space="preserve"> заступника міського голови Войтенка В.В.</w:t>
      </w: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72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466315" w:rsidRDefault="00466315" w:rsidP="005E6781">
      <w:pPr>
        <w:pStyle w:val="21"/>
        <w:tabs>
          <w:tab w:val="left" w:pos="360"/>
          <w:tab w:val="left" w:pos="993"/>
        </w:tabs>
        <w:ind w:firstLine="0"/>
        <w:rPr>
          <w:b/>
        </w:rPr>
      </w:pPr>
      <w:r>
        <w:rPr>
          <w:b/>
        </w:rPr>
        <w:t xml:space="preserve">Міський голова 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="005E6781"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</w:rPr>
        <w:t>О.М. Лисенко</w:t>
      </w:r>
    </w:p>
    <w:p w:rsidR="00466315" w:rsidRPr="00194187" w:rsidRDefault="00466315" w:rsidP="00466315">
      <w:pPr>
        <w:pStyle w:val="21"/>
        <w:tabs>
          <w:tab w:val="left" w:pos="360"/>
          <w:tab w:val="left" w:pos="993"/>
        </w:tabs>
        <w:rPr>
          <w:b/>
        </w:rPr>
      </w:pPr>
    </w:p>
    <w:p w:rsidR="00466315" w:rsidRDefault="00466315" w:rsidP="00466315">
      <w:pPr>
        <w:pBdr>
          <w:bottom w:val="single" w:sz="12" w:space="1" w:color="auto"/>
        </w:pBdr>
        <w:ind w:firstLine="720"/>
        <w:rPr>
          <w:b/>
          <w:sz w:val="28"/>
          <w:szCs w:val="28"/>
          <w:lang w:val="uk-UA"/>
        </w:rPr>
      </w:pPr>
    </w:p>
    <w:p w:rsidR="00466315" w:rsidRPr="003512DD" w:rsidRDefault="00466315" w:rsidP="00466315">
      <w:pPr>
        <w:pBdr>
          <w:bottom w:val="single" w:sz="12" w:space="1" w:color="auto"/>
        </w:pBdr>
        <w:rPr>
          <w:lang w:val="uk-UA"/>
        </w:rPr>
      </w:pPr>
      <w:r>
        <w:rPr>
          <w:lang w:val="uk-UA"/>
        </w:rPr>
        <w:t xml:space="preserve">Кривцов </w:t>
      </w:r>
      <w:r w:rsidRPr="003512DD">
        <w:rPr>
          <w:lang w:val="uk-UA"/>
        </w:rPr>
        <w:t>700-1</w:t>
      </w:r>
      <w:r w:rsidR="00651B92">
        <w:rPr>
          <w:lang w:val="uk-UA"/>
        </w:rPr>
        <w:t>03</w:t>
      </w:r>
    </w:p>
    <w:p w:rsidR="00466315" w:rsidRPr="00A46185" w:rsidRDefault="00466315" w:rsidP="00466315">
      <w:pPr>
        <w:jc w:val="both"/>
        <w:rPr>
          <w:sz w:val="26"/>
          <w:szCs w:val="26"/>
          <w:lang w:val="uk-UA"/>
        </w:rPr>
      </w:pPr>
      <w:r w:rsidRPr="00A46185">
        <w:rPr>
          <w:sz w:val="26"/>
          <w:szCs w:val="26"/>
          <w:lang w:val="uk-UA"/>
        </w:rPr>
        <w:t>Розіслати: до справи, членам комісії.</w:t>
      </w:r>
    </w:p>
    <w:p w:rsidR="00516428" w:rsidRPr="00516428" w:rsidRDefault="00466315" w:rsidP="00466315">
      <w:pPr>
        <w:tabs>
          <w:tab w:val="left" w:pos="1290"/>
        </w:tabs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516428" w:rsidRPr="00516428">
        <w:rPr>
          <w:bCs/>
          <w:sz w:val="28"/>
          <w:szCs w:val="28"/>
          <w:lang w:val="uk-UA"/>
        </w:rPr>
        <w:lastRenderedPageBreak/>
        <w:t>ЛИСТ ПОГОДЖЕННЯ</w:t>
      </w:r>
    </w:p>
    <w:p w:rsidR="00466315" w:rsidRPr="00226C40" w:rsidRDefault="00466315" w:rsidP="00466315">
      <w:pPr>
        <w:tabs>
          <w:tab w:val="left" w:pos="1290"/>
        </w:tabs>
        <w:jc w:val="center"/>
        <w:rPr>
          <w:b/>
          <w:bCs/>
          <w:sz w:val="28"/>
          <w:szCs w:val="28"/>
          <w:lang w:val="uk-UA"/>
        </w:rPr>
      </w:pPr>
      <w:r w:rsidRPr="00516428">
        <w:rPr>
          <w:bCs/>
          <w:sz w:val="28"/>
          <w:szCs w:val="28"/>
          <w:lang w:val="uk-UA"/>
        </w:rPr>
        <w:t xml:space="preserve">до </w:t>
      </w:r>
      <w:r w:rsidR="00516428" w:rsidRPr="00516428">
        <w:rPr>
          <w:bCs/>
          <w:sz w:val="28"/>
          <w:szCs w:val="28"/>
          <w:lang w:val="uk-UA"/>
        </w:rPr>
        <w:t xml:space="preserve">проекту </w:t>
      </w:r>
      <w:r w:rsidRPr="00516428">
        <w:rPr>
          <w:bCs/>
          <w:sz w:val="28"/>
          <w:szCs w:val="28"/>
          <w:lang w:val="uk-UA"/>
        </w:rPr>
        <w:t>рішення виконавчого комітету Сумської міської ради</w:t>
      </w:r>
      <w:r>
        <w:rPr>
          <w:b/>
          <w:bCs/>
          <w:sz w:val="28"/>
          <w:szCs w:val="28"/>
          <w:lang w:val="uk-UA"/>
        </w:rPr>
        <w:t xml:space="preserve"> </w:t>
      </w:r>
      <w:r w:rsidR="00516428">
        <w:rPr>
          <w:b/>
          <w:bCs/>
          <w:sz w:val="28"/>
          <w:szCs w:val="28"/>
          <w:lang w:val="uk-UA"/>
        </w:rPr>
        <w:t xml:space="preserve">        </w:t>
      </w:r>
      <w:r w:rsidR="008739C7">
        <w:rPr>
          <w:b/>
          <w:bCs/>
          <w:sz w:val="28"/>
          <w:szCs w:val="28"/>
          <w:lang w:val="uk-UA"/>
        </w:rPr>
        <w:t xml:space="preserve">           </w:t>
      </w:r>
      <w:r w:rsidR="00516428">
        <w:rPr>
          <w:b/>
          <w:bCs/>
          <w:sz w:val="28"/>
          <w:szCs w:val="28"/>
          <w:lang w:val="uk-UA"/>
        </w:rPr>
        <w:t xml:space="preserve">      </w:t>
      </w:r>
      <w:r>
        <w:rPr>
          <w:b/>
          <w:bCs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Про звільнення земельних ділянок від незаконно встановлених тимчасових споруд для здійснення підприємницької діяльності на території міста Суми</w:t>
      </w:r>
      <w:r>
        <w:rPr>
          <w:b/>
          <w:bCs/>
          <w:sz w:val="28"/>
          <w:szCs w:val="28"/>
          <w:lang w:val="uk-UA"/>
        </w:rPr>
        <w:t>»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 w:rsidRPr="0076577D">
        <w:rPr>
          <w:sz w:val="28"/>
          <w:szCs w:val="28"/>
          <w:lang w:val="uk-UA"/>
        </w:rPr>
        <w:t>Начальник управління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архітектури та містобудування </w:t>
      </w:r>
    </w:p>
    <w:p w:rsidR="00466315" w:rsidRDefault="00466315" w:rsidP="00466315">
      <w:pPr>
        <w:tabs>
          <w:tab w:val="left" w:pos="1290"/>
          <w:tab w:val="left" w:pos="6946"/>
          <w:tab w:val="left" w:pos="7088"/>
          <w:tab w:val="left" w:pos="72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міської </w:t>
      </w:r>
      <w:r w:rsidRPr="004D4BD2">
        <w:rPr>
          <w:sz w:val="28"/>
          <w:szCs w:val="28"/>
          <w:lang w:val="uk-UA"/>
        </w:rPr>
        <w:t>ради - головний архітектор</w:t>
      </w:r>
      <w:r w:rsidR="000145ED">
        <w:rPr>
          <w:sz w:val="28"/>
          <w:szCs w:val="28"/>
          <w:lang w:val="uk-UA"/>
        </w:rPr>
        <w:tab/>
      </w:r>
      <w:r w:rsidR="000145E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А.В. Кривцов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сектору юридичного забезпечення 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договірних відносин відділу фінансового 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та правових питань 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архітектури та містобудування 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Б.П. Бересток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Pr="004F7BEB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 w:rsidRPr="004F7BEB">
        <w:rPr>
          <w:sz w:val="28"/>
          <w:szCs w:val="28"/>
          <w:lang w:val="uk-UA"/>
        </w:rPr>
        <w:t>Перший заступник міського голови</w:t>
      </w:r>
      <w:r w:rsidRPr="004F7BE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F7BEB">
        <w:rPr>
          <w:sz w:val="28"/>
          <w:szCs w:val="28"/>
          <w:lang w:val="uk-UA"/>
        </w:rPr>
        <w:t>В.В. Войтенко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протокольної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та контролю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Л.В. Моша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Pr="00322254" w:rsidRDefault="00D27A8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466315" w:rsidRPr="00322254">
        <w:rPr>
          <w:sz w:val="28"/>
          <w:szCs w:val="28"/>
          <w:lang w:val="uk-UA"/>
        </w:rPr>
        <w:t>ачальник правового управління</w:t>
      </w:r>
    </w:p>
    <w:p w:rsidR="00466315" w:rsidRPr="00322254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 w:rsidRPr="00322254">
        <w:rPr>
          <w:sz w:val="28"/>
          <w:szCs w:val="28"/>
          <w:lang w:val="uk-UA"/>
        </w:rPr>
        <w:t xml:space="preserve">Сумської міської ради </w:t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="00D27A85">
        <w:rPr>
          <w:sz w:val="28"/>
          <w:szCs w:val="28"/>
          <w:lang w:val="uk-UA"/>
        </w:rPr>
        <w:t>О.В. Чайченко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D27A85" w:rsidRDefault="00D27A8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1C5899" w:rsidRDefault="001C5899" w:rsidP="001C5899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голови, </w:t>
      </w:r>
    </w:p>
    <w:p w:rsidR="001C5899" w:rsidRDefault="001C5899" w:rsidP="001C5899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керуючого справами виконавчого</w:t>
      </w:r>
    </w:p>
    <w:p w:rsidR="001C5899" w:rsidRPr="0076577D" w:rsidRDefault="001C5899" w:rsidP="001C5899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С.Я. Пак</w:t>
      </w:r>
    </w:p>
    <w:p w:rsidR="00B1007B" w:rsidRDefault="00B1007B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466315" w:rsidRDefault="00466315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FD4781" w:rsidRDefault="00FD4781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466315" w:rsidRDefault="00466315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755E5F" w:rsidRDefault="00755E5F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466315" w:rsidRDefault="00466315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466315" w:rsidRDefault="00466315" w:rsidP="00466315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 w:rsidRPr="00226C40">
        <w:rPr>
          <w:b/>
          <w:bCs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даних».</w:t>
      </w:r>
      <w:r w:rsidRPr="00226C40">
        <w:rPr>
          <w:b/>
          <w:bCs/>
          <w:sz w:val="28"/>
          <w:szCs w:val="28"/>
          <w:lang w:val="uk-UA"/>
        </w:rPr>
        <w:tab/>
      </w:r>
      <w:r w:rsidRPr="00226C40">
        <w:rPr>
          <w:b/>
          <w:b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  <w:t xml:space="preserve">______________ </w:t>
      </w:r>
      <w:r w:rsidRPr="00226C40">
        <w:rPr>
          <w:b/>
          <w:bCs/>
          <w:sz w:val="28"/>
          <w:szCs w:val="28"/>
          <w:lang w:val="uk-UA"/>
        </w:rPr>
        <w:t>А.В. Кривцов</w:t>
      </w:r>
    </w:p>
    <w:p w:rsidR="00E137DF" w:rsidRDefault="00E137DF" w:rsidP="00466315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p w:rsidR="0042270F" w:rsidRDefault="0042270F" w:rsidP="00466315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p w:rsidR="0042270F" w:rsidRDefault="0042270F" w:rsidP="00466315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468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</w:t>
      </w:r>
      <w:r w:rsidR="0018061A">
        <w:rPr>
          <w:sz w:val="28"/>
          <w:szCs w:val="28"/>
          <w:lang w:val="uk-UA"/>
        </w:rPr>
        <w:tab/>
      </w:r>
      <w:r w:rsidRPr="004B7976">
        <w:rPr>
          <w:sz w:val="28"/>
          <w:szCs w:val="28"/>
          <w:lang w:val="uk-UA"/>
        </w:rPr>
        <w:t>Додаток</w:t>
      </w:r>
    </w:p>
    <w:p w:rsidR="00466315" w:rsidRDefault="00466315" w:rsidP="00466315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</w:t>
      </w:r>
    </w:p>
    <w:p w:rsidR="00466315" w:rsidRDefault="00466315" w:rsidP="00466315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№ </w:t>
      </w:r>
    </w:p>
    <w:p w:rsidR="00480F41" w:rsidRDefault="00480F41" w:rsidP="00466315">
      <w:pPr>
        <w:jc w:val="center"/>
        <w:rPr>
          <w:sz w:val="28"/>
          <w:szCs w:val="28"/>
          <w:lang w:val="uk-UA"/>
        </w:rPr>
      </w:pPr>
    </w:p>
    <w:p w:rsidR="00466315" w:rsidRDefault="00466315" w:rsidP="004663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</w:t>
      </w:r>
    </w:p>
    <w:p w:rsidR="00466315" w:rsidRDefault="00466315" w:rsidP="004663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тимчасових споруд, які підлягають демонтажу</w:t>
      </w:r>
    </w:p>
    <w:p w:rsidR="00466315" w:rsidRDefault="00466315" w:rsidP="00466315">
      <w:pPr>
        <w:jc w:val="center"/>
        <w:rPr>
          <w:sz w:val="28"/>
          <w:szCs w:val="28"/>
          <w:lang w:val="uk-U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903"/>
        <w:gridCol w:w="3139"/>
        <w:gridCol w:w="2890"/>
      </w:tblGrid>
      <w:tr w:rsidR="00466315" w:rsidRPr="00480F41" w:rsidTr="00AA5CF5">
        <w:trPr>
          <w:trHeight w:val="1050"/>
        </w:trPr>
        <w:tc>
          <w:tcPr>
            <w:tcW w:w="566" w:type="dxa"/>
            <w:vAlign w:val="center"/>
          </w:tcPr>
          <w:p w:rsidR="00466315" w:rsidRPr="00480F41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№</w:t>
            </w:r>
          </w:p>
          <w:p w:rsidR="00466315" w:rsidRPr="00480F41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з/п</w:t>
            </w:r>
          </w:p>
        </w:tc>
        <w:tc>
          <w:tcPr>
            <w:tcW w:w="2903" w:type="dxa"/>
            <w:vAlign w:val="center"/>
          </w:tcPr>
          <w:p w:rsidR="00466315" w:rsidRPr="00480F41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 xml:space="preserve">Об’єкт </w:t>
            </w:r>
          </w:p>
        </w:tc>
        <w:tc>
          <w:tcPr>
            <w:tcW w:w="3139" w:type="dxa"/>
            <w:vAlign w:val="center"/>
          </w:tcPr>
          <w:p w:rsidR="00466315" w:rsidRPr="00480F41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Адреса</w:t>
            </w:r>
          </w:p>
        </w:tc>
        <w:tc>
          <w:tcPr>
            <w:tcW w:w="2890" w:type="dxa"/>
            <w:vAlign w:val="center"/>
          </w:tcPr>
          <w:p w:rsidR="00466315" w:rsidRPr="00480F41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Власник</w:t>
            </w:r>
          </w:p>
          <w:p w:rsidR="00466315" w:rsidRPr="00480F41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(користувач)</w:t>
            </w:r>
          </w:p>
          <w:p w:rsidR="00466315" w:rsidRPr="00480F41" w:rsidRDefault="00466315" w:rsidP="00B9449A">
            <w:pPr>
              <w:rPr>
                <w:sz w:val="27"/>
                <w:szCs w:val="27"/>
                <w:lang w:val="uk-UA"/>
              </w:rPr>
            </w:pPr>
          </w:p>
          <w:p w:rsidR="00466315" w:rsidRPr="00480F41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392F57" w:rsidRPr="00480F41" w:rsidTr="00AA5CF5">
        <w:trPr>
          <w:trHeight w:val="285"/>
        </w:trPr>
        <w:tc>
          <w:tcPr>
            <w:tcW w:w="566" w:type="dxa"/>
            <w:vAlign w:val="center"/>
          </w:tcPr>
          <w:p w:rsidR="00392F57" w:rsidRPr="00480F41" w:rsidRDefault="00E4759D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2903" w:type="dxa"/>
            <w:vAlign w:val="center"/>
          </w:tcPr>
          <w:p w:rsidR="00392F57" w:rsidRPr="00480F41" w:rsidRDefault="00E4759D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3139" w:type="dxa"/>
            <w:vAlign w:val="center"/>
          </w:tcPr>
          <w:p w:rsidR="00392F57" w:rsidRPr="00480F41" w:rsidRDefault="00E4759D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2890" w:type="dxa"/>
            <w:vAlign w:val="center"/>
          </w:tcPr>
          <w:p w:rsidR="00392F57" w:rsidRPr="00480F41" w:rsidRDefault="00E4759D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4</w:t>
            </w:r>
          </w:p>
        </w:tc>
      </w:tr>
      <w:tr w:rsidR="00A6284B" w:rsidRPr="00480F41" w:rsidTr="001243F9">
        <w:tc>
          <w:tcPr>
            <w:tcW w:w="566" w:type="dxa"/>
            <w:vAlign w:val="center"/>
          </w:tcPr>
          <w:p w:rsidR="00A6284B" w:rsidRPr="00480F41" w:rsidRDefault="00A6284B" w:rsidP="00A6284B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480F41">
              <w:rPr>
                <w:color w:val="000000"/>
                <w:sz w:val="27"/>
                <w:szCs w:val="27"/>
                <w:lang w:val="uk-UA"/>
              </w:rPr>
              <w:t>1.</w:t>
            </w:r>
          </w:p>
        </w:tc>
        <w:tc>
          <w:tcPr>
            <w:tcW w:w="2903" w:type="dxa"/>
          </w:tcPr>
          <w:p w:rsidR="00A6284B" w:rsidRPr="00480F41" w:rsidRDefault="00A6284B" w:rsidP="001243F9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480F41">
              <w:rPr>
                <w:color w:val="000000"/>
                <w:sz w:val="27"/>
                <w:szCs w:val="27"/>
                <w:lang w:val="uk-UA"/>
              </w:rPr>
              <w:t xml:space="preserve">Тимчасова споруда </w:t>
            </w:r>
            <w:r>
              <w:rPr>
                <w:color w:val="000000"/>
                <w:sz w:val="27"/>
                <w:szCs w:val="27"/>
                <w:lang w:val="uk-UA"/>
              </w:rPr>
              <w:t>(зупинка громадського транспорту)</w:t>
            </w:r>
          </w:p>
        </w:tc>
        <w:tc>
          <w:tcPr>
            <w:tcW w:w="3139" w:type="dxa"/>
          </w:tcPr>
          <w:p w:rsidR="00A6284B" w:rsidRPr="005976CB" w:rsidRDefault="00A6284B" w:rsidP="001243F9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5976CB">
              <w:rPr>
                <w:color w:val="000000"/>
                <w:sz w:val="27"/>
                <w:szCs w:val="27"/>
                <w:lang w:val="uk-UA"/>
              </w:rPr>
              <w:t xml:space="preserve">вул. Іллінська, біля </w:t>
            </w:r>
            <w:r w:rsidR="00595C25">
              <w:rPr>
                <w:color w:val="000000"/>
                <w:sz w:val="27"/>
                <w:szCs w:val="27"/>
                <w:lang w:val="uk-UA"/>
              </w:rPr>
              <w:t xml:space="preserve">                         </w:t>
            </w:r>
            <w:r w:rsidRPr="005976CB">
              <w:rPr>
                <w:color w:val="000000"/>
                <w:sz w:val="27"/>
                <w:szCs w:val="27"/>
                <w:lang w:val="uk-UA"/>
              </w:rPr>
              <w:t>буд. 51-1 (зупинка громадського транспорту «Вулиця Чорновола»)</w:t>
            </w:r>
          </w:p>
        </w:tc>
        <w:tc>
          <w:tcPr>
            <w:tcW w:w="2890" w:type="dxa"/>
          </w:tcPr>
          <w:p w:rsidR="00A6284B" w:rsidRPr="00480F41" w:rsidRDefault="00A6284B" w:rsidP="00935BD9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480F41">
              <w:rPr>
                <w:color w:val="000000"/>
                <w:sz w:val="27"/>
                <w:szCs w:val="27"/>
                <w:lang w:val="uk-UA"/>
              </w:rPr>
              <w:t>Невідомий</w:t>
            </w:r>
          </w:p>
        </w:tc>
      </w:tr>
      <w:tr w:rsidR="00A6284B" w:rsidRPr="00480F41" w:rsidTr="001243F9">
        <w:tc>
          <w:tcPr>
            <w:tcW w:w="566" w:type="dxa"/>
            <w:vAlign w:val="center"/>
          </w:tcPr>
          <w:p w:rsidR="00A6284B" w:rsidRPr="00480F41" w:rsidRDefault="00A6284B" w:rsidP="00A6284B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480F41">
              <w:rPr>
                <w:color w:val="000000"/>
                <w:sz w:val="27"/>
                <w:szCs w:val="27"/>
                <w:lang w:val="uk-UA"/>
              </w:rPr>
              <w:t>2.</w:t>
            </w:r>
          </w:p>
        </w:tc>
        <w:tc>
          <w:tcPr>
            <w:tcW w:w="2903" w:type="dxa"/>
          </w:tcPr>
          <w:p w:rsidR="00A6284B" w:rsidRDefault="00A6284B" w:rsidP="001243F9">
            <w:r w:rsidRPr="00721617">
              <w:rPr>
                <w:color w:val="000000"/>
                <w:sz w:val="27"/>
                <w:szCs w:val="27"/>
                <w:lang w:val="uk-UA"/>
              </w:rPr>
              <w:t>Тимчасова споруда (зупинка громадського транспорту)</w:t>
            </w:r>
          </w:p>
        </w:tc>
        <w:tc>
          <w:tcPr>
            <w:tcW w:w="3139" w:type="dxa"/>
          </w:tcPr>
          <w:p w:rsidR="00A6284B" w:rsidRPr="005976CB" w:rsidRDefault="00A6284B" w:rsidP="001243F9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5976CB">
              <w:rPr>
                <w:color w:val="000000"/>
                <w:sz w:val="27"/>
                <w:szCs w:val="27"/>
                <w:lang w:val="uk-UA"/>
              </w:rPr>
              <w:t>вул. Іллінська, біля           буд. 52 (зупинка громадського транспорту «Третя поліклініка»)</w:t>
            </w:r>
          </w:p>
        </w:tc>
        <w:tc>
          <w:tcPr>
            <w:tcW w:w="2890" w:type="dxa"/>
          </w:tcPr>
          <w:p w:rsidR="00A6284B" w:rsidRPr="00480F41" w:rsidRDefault="00A6284B" w:rsidP="00935BD9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480F41">
              <w:rPr>
                <w:color w:val="000000"/>
                <w:sz w:val="27"/>
                <w:szCs w:val="27"/>
                <w:lang w:val="uk-UA"/>
              </w:rPr>
              <w:t>Невідомий</w:t>
            </w:r>
          </w:p>
        </w:tc>
      </w:tr>
      <w:tr w:rsidR="00A6284B" w:rsidRPr="00480F41" w:rsidTr="001243F9">
        <w:tc>
          <w:tcPr>
            <w:tcW w:w="566" w:type="dxa"/>
            <w:vAlign w:val="center"/>
          </w:tcPr>
          <w:p w:rsidR="00A6284B" w:rsidRPr="00480F41" w:rsidRDefault="00A6284B" w:rsidP="00A6284B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3.</w:t>
            </w:r>
          </w:p>
        </w:tc>
        <w:tc>
          <w:tcPr>
            <w:tcW w:w="2903" w:type="dxa"/>
          </w:tcPr>
          <w:p w:rsidR="00A6284B" w:rsidRDefault="00A6284B" w:rsidP="001243F9">
            <w:r w:rsidRPr="00721617">
              <w:rPr>
                <w:color w:val="000000"/>
                <w:sz w:val="27"/>
                <w:szCs w:val="27"/>
                <w:lang w:val="uk-UA"/>
              </w:rPr>
              <w:t>Тимчасова споруда (зупинка громадського транспорту)</w:t>
            </w:r>
          </w:p>
        </w:tc>
        <w:tc>
          <w:tcPr>
            <w:tcW w:w="3139" w:type="dxa"/>
          </w:tcPr>
          <w:p w:rsidR="00A6284B" w:rsidRPr="005976CB" w:rsidRDefault="00A6284B" w:rsidP="001243F9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5976CB">
              <w:rPr>
                <w:color w:val="000000"/>
                <w:sz w:val="27"/>
                <w:szCs w:val="27"/>
                <w:lang w:val="uk-UA"/>
              </w:rPr>
              <w:t>вул. Білопільський шлях, біля буд. 7 (зупинка громадського транспорту «Міськводоканал»)</w:t>
            </w:r>
          </w:p>
        </w:tc>
        <w:tc>
          <w:tcPr>
            <w:tcW w:w="2890" w:type="dxa"/>
          </w:tcPr>
          <w:p w:rsidR="00A6284B" w:rsidRPr="00480F41" w:rsidRDefault="00A6284B" w:rsidP="00935BD9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A6284B" w:rsidRPr="00480F41" w:rsidTr="001243F9">
        <w:tc>
          <w:tcPr>
            <w:tcW w:w="566" w:type="dxa"/>
            <w:vAlign w:val="center"/>
          </w:tcPr>
          <w:p w:rsidR="00A6284B" w:rsidRPr="00480F41" w:rsidRDefault="00A6284B" w:rsidP="00A6284B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4.</w:t>
            </w:r>
          </w:p>
        </w:tc>
        <w:tc>
          <w:tcPr>
            <w:tcW w:w="2903" w:type="dxa"/>
          </w:tcPr>
          <w:p w:rsidR="00A6284B" w:rsidRDefault="00A6284B" w:rsidP="001243F9">
            <w:r w:rsidRPr="00721617">
              <w:rPr>
                <w:color w:val="000000"/>
                <w:sz w:val="27"/>
                <w:szCs w:val="27"/>
                <w:lang w:val="uk-UA"/>
              </w:rPr>
              <w:t>Тимчасова споруда (зупинка громадського транспорту)</w:t>
            </w:r>
          </w:p>
        </w:tc>
        <w:tc>
          <w:tcPr>
            <w:tcW w:w="3139" w:type="dxa"/>
          </w:tcPr>
          <w:p w:rsidR="00A6284B" w:rsidRPr="005976CB" w:rsidRDefault="00A6284B" w:rsidP="001243F9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5976CB">
              <w:rPr>
                <w:color w:val="000000"/>
                <w:sz w:val="27"/>
                <w:szCs w:val="27"/>
                <w:lang w:val="uk-UA"/>
              </w:rPr>
              <w:t>вул. Металургів,               біля буд. 24  (зупинка громадського транспорту «Вулиця Металургів»)</w:t>
            </w:r>
          </w:p>
        </w:tc>
        <w:tc>
          <w:tcPr>
            <w:tcW w:w="2890" w:type="dxa"/>
          </w:tcPr>
          <w:p w:rsidR="00A6284B" w:rsidRPr="00480F41" w:rsidRDefault="00A6284B" w:rsidP="00935BD9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A6284B" w:rsidRPr="00480F41" w:rsidTr="001243F9">
        <w:tc>
          <w:tcPr>
            <w:tcW w:w="566" w:type="dxa"/>
            <w:vAlign w:val="center"/>
          </w:tcPr>
          <w:p w:rsidR="00A6284B" w:rsidRPr="00480F41" w:rsidRDefault="00A6284B" w:rsidP="00A6284B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5.</w:t>
            </w:r>
          </w:p>
        </w:tc>
        <w:tc>
          <w:tcPr>
            <w:tcW w:w="2903" w:type="dxa"/>
          </w:tcPr>
          <w:p w:rsidR="00A6284B" w:rsidRDefault="00A6284B" w:rsidP="001243F9">
            <w:r w:rsidRPr="00721617">
              <w:rPr>
                <w:color w:val="000000"/>
                <w:sz w:val="27"/>
                <w:szCs w:val="27"/>
                <w:lang w:val="uk-UA"/>
              </w:rPr>
              <w:t>Тимчасова споруда (зупинка громадського транспорту)</w:t>
            </w:r>
          </w:p>
        </w:tc>
        <w:tc>
          <w:tcPr>
            <w:tcW w:w="3139" w:type="dxa"/>
          </w:tcPr>
          <w:p w:rsidR="00A6284B" w:rsidRPr="005976CB" w:rsidRDefault="00A6284B" w:rsidP="001243F9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5976CB">
              <w:rPr>
                <w:color w:val="000000"/>
                <w:sz w:val="27"/>
                <w:szCs w:val="27"/>
                <w:lang w:val="uk-UA"/>
              </w:rPr>
              <w:t>вул. Горького, біля             буд. 26 (зупинка громадського транспорту «Палац культури СМНВО»)</w:t>
            </w:r>
          </w:p>
        </w:tc>
        <w:tc>
          <w:tcPr>
            <w:tcW w:w="2890" w:type="dxa"/>
          </w:tcPr>
          <w:p w:rsidR="00A6284B" w:rsidRPr="00480F41" w:rsidRDefault="00A6284B" w:rsidP="00935BD9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A6284B" w:rsidRPr="00480F41" w:rsidTr="001243F9">
        <w:tc>
          <w:tcPr>
            <w:tcW w:w="566" w:type="dxa"/>
            <w:vAlign w:val="center"/>
          </w:tcPr>
          <w:p w:rsidR="00A6284B" w:rsidRPr="00480F41" w:rsidRDefault="00A6284B" w:rsidP="00A6284B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6.</w:t>
            </w:r>
          </w:p>
        </w:tc>
        <w:tc>
          <w:tcPr>
            <w:tcW w:w="2903" w:type="dxa"/>
          </w:tcPr>
          <w:p w:rsidR="00A6284B" w:rsidRDefault="00A6284B" w:rsidP="001243F9">
            <w:r w:rsidRPr="00721617">
              <w:rPr>
                <w:color w:val="000000"/>
                <w:sz w:val="27"/>
                <w:szCs w:val="27"/>
                <w:lang w:val="uk-UA"/>
              </w:rPr>
              <w:t>Тимчасова споруда (зупинка громадського транспорту)</w:t>
            </w:r>
          </w:p>
        </w:tc>
        <w:tc>
          <w:tcPr>
            <w:tcW w:w="3139" w:type="dxa"/>
          </w:tcPr>
          <w:p w:rsidR="00A6284B" w:rsidRPr="005976CB" w:rsidRDefault="00A6284B" w:rsidP="001243F9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5976CB">
              <w:rPr>
                <w:color w:val="000000"/>
                <w:sz w:val="27"/>
                <w:szCs w:val="27"/>
                <w:lang w:val="uk-UA"/>
              </w:rPr>
              <w:t>вул. Петропавлівська, біля буд. 76 (зупинка громадського транспорту «Вулиця Береста»)</w:t>
            </w:r>
          </w:p>
        </w:tc>
        <w:tc>
          <w:tcPr>
            <w:tcW w:w="2890" w:type="dxa"/>
          </w:tcPr>
          <w:p w:rsidR="00A6284B" w:rsidRPr="00480F41" w:rsidRDefault="00A6284B" w:rsidP="00935BD9">
            <w:pPr>
              <w:jc w:val="center"/>
              <w:rPr>
                <w:color w:val="FF0000"/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Невідомий</w:t>
            </w:r>
          </w:p>
        </w:tc>
      </w:tr>
    </w:tbl>
    <w:p w:rsidR="00D672EB" w:rsidRDefault="00D672EB">
      <w:r>
        <w:br w:type="page"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903"/>
        <w:gridCol w:w="3139"/>
        <w:gridCol w:w="2890"/>
      </w:tblGrid>
      <w:tr w:rsidR="00D672EB" w:rsidRPr="00480F41" w:rsidTr="00937D20">
        <w:trPr>
          <w:trHeight w:val="285"/>
        </w:trPr>
        <w:tc>
          <w:tcPr>
            <w:tcW w:w="566" w:type="dxa"/>
            <w:vAlign w:val="center"/>
          </w:tcPr>
          <w:p w:rsidR="00D672EB" w:rsidRPr="00480F41" w:rsidRDefault="00D672EB" w:rsidP="00937D20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2903" w:type="dxa"/>
            <w:vAlign w:val="center"/>
          </w:tcPr>
          <w:p w:rsidR="00D672EB" w:rsidRPr="00480F41" w:rsidRDefault="00D672EB" w:rsidP="00937D20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3139" w:type="dxa"/>
            <w:vAlign w:val="center"/>
          </w:tcPr>
          <w:p w:rsidR="00D672EB" w:rsidRPr="00480F41" w:rsidRDefault="00D672EB" w:rsidP="00937D20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2890" w:type="dxa"/>
            <w:vAlign w:val="center"/>
          </w:tcPr>
          <w:p w:rsidR="00D672EB" w:rsidRPr="00480F41" w:rsidRDefault="00D672EB" w:rsidP="00937D20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4</w:t>
            </w:r>
          </w:p>
        </w:tc>
      </w:tr>
      <w:tr w:rsidR="00A6284B" w:rsidRPr="00480F41" w:rsidTr="00935BD9">
        <w:tc>
          <w:tcPr>
            <w:tcW w:w="566" w:type="dxa"/>
            <w:vAlign w:val="center"/>
          </w:tcPr>
          <w:p w:rsidR="00A6284B" w:rsidRPr="00480F41" w:rsidRDefault="00A6284B" w:rsidP="00A6284B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7.</w:t>
            </w:r>
          </w:p>
        </w:tc>
        <w:tc>
          <w:tcPr>
            <w:tcW w:w="2903" w:type="dxa"/>
          </w:tcPr>
          <w:p w:rsidR="00A6284B" w:rsidRDefault="00A6284B" w:rsidP="00935BD9">
            <w:r w:rsidRPr="00721617">
              <w:rPr>
                <w:color w:val="000000"/>
                <w:sz w:val="27"/>
                <w:szCs w:val="27"/>
                <w:lang w:val="uk-UA"/>
              </w:rPr>
              <w:t>Тимчасова споруда (зупинка громадського транспорту)</w:t>
            </w:r>
          </w:p>
        </w:tc>
        <w:tc>
          <w:tcPr>
            <w:tcW w:w="3139" w:type="dxa"/>
          </w:tcPr>
          <w:p w:rsidR="00A6284B" w:rsidRPr="005976CB" w:rsidRDefault="00A6284B" w:rsidP="00935BD9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5976CB">
              <w:rPr>
                <w:color w:val="000000"/>
                <w:sz w:val="27"/>
                <w:szCs w:val="27"/>
                <w:lang w:val="uk-UA"/>
              </w:rPr>
              <w:t>вул. Петропавлівська, біля буд. 108 (зупинка громадського транспорту «Будівельний коледж»)</w:t>
            </w:r>
          </w:p>
        </w:tc>
        <w:tc>
          <w:tcPr>
            <w:tcW w:w="2890" w:type="dxa"/>
          </w:tcPr>
          <w:p w:rsidR="00A6284B" w:rsidRPr="00480F41" w:rsidRDefault="00A6284B" w:rsidP="00935BD9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A6284B" w:rsidRPr="00480F41" w:rsidTr="00935BD9">
        <w:tc>
          <w:tcPr>
            <w:tcW w:w="566" w:type="dxa"/>
            <w:vAlign w:val="center"/>
          </w:tcPr>
          <w:p w:rsidR="00A6284B" w:rsidRPr="00480F41" w:rsidRDefault="00A6284B" w:rsidP="00A6284B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8.</w:t>
            </w:r>
          </w:p>
        </w:tc>
        <w:tc>
          <w:tcPr>
            <w:tcW w:w="2903" w:type="dxa"/>
          </w:tcPr>
          <w:p w:rsidR="00A6284B" w:rsidRDefault="00A6284B" w:rsidP="00935BD9">
            <w:r w:rsidRPr="00721617">
              <w:rPr>
                <w:color w:val="000000"/>
                <w:sz w:val="27"/>
                <w:szCs w:val="27"/>
                <w:lang w:val="uk-UA"/>
              </w:rPr>
              <w:t>Тимчасова споруда (зупинка громадського транспорту)</w:t>
            </w:r>
          </w:p>
        </w:tc>
        <w:tc>
          <w:tcPr>
            <w:tcW w:w="3139" w:type="dxa"/>
          </w:tcPr>
          <w:p w:rsidR="00A6284B" w:rsidRPr="005976CB" w:rsidRDefault="00A6284B" w:rsidP="00935BD9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5976CB">
              <w:rPr>
                <w:color w:val="000000"/>
                <w:sz w:val="27"/>
                <w:szCs w:val="27"/>
                <w:lang w:val="uk-UA"/>
              </w:rPr>
              <w:t>вул. Петропавлівська, біля буд. 123 (зупинка громадського транспорту «Будівельний коледж»)</w:t>
            </w:r>
          </w:p>
        </w:tc>
        <w:tc>
          <w:tcPr>
            <w:tcW w:w="2890" w:type="dxa"/>
          </w:tcPr>
          <w:p w:rsidR="00A6284B" w:rsidRPr="00480F41" w:rsidRDefault="00A6284B" w:rsidP="00935BD9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A6284B" w:rsidRPr="00480F41" w:rsidTr="00935BD9">
        <w:tc>
          <w:tcPr>
            <w:tcW w:w="566" w:type="dxa"/>
            <w:vAlign w:val="center"/>
          </w:tcPr>
          <w:p w:rsidR="00A6284B" w:rsidRPr="00480F41" w:rsidRDefault="00A6284B" w:rsidP="00A6284B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9.</w:t>
            </w:r>
          </w:p>
        </w:tc>
        <w:tc>
          <w:tcPr>
            <w:tcW w:w="2903" w:type="dxa"/>
          </w:tcPr>
          <w:p w:rsidR="00A6284B" w:rsidRDefault="00A6284B" w:rsidP="00935BD9">
            <w:r w:rsidRPr="00721617">
              <w:rPr>
                <w:color w:val="000000"/>
                <w:sz w:val="27"/>
                <w:szCs w:val="27"/>
                <w:lang w:val="uk-UA"/>
              </w:rPr>
              <w:t>Тимчасова споруда (зупинка громадського транспорту)</w:t>
            </w:r>
          </w:p>
        </w:tc>
        <w:tc>
          <w:tcPr>
            <w:tcW w:w="3139" w:type="dxa"/>
          </w:tcPr>
          <w:p w:rsidR="00A6284B" w:rsidRPr="005976CB" w:rsidRDefault="00A6284B" w:rsidP="00935BD9">
            <w:pPr>
              <w:rPr>
                <w:sz w:val="27"/>
                <w:szCs w:val="27"/>
                <w:lang w:val="uk-UA"/>
              </w:rPr>
            </w:pPr>
            <w:r w:rsidRPr="005976CB">
              <w:rPr>
                <w:sz w:val="27"/>
                <w:szCs w:val="27"/>
                <w:lang w:val="uk-UA"/>
              </w:rPr>
              <w:t>вул. Петропавлівська, біля буд. 120 (зупинка громадського транспорту «Перша міська клінічна лікарня»)</w:t>
            </w:r>
          </w:p>
        </w:tc>
        <w:tc>
          <w:tcPr>
            <w:tcW w:w="2890" w:type="dxa"/>
          </w:tcPr>
          <w:p w:rsidR="00A6284B" w:rsidRPr="00480F41" w:rsidRDefault="00A6284B" w:rsidP="00935BD9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A6284B" w:rsidRPr="00480F41" w:rsidTr="00935BD9">
        <w:tc>
          <w:tcPr>
            <w:tcW w:w="566" w:type="dxa"/>
            <w:vAlign w:val="center"/>
          </w:tcPr>
          <w:p w:rsidR="00A6284B" w:rsidRPr="00480F41" w:rsidRDefault="00A6284B" w:rsidP="00A6284B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10.</w:t>
            </w:r>
          </w:p>
        </w:tc>
        <w:tc>
          <w:tcPr>
            <w:tcW w:w="2903" w:type="dxa"/>
          </w:tcPr>
          <w:p w:rsidR="00A6284B" w:rsidRDefault="00A6284B" w:rsidP="00935BD9">
            <w:r w:rsidRPr="00721617">
              <w:rPr>
                <w:color w:val="000000"/>
                <w:sz w:val="27"/>
                <w:szCs w:val="27"/>
                <w:lang w:val="uk-UA"/>
              </w:rPr>
              <w:t>Тимчасова споруда (зупинка громадського транспорту)</w:t>
            </w:r>
          </w:p>
        </w:tc>
        <w:tc>
          <w:tcPr>
            <w:tcW w:w="3139" w:type="dxa"/>
          </w:tcPr>
          <w:p w:rsidR="00A6284B" w:rsidRPr="005976CB" w:rsidRDefault="00A6284B" w:rsidP="00935BD9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5976CB">
              <w:rPr>
                <w:color w:val="000000"/>
                <w:sz w:val="27"/>
                <w:szCs w:val="27"/>
                <w:lang w:val="uk-UA"/>
              </w:rPr>
              <w:t>вул. Герасима Кондратьєва, біля           буд. 145  (зупинка громадського транспорту «Міськвійськомат»)</w:t>
            </w:r>
          </w:p>
        </w:tc>
        <w:tc>
          <w:tcPr>
            <w:tcW w:w="2890" w:type="dxa"/>
          </w:tcPr>
          <w:p w:rsidR="00A6284B" w:rsidRPr="00480F41" w:rsidRDefault="00A6284B" w:rsidP="00935BD9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A6284B" w:rsidRPr="00480F41" w:rsidTr="00935BD9">
        <w:tc>
          <w:tcPr>
            <w:tcW w:w="566" w:type="dxa"/>
            <w:vAlign w:val="center"/>
          </w:tcPr>
          <w:p w:rsidR="00A6284B" w:rsidRPr="00480F41" w:rsidRDefault="00A6284B" w:rsidP="00A6284B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11.</w:t>
            </w:r>
          </w:p>
        </w:tc>
        <w:tc>
          <w:tcPr>
            <w:tcW w:w="2903" w:type="dxa"/>
          </w:tcPr>
          <w:p w:rsidR="00A6284B" w:rsidRDefault="00A6284B" w:rsidP="00935BD9">
            <w:r w:rsidRPr="00721617">
              <w:rPr>
                <w:color w:val="000000"/>
                <w:sz w:val="27"/>
                <w:szCs w:val="27"/>
                <w:lang w:val="uk-UA"/>
              </w:rPr>
              <w:t>Тимчасова споруда (зупинка громадського транспорту)</w:t>
            </w:r>
          </w:p>
        </w:tc>
        <w:tc>
          <w:tcPr>
            <w:tcW w:w="3139" w:type="dxa"/>
          </w:tcPr>
          <w:p w:rsidR="00A6284B" w:rsidRPr="005976CB" w:rsidRDefault="00A6284B" w:rsidP="00935BD9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5976CB">
              <w:rPr>
                <w:color w:val="000000"/>
                <w:sz w:val="27"/>
                <w:szCs w:val="27"/>
                <w:lang w:val="uk-UA"/>
              </w:rPr>
              <w:t xml:space="preserve">вул. Герасима Кондратьєва, біля </w:t>
            </w:r>
            <w:r w:rsidR="005D1B28">
              <w:rPr>
                <w:color w:val="000000"/>
                <w:sz w:val="27"/>
                <w:szCs w:val="27"/>
                <w:lang w:val="uk-UA"/>
              </w:rPr>
              <w:t xml:space="preserve">                   </w:t>
            </w:r>
            <w:r w:rsidRPr="005976CB">
              <w:rPr>
                <w:color w:val="000000"/>
                <w:sz w:val="27"/>
                <w:szCs w:val="27"/>
                <w:lang w:val="uk-UA"/>
              </w:rPr>
              <w:t>буд. 146  (зупинка громадського транспорту «Кадетський корпус»)</w:t>
            </w:r>
          </w:p>
        </w:tc>
        <w:tc>
          <w:tcPr>
            <w:tcW w:w="2890" w:type="dxa"/>
          </w:tcPr>
          <w:p w:rsidR="00A6284B" w:rsidRPr="00480F41" w:rsidRDefault="00A6284B" w:rsidP="00935BD9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5976CB" w:rsidRPr="00480F41" w:rsidTr="00935BD9">
        <w:tc>
          <w:tcPr>
            <w:tcW w:w="566" w:type="dxa"/>
            <w:vAlign w:val="center"/>
          </w:tcPr>
          <w:p w:rsidR="005976CB" w:rsidRPr="00480F41" w:rsidRDefault="005976CB" w:rsidP="005976CB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12.</w:t>
            </w:r>
          </w:p>
        </w:tc>
        <w:tc>
          <w:tcPr>
            <w:tcW w:w="2903" w:type="dxa"/>
          </w:tcPr>
          <w:p w:rsidR="005976CB" w:rsidRDefault="005976CB" w:rsidP="00935BD9">
            <w:r w:rsidRPr="002F3BEE">
              <w:rPr>
                <w:color w:val="000000"/>
                <w:sz w:val="27"/>
                <w:szCs w:val="27"/>
                <w:lang w:val="uk-UA"/>
              </w:rPr>
              <w:t>Тимчасова споруда (зупинка громадського транспорту)</w:t>
            </w:r>
          </w:p>
        </w:tc>
        <w:tc>
          <w:tcPr>
            <w:tcW w:w="3139" w:type="dxa"/>
          </w:tcPr>
          <w:p w:rsidR="005976CB" w:rsidRPr="005976CB" w:rsidRDefault="005976CB" w:rsidP="00935BD9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5976CB">
              <w:rPr>
                <w:color w:val="000000"/>
                <w:sz w:val="27"/>
                <w:szCs w:val="27"/>
                <w:lang w:val="uk-UA"/>
              </w:rPr>
              <w:t>вул. Герасима Кондратьєва, біля             буд. 168 (зупинка громадського транспорту «Аеропорт»)</w:t>
            </w:r>
          </w:p>
        </w:tc>
        <w:tc>
          <w:tcPr>
            <w:tcW w:w="2890" w:type="dxa"/>
          </w:tcPr>
          <w:p w:rsidR="005976CB" w:rsidRPr="00480F41" w:rsidRDefault="005976CB" w:rsidP="00935BD9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5976CB" w:rsidRPr="00480F41" w:rsidTr="00935BD9">
        <w:tc>
          <w:tcPr>
            <w:tcW w:w="566" w:type="dxa"/>
            <w:vAlign w:val="center"/>
          </w:tcPr>
          <w:p w:rsidR="005976CB" w:rsidRPr="00480F41" w:rsidRDefault="005976CB" w:rsidP="005976CB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13.</w:t>
            </w:r>
          </w:p>
        </w:tc>
        <w:tc>
          <w:tcPr>
            <w:tcW w:w="2903" w:type="dxa"/>
          </w:tcPr>
          <w:p w:rsidR="005976CB" w:rsidRDefault="005976CB" w:rsidP="00935BD9">
            <w:r w:rsidRPr="002F3BEE">
              <w:rPr>
                <w:color w:val="000000"/>
                <w:sz w:val="27"/>
                <w:szCs w:val="27"/>
                <w:lang w:val="uk-UA"/>
              </w:rPr>
              <w:t>Тимчасова споруда (зупинка громадського транспорту)</w:t>
            </w:r>
          </w:p>
        </w:tc>
        <w:tc>
          <w:tcPr>
            <w:tcW w:w="3139" w:type="dxa"/>
          </w:tcPr>
          <w:p w:rsidR="005976CB" w:rsidRPr="005976CB" w:rsidRDefault="005976CB" w:rsidP="00935BD9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5976CB">
              <w:rPr>
                <w:color w:val="000000"/>
                <w:sz w:val="27"/>
                <w:szCs w:val="27"/>
                <w:lang w:val="uk-UA"/>
              </w:rPr>
              <w:t>вул. Лебединська, біля буд. 209 по                       вул. Герасима Кондратьєва (зупинка громадського транспорту)</w:t>
            </w:r>
          </w:p>
        </w:tc>
        <w:tc>
          <w:tcPr>
            <w:tcW w:w="2890" w:type="dxa"/>
          </w:tcPr>
          <w:p w:rsidR="005976CB" w:rsidRPr="00480F41" w:rsidRDefault="005976CB" w:rsidP="00935BD9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5976CB" w:rsidRPr="00480F41" w:rsidTr="00935BD9">
        <w:tc>
          <w:tcPr>
            <w:tcW w:w="566" w:type="dxa"/>
            <w:vAlign w:val="center"/>
          </w:tcPr>
          <w:p w:rsidR="005976CB" w:rsidRPr="00480F41" w:rsidRDefault="005976CB" w:rsidP="005976CB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14.</w:t>
            </w:r>
          </w:p>
        </w:tc>
        <w:tc>
          <w:tcPr>
            <w:tcW w:w="2903" w:type="dxa"/>
          </w:tcPr>
          <w:p w:rsidR="005976CB" w:rsidRDefault="005976CB" w:rsidP="00935BD9">
            <w:r w:rsidRPr="002F3BEE">
              <w:rPr>
                <w:color w:val="000000"/>
                <w:sz w:val="27"/>
                <w:szCs w:val="27"/>
                <w:lang w:val="uk-UA"/>
              </w:rPr>
              <w:t>Тимчасова споруда (зупинка громадського транспорту)</w:t>
            </w:r>
          </w:p>
        </w:tc>
        <w:tc>
          <w:tcPr>
            <w:tcW w:w="3139" w:type="dxa"/>
          </w:tcPr>
          <w:p w:rsidR="005976CB" w:rsidRPr="005976CB" w:rsidRDefault="005976CB" w:rsidP="00935BD9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5976CB">
              <w:rPr>
                <w:color w:val="000000"/>
                <w:sz w:val="27"/>
                <w:szCs w:val="27"/>
                <w:lang w:val="uk-UA"/>
              </w:rPr>
              <w:t>вул. Санаторна, біля буд. 3  (зупинка громадського транспорту «Обласний клінічний перинатальний центр»)</w:t>
            </w:r>
          </w:p>
        </w:tc>
        <w:tc>
          <w:tcPr>
            <w:tcW w:w="2890" w:type="dxa"/>
          </w:tcPr>
          <w:p w:rsidR="005976CB" w:rsidRPr="00480F41" w:rsidRDefault="005976CB" w:rsidP="00935BD9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5D1B28" w:rsidRPr="00480F41" w:rsidTr="00937D20">
        <w:trPr>
          <w:trHeight w:val="285"/>
        </w:trPr>
        <w:tc>
          <w:tcPr>
            <w:tcW w:w="566" w:type="dxa"/>
            <w:vAlign w:val="center"/>
          </w:tcPr>
          <w:p w:rsidR="005D1B28" w:rsidRPr="00480F41" w:rsidRDefault="005D1B28" w:rsidP="00937D20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lastRenderedPageBreak/>
              <w:t>1</w:t>
            </w:r>
          </w:p>
        </w:tc>
        <w:tc>
          <w:tcPr>
            <w:tcW w:w="2903" w:type="dxa"/>
            <w:vAlign w:val="center"/>
          </w:tcPr>
          <w:p w:rsidR="005D1B28" w:rsidRPr="00480F41" w:rsidRDefault="005D1B28" w:rsidP="00937D20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3139" w:type="dxa"/>
            <w:vAlign w:val="center"/>
          </w:tcPr>
          <w:p w:rsidR="005D1B28" w:rsidRPr="00480F41" w:rsidRDefault="005D1B28" w:rsidP="00937D20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2890" w:type="dxa"/>
            <w:vAlign w:val="center"/>
          </w:tcPr>
          <w:p w:rsidR="005D1B28" w:rsidRPr="00480F41" w:rsidRDefault="005D1B28" w:rsidP="00937D20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4</w:t>
            </w:r>
          </w:p>
        </w:tc>
      </w:tr>
      <w:tr w:rsidR="005D1B28" w:rsidRPr="00480F41" w:rsidTr="00935BD9">
        <w:tc>
          <w:tcPr>
            <w:tcW w:w="566" w:type="dxa"/>
            <w:vAlign w:val="center"/>
          </w:tcPr>
          <w:p w:rsidR="005D1B28" w:rsidRPr="00480F41" w:rsidRDefault="005D1B28" w:rsidP="005976CB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15.</w:t>
            </w:r>
          </w:p>
        </w:tc>
        <w:tc>
          <w:tcPr>
            <w:tcW w:w="2903" w:type="dxa"/>
          </w:tcPr>
          <w:p w:rsidR="005D1B28" w:rsidRDefault="005D1B28" w:rsidP="00935BD9">
            <w:r w:rsidRPr="002F3BEE">
              <w:rPr>
                <w:color w:val="000000"/>
                <w:sz w:val="27"/>
                <w:szCs w:val="27"/>
                <w:lang w:val="uk-UA"/>
              </w:rPr>
              <w:t>Тимчасова споруда (зупинка громадського транспорту)</w:t>
            </w:r>
          </w:p>
        </w:tc>
        <w:tc>
          <w:tcPr>
            <w:tcW w:w="3139" w:type="dxa"/>
          </w:tcPr>
          <w:p w:rsidR="005D1B28" w:rsidRPr="005976CB" w:rsidRDefault="005D1B28" w:rsidP="00935BD9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5976CB">
              <w:rPr>
                <w:color w:val="000000"/>
                <w:sz w:val="27"/>
                <w:szCs w:val="27"/>
                <w:lang w:val="uk-UA"/>
              </w:rPr>
              <w:t>вул. Сергія Табали (Сєвєра), біля буд. 30  (зупинка громадського транспорту «Вулиця Олега Балацького»)</w:t>
            </w:r>
          </w:p>
        </w:tc>
        <w:tc>
          <w:tcPr>
            <w:tcW w:w="2890" w:type="dxa"/>
          </w:tcPr>
          <w:p w:rsidR="005D1B28" w:rsidRDefault="005D1B28" w:rsidP="00935BD9">
            <w:pPr>
              <w:jc w:val="center"/>
            </w:pPr>
            <w:r w:rsidRPr="0017534F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5D1B28" w:rsidRPr="00480F41" w:rsidTr="00935BD9">
        <w:tc>
          <w:tcPr>
            <w:tcW w:w="566" w:type="dxa"/>
            <w:vAlign w:val="center"/>
          </w:tcPr>
          <w:p w:rsidR="005D1B28" w:rsidRPr="00480F41" w:rsidRDefault="003C537E" w:rsidP="005976CB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16</w:t>
            </w:r>
            <w:r w:rsidR="005D1B28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2903" w:type="dxa"/>
          </w:tcPr>
          <w:p w:rsidR="005D1B28" w:rsidRDefault="005D1B28" w:rsidP="00935BD9">
            <w:r w:rsidRPr="002F3BEE">
              <w:rPr>
                <w:color w:val="000000"/>
                <w:sz w:val="27"/>
                <w:szCs w:val="27"/>
                <w:lang w:val="uk-UA"/>
              </w:rPr>
              <w:t>Тимчасова споруда (зупинка громадського транспорту)</w:t>
            </w:r>
          </w:p>
        </w:tc>
        <w:tc>
          <w:tcPr>
            <w:tcW w:w="3139" w:type="dxa"/>
          </w:tcPr>
          <w:p w:rsidR="005D1B28" w:rsidRPr="005976CB" w:rsidRDefault="005D1B28" w:rsidP="00935BD9">
            <w:pPr>
              <w:rPr>
                <w:color w:val="000000"/>
                <w:sz w:val="27"/>
                <w:szCs w:val="27"/>
                <w:lang w:val="uk-UA"/>
              </w:rPr>
            </w:pPr>
            <w:r w:rsidRPr="005976CB">
              <w:rPr>
                <w:color w:val="000000"/>
                <w:sz w:val="27"/>
                <w:szCs w:val="27"/>
                <w:lang w:val="uk-UA"/>
              </w:rPr>
              <w:t>вул. Харківська (зупинка громадського транспорту «Хрестовоздвиженська церква»)</w:t>
            </w:r>
          </w:p>
        </w:tc>
        <w:tc>
          <w:tcPr>
            <w:tcW w:w="2890" w:type="dxa"/>
          </w:tcPr>
          <w:p w:rsidR="005D1B28" w:rsidRDefault="005D1B28" w:rsidP="00935BD9">
            <w:pPr>
              <w:jc w:val="center"/>
            </w:pPr>
            <w:r w:rsidRPr="0017534F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5D1B28" w:rsidRPr="00480F41" w:rsidTr="00935BD9">
        <w:tc>
          <w:tcPr>
            <w:tcW w:w="566" w:type="dxa"/>
            <w:vAlign w:val="center"/>
          </w:tcPr>
          <w:p w:rsidR="005D1B28" w:rsidRPr="00480F41" w:rsidRDefault="003C537E" w:rsidP="005976CB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17</w:t>
            </w:r>
            <w:r w:rsidR="005D1B28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2903" w:type="dxa"/>
          </w:tcPr>
          <w:p w:rsidR="005D1B28" w:rsidRDefault="005D1B28" w:rsidP="00935BD9">
            <w:r w:rsidRPr="002F3BEE">
              <w:rPr>
                <w:color w:val="000000"/>
                <w:sz w:val="27"/>
                <w:szCs w:val="27"/>
                <w:lang w:val="uk-UA"/>
              </w:rPr>
              <w:t>Тимчасова споруда (зупинка громадського транспорту)</w:t>
            </w:r>
          </w:p>
        </w:tc>
        <w:tc>
          <w:tcPr>
            <w:tcW w:w="3139" w:type="dxa"/>
          </w:tcPr>
          <w:p w:rsidR="005D1B28" w:rsidRPr="005976CB" w:rsidRDefault="005D1B28" w:rsidP="00935BD9">
            <w:pPr>
              <w:outlineLvl w:val="0"/>
              <w:rPr>
                <w:sz w:val="27"/>
                <w:szCs w:val="27"/>
                <w:lang w:val="uk-UA"/>
              </w:rPr>
            </w:pPr>
            <w:r w:rsidRPr="005976CB">
              <w:rPr>
                <w:sz w:val="27"/>
                <w:szCs w:val="27"/>
                <w:lang w:val="uk-UA"/>
              </w:rPr>
              <w:t>проспект Михайла Лушпи, біля буд. 25 по вул. Харківській (зупинка громадського транспорту «Проспект ім. Михайла Лушпи»)</w:t>
            </w:r>
          </w:p>
        </w:tc>
        <w:tc>
          <w:tcPr>
            <w:tcW w:w="2890" w:type="dxa"/>
          </w:tcPr>
          <w:p w:rsidR="005D1B28" w:rsidRDefault="005D1B28" w:rsidP="00935BD9">
            <w:pPr>
              <w:jc w:val="center"/>
            </w:pPr>
            <w:r w:rsidRPr="0017534F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5D1B28" w:rsidRPr="00480F41" w:rsidTr="00935BD9">
        <w:tc>
          <w:tcPr>
            <w:tcW w:w="566" w:type="dxa"/>
            <w:vAlign w:val="center"/>
          </w:tcPr>
          <w:p w:rsidR="005D1B28" w:rsidRPr="00480F41" w:rsidRDefault="003C537E" w:rsidP="003C537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18</w:t>
            </w:r>
            <w:r w:rsidR="005D1B28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2903" w:type="dxa"/>
          </w:tcPr>
          <w:p w:rsidR="005D1B28" w:rsidRDefault="005D1B28" w:rsidP="00935BD9">
            <w:r w:rsidRPr="002F3BEE">
              <w:rPr>
                <w:color w:val="000000"/>
                <w:sz w:val="27"/>
                <w:szCs w:val="27"/>
                <w:lang w:val="uk-UA"/>
              </w:rPr>
              <w:t>Тимчасова споруда (зупинка громадського транспорту)</w:t>
            </w:r>
          </w:p>
        </w:tc>
        <w:tc>
          <w:tcPr>
            <w:tcW w:w="3139" w:type="dxa"/>
          </w:tcPr>
          <w:p w:rsidR="005D1B28" w:rsidRPr="005976CB" w:rsidRDefault="005D1B28" w:rsidP="00935BD9">
            <w:pPr>
              <w:rPr>
                <w:sz w:val="27"/>
                <w:szCs w:val="27"/>
                <w:lang w:val="uk-UA"/>
              </w:rPr>
            </w:pPr>
            <w:r w:rsidRPr="005976CB">
              <w:rPr>
                <w:sz w:val="27"/>
                <w:szCs w:val="27"/>
                <w:lang w:val="uk-UA"/>
              </w:rPr>
              <w:t>проспект Михайла Лушпи, біля буд. 7 (зупинка громадського транспорту «Дитяча поліклініка»)</w:t>
            </w:r>
          </w:p>
        </w:tc>
        <w:tc>
          <w:tcPr>
            <w:tcW w:w="2890" w:type="dxa"/>
          </w:tcPr>
          <w:p w:rsidR="005D1B28" w:rsidRDefault="005D1B28" w:rsidP="00935BD9">
            <w:pPr>
              <w:jc w:val="center"/>
            </w:pPr>
            <w:r w:rsidRPr="0017534F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5D1B28" w:rsidRPr="00480F41" w:rsidTr="00935BD9">
        <w:tc>
          <w:tcPr>
            <w:tcW w:w="566" w:type="dxa"/>
            <w:vAlign w:val="center"/>
          </w:tcPr>
          <w:p w:rsidR="005D1B28" w:rsidRPr="00480F41" w:rsidRDefault="003C537E" w:rsidP="005976CB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19</w:t>
            </w:r>
            <w:r w:rsidR="005D1B28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2903" w:type="dxa"/>
          </w:tcPr>
          <w:p w:rsidR="005D1B28" w:rsidRDefault="005D1B28" w:rsidP="00935BD9">
            <w:r w:rsidRPr="002F3BEE">
              <w:rPr>
                <w:color w:val="000000"/>
                <w:sz w:val="27"/>
                <w:szCs w:val="27"/>
                <w:lang w:val="uk-UA"/>
              </w:rPr>
              <w:t>Тимчасова споруда (зупинка громадського транспорту)</w:t>
            </w:r>
          </w:p>
        </w:tc>
        <w:tc>
          <w:tcPr>
            <w:tcW w:w="3139" w:type="dxa"/>
          </w:tcPr>
          <w:p w:rsidR="005D1B28" w:rsidRPr="005976CB" w:rsidRDefault="005D1B28" w:rsidP="00935BD9">
            <w:pPr>
              <w:rPr>
                <w:sz w:val="27"/>
                <w:szCs w:val="27"/>
                <w:lang w:val="uk-UA"/>
              </w:rPr>
            </w:pPr>
            <w:r w:rsidRPr="005976CB">
              <w:rPr>
                <w:sz w:val="27"/>
                <w:szCs w:val="27"/>
                <w:lang w:val="uk-UA"/>
              </w:rPr>
              <w:t>проспект Михайла Лушпи, біля буд. 46 (зупинка громадського транспорту                    «10-й мікрорайон»)</w:t>
            </w:r>
          </w:p>
        </w:tc>
        <w:tc>
          <w:tcPr>
            <w:tcW w:w="2890" w:type="dxa"/>
          </w:tcPr>
          <w:p w:rsidR="005D1B28" w:rsidRDefault="005D1B28" w:rsidP="00935BD9">
            <w:pPr>
              <w:jc w:val="center"/>
            </w:pPr>
            <w:r w:rsidRPr="0017534F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5D1B28" w:rsidRPr="00480F41" w:rsidTr="00935BD9">
        <w:tc>
          <w:tcPr>
            <w:tcW w:w="566" w:type="dxa"/>
            <w:vAlign w:val="center"/>
          </w:tcPr>
          <w:p w:rsidR="005D1B28" w:rsidRPr="00480F41" w:rsidRDefault="003C537E" w:rsidP="005976CB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20</w:t>
            </w:r>
            <w:r w:rsidR="005D1B28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2903" w:type="dxa"/>
          </w:tcPr>
          <w:p w:rsidR="005D1B28" w:rsidRDefault="005D1B28" w:rsidP="00935BD9">
            <w:r w:rsidRPr="002F3BEE">
              <w:rPr>
                <w:color w:val="000000"/>
                <w:sz w:val="27"/>
                <w:szCs w:val="27"/>
                <w:lang w:val="uk-UA"/>
              </w:rPr>
              <w:t>Тимчасова споруда (зупинка громадського транспорту)</w:t>
            </w:r>
          </w:p>
        </w:tc>
        <w:tc>
          <w:tcPr>
            <w:tcW w:w="3139" w:type="dxa"/>
          </w:tcPr>
          <w:p w:rsidR="005D1B28" w:rsidRPr="005976CB" w:rsidRDefault="005D1B28" w:rsidP="00935BD9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5976CB">
              <w:rPr>
                <w:color w:val="000000"/>
                <w:sz w:val="27"/>
                <w:szCs w:val="27"/>
                <w:lang w:val="uk-UA"/>
              </w:rPr>
              <w:t>вул. Героїв Крут, біля буд. 36 (зупинка громадського транспорту «Озерна»)</w:t>
            </w:r>
          </w:p>
        </w:tc>
        <w:tc>
          <w:tcPr>
            <w:tcW w:w="2890" w:type="dxa"/>
          </w:tcPr>
          <w:p w:rsidR="005D1B28" w:rsidRDefault="005D1B28" w:rsidP="00935BD9">
            <w:pPr>
              <w:jc w:val="center"/>
            </w:pPr>
            <w:r w:rsidRPr="0017534F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5D1B28" w:rsidRPr="00480F41" w:rsidTr="00935BD9">
        <w:tc>
          <w:tcPr>
            <w:tcW w:w="566" w:type="dxa"/>
            <w:vAlign w:val="center"/>
          </w:tcPr>
          <w:p w:rsidR="005D1B28" w:rsidRPr="00480F41" w:rsidRDefault="003C537E" w:rsidP="005976CB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21</w:t>
            </w:r>
            <w:r w:rsidR="005D1B28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2903" w:type="dxa"/>
          </w:tcPr>
          <w:p w:rsidR="005D1B28" w:rsidRDefault="005D1B28" w:rsidP="00935BD9">
            <w:r w:rsidRPr="002F3BEE">
              <w:rPr>
                <w:color w:val="000000"/>
                <w:sz w:val="27"/>
                <w:szCs w:val="27"/>
                <w:lang w:val="uk-UA"/>
              </w:rPr>
              <w:t>Тимчасова споруда (зупинка громадського транспорту)</w:t>
            </w:r>
          </w:p>
        </w:tc>
        <w:tc>
          <w:tcPr>
            <w:tcW w:w="3139" w:type="dxa"/>
          </w:tcPr>
          <w:p w:rsidR="005D1B28" w:rsidRPr="005976CB" w:rsidRDefault="005D1B28" w:rsidP="00935BD9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5976CB">
              <w:rPr>
                <w:color w:val="000000"/>
                <w:sz w:val="27"/>
                <w:szCs w:val="27"/>
                <w:lang w:val="uk-UA"/>
              </w:rPr>
              <w:t>вул.Троїцька, біля             буд. 28 (зупинка громадського транспорту «Міська дитяча лікарня»)</w:t>
            </w:r>
          </w:p>
        </w:tc>
        <w:tc>
          <w:tcPr>
            <w:tcW w:w="2890" w:type="dxa"/>
          </w:tcPr>
          <w:p w:rsidR="005D1B28" w:rsidRDefault="005D1B28" w:rsidP="00935BD9">
            <w:pPr>
              <w:jc w:val="center"/>
            </w:pPr>
            <w:r w:rsidRPr="0017534F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5D1B28" w:rsidRPr="00480F41" w:rsidTr="00935BD9">
        <w:tc>
          <w:tcPr>
            <w:tcW w:w="566" w:type="dxa"/>
            <w:vAlign w:val="center"/>
          </w:tcPr>
          <w:p w:rsidR="005D1B28" w:rsidRPr="00480F41" w:rsidRDefault="005D1B28" w:rsidP="003C537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</w:t>
            </w:r>
            <w:r w:rsidR="003C537E">
              <w:rPr>
                <w:sz w:val="27"/>
                <w:szCs w:val="27"/>
                <w:lang w:val="uk-UA"/>
              </w:rPr>
              <w:t>2</w:t>
            </w:r>
            <w:r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2903" w:type="dxa"/>
          </w:tcPr>
          <w:p w:rsidR="005D1B28" w:rsidRDefault="005D1B28" w:rsidP="00935BD9">
            <w:r w:rsidRPr="002F3BEE">
              <w:rPr>
                <w:color w:val="000000"/>
                <w:sz w:val="27"/>
                <w:szCs w:val="27"/>
                <w:lang w:val="uk-UA"/>
              </w:rPr>
              <w:t>Тимчасова споруда (зупинка громадського транспорту)</w:t>
            </w:r>
          </w:p>
        </w:tc>
        <w:tc>
          <w:tcPr>
            <w:tcW w:w="3139" w:type="dxa"/>
          </w:tcPr>
          <w:p w:rsidR="005D1B28" w:rsidRPr="005976CB" w:rsidRDefault="005D1B28" w:rsidP="00935BD9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5976CB">
              <w:rPr>
                <w:color w:val="000000"/>
                <w:sz w:val="27"/>
                <w:szCs w:val="27"/>
                <w:lang w:val="uk-UA"/>
              </w:rPr>
              <w:t>вул. Прокоф’єва, біля буд. 32 (зупинка громадського транспорту «Легкоатлетичний манеж»)</w:t>
            </w:r>
          </w:p>
        </w:tc>
        <w:tc>
          <w:tcPr>
            <w:tcW w:w="2890" w:type="dxa"/>
          </w:tcPr>
          <w:p w:rsidR="005D1B28" w:rsidRDefault="005D1B28" w:rsidP="00935BD9">
            <w:pPr>
              <w:jc w:val="center"/>
            </w:pPr>
            <w:r w:rsidRPr="0017534F">
              <w:rPr>
                <w:sz w:val="27"/>
                <w:szCs w:val="27"/>
                <w:lang w:val="uk-UA"/>
              </w:rPr>
              <w:t>Невідомий</w:t>
            </w:r>
          </w:p>
        </w:tc>
      </w:tr>
    </w:tbl>
    <w:p w:rsidR="005D1B28" w:rsidRDefault="005D1B28">
      <w:r>
        <w:br w:type="page"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903"/>
        <w:gridCol w:w="3139"/>
        <w:gridCol w:w="2890"/>
      </w:tblGrid>
      <w:tr w:rsidR="005D1B28" w:rsidRPr="00480F41" w:rsidTr="00937D20">
        <w:trPr>
          <w:trHeight w:val="285"/>
        </w:trPr>
        <w:tc>
          <w:tcPr>
            <w:tcW w:w="566" w:type="dxa"/>
            <w:vAlign w:val="center"/>
          </w:tcPr>
          <w:p w:rsidR="005D1B28" w:rsidRPr="00480F41" w:rsidRDefault="005D1B28" w:rsidP="00937D20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2903" w:type="dxa"/>
            <w:vAlign w:val="center"/>
          </w:tcPr>
          <w:p w:rsidR="005D1B28" w:rsidRPr="00480F41" w:rsidRDefault="005D1B28" w:rsidP="00937D20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3139" w:type="dxa"/>
            <w:vAlign w:val="center"/>
          </w:tcPr>
          <w:p w:rsidR="005D1B28" w:rsidRPr="00480F41" w:rsidRDefault="005D1B28" w:rsidP="00937D20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2890" w:type="dxa"/>
            <w:vAlign w:val="center"/>
          </w:tcPr>
          <w:p w:rsidR="005D1B28" w:rsidRPr="00480F41" w:rsidRDefault="005D1B28" w:rsidP="00937D20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4</w:t>
            </w:r>
          </w:p>
        </w:tc>
      </w:tr>
      <w:tr w:rsidR="00935BD9" w:rsidRPr="00480F41" w:rsidTr="00935BD9">
        <w:tc>
          <w:tcPr>
            <w:tcW w:w="566" w:type="dxa"/>
            <w:vAlign w:val="center"/>
          </w:tcPr>
          <w:p w:rsidR="00935BD9" w:rsidRPr="00480F41" w:rsidRDefault="003C537E" w:rsidP="005976CB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23</w:t>
            </w:r>
            <w:r w:rsidR="00935BD9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2903" w:type="dxa"/>
          </w:tcPr>
          <w:p w:rsidR="00935BD9" w:rsidRDefault="00935BD9" w:rsidP="00935BD9">
            <w:r w:rsidRPr="002F3BEE">
              <w:rPr>
                <w:color w:val="000000"/>
                <w:sz w:val="27"/>
                <w:szCs w:val="27"/>
                <w:lang w:val="uk-UA"/>
              </w:rPr>
              <w:t>Тимчасова споруда (зупинка громадського транспорту)</w:t>
            </w:r>
          </w:p>
        </w:tc>
        <w:tc>
          <w:tcPr>
            <w:tcW w:w="3139" w:type="dxa"/>
          </w:tcPr>
          <w:p w:rsidR="00935BD9" w:rsidRPr="005976CB" w:rsidRDefault="00935BD9" w:rsidP="00935BD9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5976CB">
              <w:rPr>
                <w:color w:val="000000"/>
                <w:sz w:val="27"/>
                <w:szCs w:val="27"/>
                <w:lang w:val="uk-UA"/>
              </w:rPr>
              <w:t>проспект Тараса Шевченка, біля буд. 19 (зупинка громадського транспорту «Кінотеатр «Дружба»)</w:t>
            </w:r>
          </w:p>
        </w:tc>
        <w:tc>
          <w:tcPr>
            <w:tcW w:w="2890" w:type="dxa"/>
          </w:tcPr>
          <w:p w:rsidR="00935BD9" w:rsidRDefault="00935BD9" w:rsidP="00937D20">
            <w:pPr>
              <w:jc w:val="center"/>
            </w:pPr>
            <w:r w:rsidRPr="0017534F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3C537E" w:rsidRPr="00480F41" w:rsidTr="003625CF">
        <w:tc>
          <w:tcPr>
            <w:tcW w:w="566" w:type="dxa"/>
            <w:vAlign w:val="center"/>
          </w:tcPr>
          <w:p w:rsidR="003C537E" w:rsidRDefault="003C537E" w:rsidP="003C537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24.</w:t>
            </w:r>
          </w:p>
        </w:tc>
        <w:tc>
          <w:tcPr>
            <w:tcW w:w="2903" w:type="dxa"/>
          </w:tcPr>
          <w:p w:rsidR="003C537E" w:rsidRDefault="003C537E">
            <w:r w:rsidRPr="00FD06D2">
              <w:rPr>
                <w:color w:val="000000"/>
                <w:sz w:val="27"/>
                <w:szCs w:val="27"/>
                <w:lang w:val="uk-UA"/>
              </w:rPr>
              <w:t>Тимчасова споруда (зупинка громадського транспорту)</w:t>
            </w:r>
          </w:p>
        </w:tc>
        <w:tc>
          <w:tcPr>
            <w:tcW w:w="3139" w:type="dxa"/>
            <w:vAlign w:val="center"/>
          </w:tcPr>
          <w:p w:rsidR="003C537E" w:rsidRPr="003C537E" w:rsidRDefault="003C537E" w:rsidP="003C537E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3C537E">
              <w:rPr>
                <w:color w:val="000000"/>
                <w:sz w:val="27"/>
                <w:szCs w:val="27"/>
                <w:lang w:val="uk-UA"/>
              </w:rPr>
              <w:t xml:space="preserve">проспект Тараса Шевченка, біля буд. 2 </w:t>
            </w:r>
            <w:r w:rsidRPr="003C537E">
              <w:rPr>
                <w:color w:val="000000"/>
                <w:sz w:val="27"/>
                <w:szCs w:val="27"/>
              </w:rPr>
              <w:t>(зупинка громадського транспорту «</w:t>
            </w:r>
            <w:r w:rsidRPr="003C537E">
              <w:rPr>
                <w:color w:val="000000"/>
                <w:sz w:val="27"/>
                <w:szCs w:val="27"/>
                <w:lang w:val="uk-UA"/>
              </w:rPr>
              <w:t>Проспект Шевченка</w:t>
            </w:r>
            <w:r w:rsidRPr="003C537E">
              <w:rPr>
                <w:color w:val="000000"/>
                <w:sz w:val="27"/>
                <w:szCs w:val="27"/>
              </w:rPr>
              <w:t>»)</w:t>
            </w:r>
          </w:p>
        </w:tc>
        <w:tc>
          <w:tcPr>
            <w:tcW w:w="2890" w:type="dxa"/>
          </w:tcPr>
          <w:p w:rsidR="003C537E" w:rsidRDefault="003C537E" w:rsidP="003C537E">
            <w:pPr>
              <w:jc w:val="center"/>
            </w:pPr>
            <w:r w:rsidRPr="00DF3A45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3C537E" w:rsidRPr="00480F41" w:rsidTr="003625CF">
        <w:tc>
          <w:tcPr>
            <w:tcW w:w="566" w:type="dxa"/>
            <w:vAlign w:val="center"/>
          </w:tcPr>
          <w:p w:rsidR="003C537E" w:rsidRDefault="003C537E" w:rsidP="003C537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25.</w:t>
            </w:r>
          </w:p>
        </w:tc>
        <w:tc>
          <w:tcPr>
            <w:tcW w:w="2903" w:type="dxa"/>
          </w:tcPr>
          <w:p w:rsidR="003C537E" w:rsidRDefault="003C537E">
            <w:r w:rsidRPr="00FD06D2">
              <w:rPr>
                <w:color w:val="000000"/>
                <w:sz w:val="27"/>
                <w:szCs w:val="27"/>
                <w:lang w:val="uk-UA"/>
              </w:rPr>
              <w:t>Тимчасова споруда (зупинка громадського транспорту)</w:t>
            </w:r>
          </w:p>
        </w:tc>
        <w:tc>
          <w:tcPr>
            <w:tcW w:w="3139" w:type="dxa"/>
            <w:vAlign w:val="center"/>
          </w:tcPr>
          <w:p w:rsidR="003C537E" w:rsidRPr="003C537E" w:rsidRDefault="003C537E" w:rsidP="003C537E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3C537E">
              <w:rPr>
                <w:color w:val="000000"/>
                <w:sz w:val="27"/>
                <w:szCs w:val="27"/>
                <w:lang w:val="uk-UA"/>
              </w:rPr>
              <w:t xml:space="preserve">проспект Тараса Шевченка, біля буд. 3 </w:t>
            </w:r>
            <w:r w:rsidRPr="003C537E">
              <w:rPr>
                <w:color w:val="000000"/>
                <w:sz w:val="27"/>
                <w:szCs w:val="27"/>
              </w:rPr>
              <w:t>(зупинка громадського транспорту «</w:t>
            </w:r>
            <w:r w:rsidRPr="003C537E">
              <w:rPr>
                <w:color w:val="000000"/>
                <w:sz w:val="27"/>
                <w:szCs w:val="27"/>
                <w:lang w:val="uk-UA"/>
              </w:rPr>
              <w:t>Проспект Шевченка</w:t>
            </w:r>
            <w:r w:rsidRPr="003C537E">
              <w:rPr>
                <w:color w:val="000000"/>
                <w:sz w:val="27"/>
                <w:szCs w:val="27"/>
              </w:rPr>
              <w:t>»)</w:t>
            </w:r>
          </w:p>
        </w:tc>
        <w:tc>
          <w:tcPr>
            <w:tcW w:w="2890" w:type="dxa"/>
          </w:tcPr>
          <w:p w:rsidR="003C537E" w:rsidRDefault="003C537E" w:rsidP="003C537E">
            <w:pPr>
              <w:jc w:val="center"/>
            </w:pPr>
            <w:r w:rsidRPr="00DF3A45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3C537E" w:rsidRPr="00480F41" w:rsidTr="003625CF">
        <w:tc>
          <w:tcPr>
            <w:tcW w:w="566" w:type="dxa"/>
            <w:vAlign w:val="center"/>
          </w:tcPr>
          <w:p w:rsidR="003C537E" w:rsidRDefault="003C537E" w:rsidP="003C537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26.</w:t>
            </w:r>
          </w:p>
        </w:tc>
        <w:tc>
          <w:tcPr>
            <w:tcW w:w="2903" w:type="dxa"/>
          </w:tcPr>
          <w:p w:rsidR="003C537E" w:rsidRDefault="003C537E">
            <w:r w:rsidRPr="00FD06D2">
              <w:rPr>
                <w:color w:val="000000"/>
                <w:sz w:val="27"/>
                <w:szCs w:val="27"/>
                <w:lang w:val="uk-UA"/>
              </w:rPr>
              <w:t>Тимчасова споруда (зупинка громадського транспорту)</w:t>
            </w:r>
          </w:p>
        </w:tc>
        <w:tc>
          <w:tcPr>
            <w:tcW w:w="3139" w:type="dxa"/>
            <w:vAlign w:val="center"/>
          </w:tcPr>
          <w:p w:rsidR="003C537E" w:rsidRPr="003C537E" w:rsidRDefault="003C537E" w:rsidP="003C537E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3C537E">
              <w:rPr>
                <w:sz w:val="27"/>
                <w:szCs w:val="27"/>
              </w:rPr>
              <w:t xml:space="preserve">проспект Михайла Лушпи, біля буд. </w:t>
            </w:r>
            <w:r w:rsidRPr="003C537E">
              <w:rPr>
                <w:sz w:val="27"/>
                <w:szCs w:val="27"/>
                <w:lang w:val="uk-UA"/>
              </w:rPr>
              <w:t>33</w:t>
            </w:r>
            <w:r w:rsidRPr="003C537E">
              <w:rPr>
                <w:sz w:val="27"/>
                <w:szCs w:val="27"/>
              </w:rPr>
              <w:t xml:space="preserve"> по вул. Харківській (зупинка громадського транспорту «Проспект ім. Михайла Лушпи»)</w:t>
            </w:r>
          </w:p>
        </w:tc>
        <w:tc>
          <w:tcPr>
            <w:tcW w:w="2890" w:type="dxa"/>
          </w:tcPr>
          <w:p w:rsidR="003C537E" w:rsidRDefault="003C537E" w:rsidP="003C537E">
            <w:pPr>
              <w:jc w:val="center"/>
            </w:pPr>
            <w:r w:rsidRPr="00DF3A45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3C537E" w:rsidRPr="00480F41" w:rsidTr="003625CF">
        <w:tc>
          <w:tcPr>
            <w:tcW w:w="566" w:type="dxa"/>
            <w:vAlign w:val="center"/>
          </w:tcPr>
          <w:p w:rsidR="003C537E" w:rsidRDefault="003C537E" w:rsidP="003C537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27.</w:t>
            </w:r>
          </w:p>
        </w:tc>
        <w:tc>
          <w:tcPr>
            <w:tcW w:w="2903" w:type="dxa"/>
          </w:tcPr>
          <w:p w:rsidR="003C537E" w:rsidRDefault="003C537E">
            <w:r w:rsidRPr="00FD06D2">
              <w:rPr>
                <w:color w:val="000000"/>
                <w:sz w:val="27"/>
                <w:szCs w:val="27"/>
                <w:lang w:val="uk-UA"/>
              </w:rPr>
              <w:t>Тимчасова споруда (зупинка громадського транспорту)</w:t>
            </w:r>
          </w:p>
        </w:tc>
        <w:tc>
          <w:tcPr>
            <w:tcW w:w="3139" w:type="dxa"/>
            <w:vAlign w:val="center"/>
          </w:tcPr>
          <w:p w:rsidR="003C537E" w:rsidRPr="003C537E" w:rsidRDefault="003C537E" w:rsidP="003C537E">
            <w:pPr>
              <w:outlineLvl w:val="0"/>
              <w:rPr>
                <w:sz w:val="27"/>
                <w:szCs w:val="27"/>
              </w:rPr>
            </w:pPr>
            <w:r w:rsidRPr="003C537E">
              <w:rPr>
                <w:sz w:val="27"/>
                <w:szCs w:val="27"/>
              </w:rPr>
              <w:t xml:space="preserve">вул. </w:t>
            </w:r>
            <w:r w:rsidRPr="003C537E">
              <w:rPr>
                <w:sz w:val="27"/>
                <w:szCs w:val="27"/>
                <w:lang w:val="uk-UA"/>
              </w:rPr>
              <w:t>Катерини Зеленко, біля буд. 7</w:t>
            </w:r>
            <w:r w:rsidRPr="003C537E">
              <w:rPr>
                <w:sz w:val="27"/>
                <w:szCs w:val="27"/>
              </w:rPr>
              <w:t xml:space="preserve"> (зупинка громадського транспорту </w:t>
            </w:r>
            <w:r w:rsidRPr="003C537E">
              <w:rPr>
                <w:sz w:val="27"/>
                <w:szCs w:val="27"/>
                <w:lang w:val="uk-UA"/>
              </w:rPr>
              <w:t xml:space="preserve">                «</w:t>
            </w:r>
            <w:r w:rsidRPr="003C537E">
              <w:rPr>
                <w:sz w:val="27"/>
                <w:szCs w:val="27"/>
              </w:rPr>
              <w:t>Школа № 6</w:t>
            </w:r>
            <w:r w:rsidRPr="003C537E">
              <w:rPr>
                <w:sz w:val="27"/>
                <w:szCs w:val="27"/>
                <w:lang w:val="uk-UA"/>
              </w:rPr>
              <w:t>»</w:t>
            </w:r>
            <w:r w:rsidRPr="003C537E">
              <w:rPr>
                <w:sz w:val="27"/>
                <w:szCs w:val="27"/>
              </w:rPr>
              <w:t>)</w:t>
            </w:r>
          </w:p>
        </w:tc>
        <w:tc>
          <w:tcPr>
            <w:tcW w:w="2890" w:type="dxa"/>
          </w:tcPr>
          <w:p w:rsidR="003C537E" w:rsidRDefault="003C537E" w:rsidP="003C537E">
            <w:pPr>
              <w:jc w:val="center"/>
            </w:pPr>
            <w:r w:rsidRPr="00DF3A45">
              <w:rPr>
                <w:sz w:val="27"/>
                <w:szCs w:val="27"/>
                <w:lang w:val="uk-UA"/>
              </w:rPr>
              <w:t>Невідомий</w:t>
            </w:r>
          </w:p>
        </w:tc>
      </w:tr>
    </w:tbl>
    <w:p w:rsidR="00BD4B0E" w:rsidRDefault="00BD4B0E" w:rsidP="00466315">
      <w:pPr>
        <w:rPr>
          <w:sz w:val="27"/>
          <w:szCs w:val="27"/>
          <w:lang w:val="uk-UA"/>
        </w:rPr>
      </w:pPr>
    </w:p>
    <w:p w:rsidR="00081CA3" w:rsidRDefault="00081CA3" w:rsidP="00466315">
      <w:pPr>
        <w:rPr>
          <w:sz w:val="27"/>
          <w:szCs w:val="27"/>
          <w:lang w:val="uk-UA"/>
        </w:rPr>
      </w:pPr>
    </w:p>
    <w:p w:rsidR="00A72318" w:rsidRDefault="00A72318" w:rsidP="00466315">
      <w:pPr>
        <w:rPr>
          <w:sz w:val="27"/>
          <w:szCs w:val="27"/>
          <w:lang w:val="uk-UA"/>
        </w:rPr>
      </w:pPr>
    </w:p>
    <w:p w:rsidR="00466315" w:rsidRDefault="00466315" w:rsidP="00466315">
      <w:pPr>
        <w:rPr>
          <w:sz w:val="27"/>
          <w:szCs w:val="27"/>
          <w:lang w:val="uk-UA"/>
        </w:rPr>
      </w:pPr>
    </w:p>
    <w:p w:rsidR="00466315" w:rsidRPr="00B30913" w:rsidRDefault="00E02910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466315">
        <w:rPr>
          <w:b/>
          <w:sz w:val="28"/>
          <w:szCs w:val="28"/>
          <w:lang w:val="uk-UA"/>
        </w:rPr>
        <w:t>Начальник управління</w:t>
      </w:r>
    </w:p>
    <w:p w:rsidR="00466315" w:rsidRPr="00B30913" w:rsidRDefault="00466315" w:rsidP="00BD4B0E">
      <w:pPr>
        <w:tabs>
          <w:tab w:val="left" w:pos="-720"/>
          <w:tab w:val="left" w:pos="-54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архітектури та </w:t>
      </w:r>
      <w:r w:rsidRPr="00B30913">
        <w:rPr>
          <w:b/>
          <w:sz w:val="28"/>
          <w:szCs w:val="28"/>
          <w:lang w:val="uk-UA"/>
        </w:rPr>
        <w:t xml:space="preserve">містобудування </w:t>
      </w:r>
    </w:p>
    <w:p w:rsidR="00466315" w:rsidRPr="00B30913" w:rsidRDefault="00466315" w:rsidP="00BD4B0E">
      <w:pPr>
        <w:tabs>
          <w:tab w:val="left" w:pos="-720"/>
          <w:tab w:val="left" w:pos="-540"/>
        </w:tabs>
        <w:rPr>
          <w:b/>
          <w:sz w:val="28"/>
          <w:szCs w:val="28"/>
          <w:lang w:val="uk-UA"/>
        </w:rPr>
      </w:pPr>
      <w:r w:rsidRPr="00B30913">
        <w:rPr>
          <w:b/>
          <w:sz w:val="28"/>
          <w:szCs w:val="28"/>
          <w:lang w:val="uk-UA"/>
        </w:rPr>
        <w:t>Сумської міської ради</w:t>
      </w:r>
      <w:r>
        <w:rPr>
          <w:b/>
          <w:sz w:val="28"/>
          <w:szCs w:val="28"/>
          <w:lang w:val="uk-UA"/>
        </w:rPr>
        <w:t xml:space="preserve"> – 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А.В. Кривцов</w:t>
      </w:r>
    </w:p>
    <w:p w:rsidR="007E5336" w:rsidRPr="007E3B1F" w:rsidRDefault="007E5336" w:rsidP="00466315">
      <w:pPr>
        <w:tabs>
          <w:tab w:val="left" w:pos="180"/>
          <w:tab w:val="center" w:pos="4677"/>
          <w:tab w:val="left" w:pos="5220"/>
        </w:tabs>
        <w:ind w:left="-360"/>
        <w:rPr>
          <w:b/>
          <w:bCs/>
          <w:sz w:val="28"/>
          <w:szCs w:val="28"/>
          <w:lang w:val="uk-UA"/>
        </w:rPr>
      </w:pPr>
    </w:p>
    <w:sectPr w:rsidR="007E5336" w:rsidRPr="007E3B1F" w:rsidSect="00BD4B0E"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0C4" w:rsidRDefault="005730C4" w:rsidP="00C50815">
      <w:r>
        <w:separator/>
      </w:r>
    </w:p>
  </w:endnote>
  <w:endnote w:type="continuationSeparator" w:id="1">
    <w:p w:rsidR="005730C4" w:rsidRDefault="005730C4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0C4" w:rsidRDefault="005730C4" w:rsidP="00C50815">
      <w:r>
        <w:separator/>
      </w:r>
    </w:p>
  </w:footnote>
  <w:footnote w:type="continuationSeparator" w:id="1">
    <w:p w:rsidR="005730C4" w:rsidRDefault="005730C4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E32" w:rsidRDefault="00704E32">
    <w:pPr>
      <w:pStyle w:val="a3"/>
    </w:pPr>
  </w:p>
  <w:p w:rsidR="00101DFB" w:rsidRPr="003B60C3" w:rsidRDefault="00101DFB" w:rsidP="00101DFB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</w:t>
    </w:r>
    <w:r w:rsidRPr="003B60C3">
      <w:rPr>
        <w:sz w:val="28"/>
        <w:szCs w:val="28"/>
        <w:lang w:val="uk-UA"/>
      </w:rPr>
      <w:t>роект</w:t>
    </w:r>
  </w:p>
  <w:p w:rsidR="00101DFB" w:rsidRPr="003B60C3" w:rsidRDefault="00741920" w:rsidP="00101DFB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оприлюднено «__»____________201</w:t>
    </w:r>
    <w:r w:rsidR="004D699D">
      <w:rPr>
        <w:sz w:val="28"/>
        <w:szCs w:val="28"/>
        <w:lang w:val="uk-UA"/>
      </w:rPr>
      <w:t>8</w:t>
    </w:r>
    <w:r>
      <w:rPr>
        <w:sz w:val="28"/>
        <w:szCs w:val="28"/>
        <w:lang w:val="uk-UA"/>
      </w:rPr>
      <w:t xml:space="preserve"> </w:t>
    </w:r>
    <w:r w:rsidR="00101DFB" w:rsidRPr="003B60C3">
      <w:rPr>
        <w:sz w:val="28"/>
        <w:szCs w:val="28"/>
        <w:lang w:val="uk-UA"/>
      </w:rPr>
      <w:t>р.</w:t>
    </w:r>
  </w:p>
  <w:p w:rsidR="005D0C63" w:rsidRDefault="005D0C63" w:rsidP="00101DFB">
    <w:pPr>
      <w:pStyle w:val="a3"/>
      <w:tabs>
        <w:tab w:val="clear" w:pos="4153"/>
        <w:tab w:val="clear" w:pos="8306"/>
        <w:tab w:val="left" w:pos="6030"/>
      </w:tabs>
    </w:pPr>
  </w:p>
  <w:p w:rsidR="005D0C63" w:rsidRDefault="005D0C63">
    <w:pPr>
      <w:pStyle w:val="a3"/>
    </w:pPr>
  </w:p>
  <w:p w:rsidR="00704E32" w:rsidRDefault="00704E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81357B"/>
    <w:multiLevelType w:val="hybridMultilevel"/>
    <w:tmpl w:val="983CD6F0"/>
    <w:lvl w:ilvl="0" w:tplc="3AF8A33A">
      <w:start w:val="1"/>
      <w:numFmt w:val="decimal"/>
      <w:lvlText w:val="%1."/>
      <w:lvlJc w:val="left"/>
      <w:pPr>
        <w:ind w:left="1743" w:hanging="103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3"/>
  </w:num>
  <w:num w:numId="12">
    <w:abstractNumId w:val="4"/>
  </w:num>
  <w:num w:numId="13">
    <w:abstractNumId w:val="7"/>
  </w:num>
  <w:num w:numId="14">
    <w:abstractNumId w:val="14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BE0"/>
    <w:rsid w:val="000011F8"/>
    <w:rsid w:val="000101F9"/>
    <w:rsid w:val="000145ED"/>
    <w:rsid w:val="000147D2"/>
    <w:rsid w:val="00023EF9"/>
    <w:rsid w:val="00024FE6"/>
    <w:rsid w:val="0002673F"/>
    <w:rsid w:val="0005581E"/>
    <w:rsid w:val="00056EBE"/>
    <w:rsid w:val="00061D23"/>
    <w:rsid w:val="00067402"/>
    <w:rsid w:val="00072EFF"/>
    <w:rsid w:val="00074BBC"/>
    <w:rsid w:val="00080422"/>
    <w:rsid w:val="00080425"/>
    <w:rsid w:val="00081CA3"/>
    <w:rsid w:val="00086FEC"/>
    <w:rsid w:val="000B02F3"/>
    <w:rsid w:val="000B1C44"/>
    <w:rsid w:val="000B1CDB"/>
    <w:rsid w:val="000C5843"/>
    <w:rsid w:val="000C6155"/>
    <w:rsid w:val="000C6CC9"/>
    <w:rsid w:val="000E0119"/>
    <w:rsid w:val="000E58C8"/>
    <w:rsid w:val="000F4AFE"/>
    <w:rsid w:val="000F5B45"/>
    <w:rsid w:val="00101DFB"/>
    <w:rsid w:val="00102A95"/>
    <w:rsid w:val="001068DB"/>
    <w:rsid w:val="00114E6A"/>
    <w:rsid w:val="001151AE"/>
    <w:rsid w:val="00115D8A"/>
    <w:rsid w:val="001165A5"/>
    <w:rsid w:val="001208BC"/>
    <w:rsid w:val="001243F9"/>
    <w:rsid w:val="00131506"/>
    <w:rsid w:val="00141509"/>
    <w:rsid w:val="00144453"/>
    <w:rsid w:val="0015241F"/>
    <w:rsid w:val="00152621"/>
    <w:rsid w:val="00155A7C"/>
    <w:rsid w:val="00162B83"/>
    <w:rsid w:val="00164F09"/>
    <w:rsid w:val="0018061A"/>
    <w:rsid w:val="00181662"/>
    <w:rsid w:val="00183402"/>
    <w:rsid w:val="00184EEC"/>
    <w:rsid w:val="00187FF3"/>
    <w:rsid w:val="00193CD9"/>
    <w:rsid w:val="00197BCD"/>
    <w:rsid w:val="001A1E20"/>
    <w:rsid w:val="001A40D5"/>
    <w:rsid w:val="001A4651"/>
    <w:rsid w:val="001A642C"/>
    <w:rsid w:val="001B0E16"/>
    <w:rsid w:val="001B11C1"/>
    <w:rsid w:val="001B1B87"/>
    <w:rsid w:val="001B6BCB"/>
    <w:rsid w:val="001C4CF9"/>
    <w:rsid w:val="001C5899"/>
    <w:rsid w:val="001D5216"/>
    <w:rsid w:val="001E2496"/>
    <w:rsid w:val="001E404C"/>
    <w:rsid w:val="001E4F88"/>
    <w:rsid w:val="00214D72"/>
    <w:rsid w:val="00222C6D"/>
    <w:rsid w:val="00226A58"/>
    <w:rsid w:val="00226C40"/>
    <w:rsid w:val="00230304"/>
    <w:rsid w:val="002357A9"/>
    <w:rsid w:val="00237BA6"/>
    <w:rsid w:val="00240259"/>
    <w:rsid w:val="002661C2"/>
    <w:rsid w:val="0027096F"/>
    <w:rsid w:val="00273151"/>
    <w:rsid w:val="00276316"/>
    <w:rsid w:val="00280D1D"/>
    <w:rsid w:val="002826D1"/>
    <w:rsid w:val="002875F4"/>
    <w:rsid w:val="00293088"/>
    <w:rsid w:val="0029673A"/>
    <w:rsid w:val="002A02F9"/>
    <w:rsid w:val="002B05A8"/>
    <w:rsid w:val="002B3487"/>
    <w:rsid w:val="002C09ED"/>
    <w:rsid w:val="002D7F03"/>
    <w:rsid w:val="002E15D0"/>
    <w:rsid w:val="002F4FDC"/>
    <w:rsid w:val="00303A64"/>
    <w:rsid w:val="00304B95"/>
    <w:rsid w:val="003102D8"/>
    <w:rsid w:val="0031143F"/>
    <w:rsid w:val="003217A9"/>
    <w:rsid w:val="00322254"/>
    <w:rsid w:val="00322D35"/>
    <w:rsid w:val="00323848"/>
    <w:rsid w:val="0032410F"/>
    <w:rsid w:val="00331640"/>
    <w:rsid w:val="00341CB9"/>
    <w:rsid w:val="00345C54"/>
    <w:rsid w:val="00347E92"/>
    <w:rsid w:val="00354DCB"/>
    <w:rsid w:val="0036638E"/>
    <w:rsid w:val="00371F88"/>
    <w:rsid w:val="00375565"/>
    <w:rsid w:val="003805AA"/>
    <w:rsid w:val="00386043"/>
    <w:rsid w:val="00392F57"/>
    <w:rsid w:val="00394325"/>
    <w:rsid w:val="003956BA"/>
    <w:rsid w:val="00397EA0"/>
    <w:rsid w:val="003A083F"/>
    <w:rsid w:val="003A0C08"/>
    <w:rsid w:val="003A2EC4"/>
    <w:rsid w:val="003A55C3"/>
    <w:rsid w:val="003B60C3"/>
    <w:rsid w:val="003C3255"/>
    <w:rsid w:val="003C4F01"/>
    <w:rsid w:val="003C537E"/>
    <w:rsid w:val="003D72B2"/>
    <w:rsid w:val="003F19E5"/>
    <w:rsid w:val="003F4E50"/>
    <w:rsid w:val="003F7F15"/>
    <w:rsid w:val="004011D0"/>
    <w:rsid w:val="0040175C"/>
    <w:rsid w:val="004034E9"/>
    <w:rsid w:val="00411EE3"/>
    <w:rsid w:val="0041409E"/>
    <w:rsid w:val="0042270F"/>
    <w:rsid w:val="00432409"/>
    <w:rsid w:val="00433BCD"/>
    <w:rsid w:val="00441288"/>
    <w:rsid w:val="00441EDA"/>
    <w:rsid w:val="00441FAE"/>
    <w:rsid w:val="004434AF"/>
    <w:rsid w:val="00444989"/>
    <w:rsid w:val="00444B3D"/>
    <w:rsid w:val="0045007E"/>
    <w:rsid w:val="00463538"/>
    <w:rsid w:val="00466315"/>
    <w:rsid w:val="004739BA"/>
    <w:rsid w:val="00480F41"/>
    <w:rsid w:val="004855E2"/>
    <w:rsid w:val="00495AAD"/>
    <w:rsid w:val="004964CC"/>
    <w:rsid w:val="00497B8C"/>
    <w:rsid w:val="004A089D"/>
    <w:rsid w:val="004A66DE"/>
    <w:rsid w:val="004B345F"/>
    <w:rsid w:val="004B5312"/>
    <w:rsid w:val="004B6346"/>
    <w:rsid w:val="004B79C1"/>
    <w:rsid w:val="004C300D"/>
    <w:rsid w:val="004C7E64"/>
    <w:rsid w:val="004D079F"/>
    <w:rsid w:val="004D2E77"/>
    <w:rsid w:val="004D62D9"/>
    <w:rsid w:val="004D699D"/>
    <w:rsid w:val="004E324B"/>
    <w:rsid w:val="004E4CCA"/>
    <w:rsid w:val="004E6490"/>
    <w:rsid w:val="004F0F19"/>
    <w:rsid w:val="004F4506"/>
    <w:rsid w:val="004F5885"/>
    <w:rsid w:val="004F7BEB"/>
    <w:rsid w:val="00501966"/>
    <w:rsid w:val="00504A16"/>
    <w:rsid w:val="00516428"/>
    <w:rsid w:val="00521545"/>
    <w:rsid w:val="00522682"/>
    <w:rsid w:val="00525F64"/>
    <w:rsid w:val="00533C59"/>
    <w:rsid w:val="00544B75"/>
    <w:rsid w:val="00552EB6"/>
    <w:rsid w:val="00555A80"/>
    <w:rsid w:val="00555EA1"/>
    <w:rsid w:val="00560345"/>
    <w:rsid w:val="005639F6"/>
    <w:rsid w:val="00570761"/>
    <w:rsid w:val="00570EE8"/>
    <w:rsid w:val="005730C4"/>
    <w:rsid w:val="00573F73"/>
    <w:rsid w:val="005859C2"/>
    <w:rsid w:val="00587665"/>
    <w:rsid w:val="0059501D"/>
    <w:rsid w:val="00595C25"/>
    <w:rsid w:val="005976CB"/>
    <w:rsid w:val="005A1301"/>
    <w:rsid w:val="005B020F"/>
    <w:rsid w:val="005B143F"/>
    <w:rsid w:val="005B4026"/>
    <w:rsid w:val="005C1ABA"/>
    <w:rsid w:val="005C376C"/>
    <w:rsid w:val="005C3C14"/>
    <w:rsid w:val="005D0C63"/>
    <w:rsid w:val="005D1B28"/>
    <w:rsid w:val="005D29D8"/>
    <w:rsid w:val="005D38B7"/>
    <w:rsid w:val="005D4A15"/>
    <w:rsid w:val="005D5F96"/>
    <w:rsid w:val="005D63F1"/>
    <w:rsid w:val="005D7A63"/>
    <w:rsid w:val="005E6781"/>
    <w:rsid w:val="005F3613"/>
    <w:rsid w:val="005F4775"/>
    <w:rsid w:val="005F5281"/>
    <w:rsid w:val="005F5A34"/>
    <w:rsid w:val="00602874"/>
    <w:rsid w:val="00602EDD"/>
    <w:rsid w:val="00604EDF"/>
    <w:rsid w:val="006113C1"/>
    <w:rsid w:val="00611D96"/>
    <w:rsid w:val="0061363E"/>
    <w:rsid w:val="0061665B"/>
    <w:rsid w:val="00617444"/>
    <w:rsid w:val="00623780"/>
    <w:rsid w:val="006364AE"/>
    <w:rsid w:val="006375D9"/>
    <w:rsid w:val="00641B5B"/>
    <w:rsid w:val="00651B92"/>
    <w:rsid w:val="0065616C"/>
    <w:rsid w:val="00661F18"/>
    <w:rsid w:val="00664894"/>
    <w:rsid w:val="0067610D"/>
    <w:rsid w:val="00680ADD"/>
    <w:rsid w:val="00680FFC"/>
    <w:rsid w:val="00684BE8"/>
    <w:rsid w:val="00686A68"/>
    <w:rsid w:val="00696AF1"/>
    <w:rsid w:val="006A0DC2"/>
    <w:rsid w:val="006A2E65"/>
    <w:rsid w:val="006A6822"/>
    <w:rsid w:val="006A7FA3"/>
    <w:rsid w:val="006B1739"/>
    <w:rsid w:val="006B61DF"/>
    <w:rsid w:val="006B65D9"/>
    <w:rsid w:val="006B6804"/>
    <w:rsid w:val="006C0428"/>
    <w:rsid w:val="006E0213"/>
    <w:rsid w:val="006E073C"/>
    <w:rsid w:val="006E141A"/>
    <w:rsid w:val="006E1DA6"/>
    <w:rsid w:val="006E2FB6"/>
    <w:rsid w:val="006E7278"/>
    <w:rsid w:val="006F2306"/>
    <w:rsid w:val="006F5A4A"/>
    <w:rsid w:val="006F5FED"/>
    <w:rsid w:val="006F794D"/>
    <w:rsid w:val="00704E32"/>
    <w:rsid w:val="00711096"/>
    <w:rsid w:val="00735A1F"/>
    <w:rsid w:val="00740BE0"/>
    <w:rsid w:val="00741920"/>
    <w:rsid w:val="0075298C"/>
    <w:rsid w:val="007550D0"/>
    <w:rsid w:val="00755E5F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70FB"/>
    <w:rsid w:val="007A0CBA"/>
    <w:rsid w:val="007A1759"/>
    <w:rsid w:val="007B1C06"/>
    <w:rsid w:val="007B4775"/>
    <w:rsid w:val="007C7DA3"/>
    <w:rsid w:val="007E158B"/>
    <w:rsid w:val="007E3B1F"/>
    <w:rsid w:val="007E440D"/>
    <w:rsid w:val="007E5336"/>
    <w:rsid w:val="007E727E"/>
    <w:rsid w:val="007F29A0"/>
    <w:rsid w:val="007F51EC"/>
    <w:rsid w:val="00802BD7"/>
    <w:rsid w:val="00807C89"/>
    <w:rsid w:val="008151B2"/>
    <w:rsid w:val="00816D6D"/>
    <w:rsid w:val="0082286D"/>
    <w:rsid w:val="00832DF0"/>
    <w:rsid w:val="0084099A"/>
    <w:rsid w:val="00841BC2"/>
    <w:rsid w:val="00852135"/>
    <w:rsid w:val="008552DF"/>
    <w:rsid w:val="008571BD"/>
    <w:rsid w:val="0086152D"/>
    <w:rsid w:val="00861D3E"/>
    <w:rsid w:val="00862691"/>
    <w:rsid w:val="008633EF"/>
    <w:rsid w:val="008659D3"/>
    <w:rsid w:val="008739C7"/>
    <w:rsid w:val="00874FCF"/>
    <w:rsid w:val="0088108C"/>
    <w:rsid w:val="00895082"/>
    <w:rsid w:val="00897AE0"/>
    <w:rsid w:val="008A5E26"/>
    <w:rsid w:val="008C7795"/>
    <w:rsid w:val="008C7C44"/>
    <w:rsid w:val="008D1B8C"/>
    <w:rsid w:val="008D28DA"/>
    <w:rsid w:val="008E0EDA"/>
    <w:rsid w:val="008E1862"/>
    <w:rsid w:val="008E1F44"/>
    <w:rsid w:val="008E200F"/>
    <w:rsid w:val="008E2C33"/>
    <w:rsid w:val="008E6A39"/>
    <w:rsid w:val="008F154D"/>
    <w:rsid w:val="008F3446"/>
    <w:rsid w:val="008F77AB"/>
    <w:rsid w:val="00904411"/>
    <w:rsid w:val="0090532B"/>
    <w:rsid w:val="00906284"/>
    <w:rsid w:val="00912DEB"/>
    <w:rsid w:val="009136D0"/>
    <w:rsid w:val="00913A53"/>
    <w:rsid w:val="00935BD9"/>
    <w:rsid w:val="00940589"/>
    <w:rsid w:val="00952C63"/>
    <w:rsid w:val="00954B3D"/>
    <w:rsid w:val="00956835"/>
    <w:rsid w:val="009641B8"/>
    <w:rsid w:val="00966FA1"/>
    <w:rsid w:val="009676E4"/>
    <w:rsid w:val="009713EC"/>
    <w:rsid w:val="00971ADB"/>
    <w:rsid w:val="00985045"/>
    <w:rsid w:val="00986FCD"/>
    <w:rsid w:val="0098750B"/>
    <w:rsid w:val="00991AB6"/>
    <w:rsid w:val="00995426"/>
    <w:rsid w:val="009A3AA4"/>
    <w:rsid w:val="009A3AC2"/>
    <w:rsid w:val="009A610A"/>
    <w:rsid w:val="009A7933"/>
    <w:rsid w:val="009B1D68"/>
    <w:rsid w:val="009B20A9"/>
    <w:rsid w:val="009B6EF8"/>
    <w:rsid w:val="009B6F15"/>
    <w:rsid w:val="009C1E8C"/>
    <w:rsid w:val="009C2017"/>
    <w:rsid w:val="009C5B9A"/>
    <w:rsid w:val="009C6520"/>
    <w:rsid w:val="009D13C4"/>
    <w:rsid w:val="009D4CFC"/>
    <w:rsid w:val="009D78EF"/>
    <w:rsid w:val="009E0488"/>
    <w:rsid w:val="009E0E8D"/>
    <w:rsid w:val="009E1F5D"/>
    <w:rsid w:val="009E42A3"/>
    <w:rsid w:val="009F60EE"/>
    <w:rsid w:val="00A013A8"/>
    <w:rsid w:val="00A0741E"/>
    <w:rsid w:val="00A101D7"/>
    <w:rsid w:val="00A169BF"/>
    <w:rsid w:val="00A16ECC"/>
    <w:rsid w:val="00A2617A"/>
    <w:rsid w:val="00A44263"/>
    <w:rsid w:val="00A44B7F"/>
    <w:rsid w:val="00A468D0"/>
    <w:rsid w:val="00A54B3F"/>
    <w:rsid w:val="00A6284B"/>
    <w:rsid w:val="00A72318"/>
    <w:rsid w:val="00A75989"/>
    <w:rsid w:val="00A805E4"/>
    <w:rsid w:val="00A81B8A"/>
    <w:rsid w:val="00A966A5"/>
    <w:rsid w:val="00A96EB9"/>
    <w:rsid w:val="00AA29A7"/>
    <w:rsid w:val="00AA5CF5"/>
    <w:rsid w:val="00AB2021"/>
    <w:rsid w:val="00AB4716"/>
    <w:rsid w:val="00AB7393"/>
    <w:rsid w:val="00AD0F1F"/>
    <w:rsid w:val="00AD1E7F"/>
    <w:rsid w:val="00AD1F39"/>
    <w:rsid w:val="00AE02E8"/>
    <w:rsid w:val="00AF1314"/>
    <w:rsid w:val="00AF2707"/>
    <w:rsid w:val="00AF430A"/>
    <w:rsid w:val="00AF7179"/>
    <w:rsid w:val="00B00FA5"/>
    <w:rsid w:val="00B02004"/>
    <w:rsid w:val="00B04B06"/>
    <w:rsid w:val="00B1007B"/>
    <w:rsid w:val="00B11C9F"/>
    <w:rsid w:val="00B130E8"/>
    <w:rsid w:val="00B15846"/>
    <w:rsid w:val="00B20FE5"/>
    <w:rsid w:val="00B242F6"/>
    <w:rsid w:val="00B25A6D"/>
    <w:rsid w:val="00B26CA8"/>
    <w:rsid w:val="00B30DC8"/>
    <w:rsid w:val="00B31AD4"/>
    <w:rsid w:val="00B343CA"/>
    <w:rsid w:val="00B438B3"/>
    <w:rsid w:val="00B43FCD"/>
    <w:rsid w:val="00B54C4E"/>
    <w:rsid w:val="00B64248"/>
    <w:rsid w:val="00B9276A"/>
    <w:rsid w:val="00B92DE4"/>
    <w:rsid w:val="00B958C5"/>
    <w:rsid w:val="00BA4B12"/>
    <w:rsid w:val="00BA70AB"/>
    <w:rsid w:val="00BA75AB"/>
    <w:rsid w:val="00BB0CA0"/>
    <w:rsid w:val="00BB4E65"/>
    <w:rsid w:val="00BB5C89"/>
    <w:rsid w:val="00BB7C27"/>
    <w:rsid w:val="00BC2222"/>
    <w:rsid w:val="00BC37AB"/>
    <w:rsid w:val="00BC3B08"/>
    <w:rsid w:val="00BC4498"/>
    <w:rsid w:val="00BC4B8C"/>
    <w:rsid w:val="00BD15BA"/>
    <w:rsid w:val="00BD4B0E"/>
    <w:rsid w:val="00BD4B3C"/>
    <w:rsid w:val="00BD7F37"/>
    <w:rsid w:val="00BE36FA"/>
    <w:rsid w:val="00BF1045"/>
    <w:rsid w:val="00BF461F"/>
    <w:rsid w:val="00C000CD"/>
    <w:rsid w:val="00C01E52"/>
    <w:rsid w:val="00C10464"/>
    <w:rsid w:val="00C12CEC"/>
    <w:rsid w:val="00C21FBB"/>
    <w:rsid w:val="00C23DD5"/>
    <w:rsid w:val="00C242A0"/>
    <w:rsid w:val="00C24616"/>
    <w:rsid w:val="00C24F14"/>
    <w:rsid w:val="00C2653D"/>
    <w:rsid w:val="00C41DF4"/>
    <w:rsid w:val="00C50815"/>
    <w:rsid w:val="00C51E4F"/>
    <w:rsid w:val="00C573B0"/>
    <w:rsid w:val="00C63809"/>
    <w:rsid w:val="00C671CA"/>
    <w:rsid w:val="00C7161D"/>
    <w:rsid w:val="00C73866"/>
    <w:rsid w:val="00C75BE8"/>
    <w:rsid w:val="00C80419"/>
    <w:rsid w:val="00C80B6C"/>
    <w:rsid w:val="00C82D27"/>
    <w:rsid w:val="00C84189"/>
    <w:rsid w:val="00C85053"/>
    <w:rsid w:val="00C86399"/>
    <w:rsid w:val="00CA3CE0"/>
    <w:rsid w:val="00CA4E41"/>
    <w:rsid w:val="00CB412D"/>
    <w:rsid w:val="00CB43E6"/>
    <w:rsid w:val="00CB515C"/>
    <w:rsid w:val="00CB5AF8"/>
    <w:rsid w:val="00CB72A5"/>
    <w:rsid w:val="00CC1193"/>
    <w:rsid w:val="00CD0496"/>
    <w:rsid w:val="00CD6C10"/>
    <w:rsid w:val="00CE0A17"/>
    <w:rsid w:val="00CE6448"/>
    <w:rsid w:val="00CF2D4A"/>
    <w:rsid w:val="00CF4DB8"/>
    <w:rsid w:val="00CF7969"/>
    <w:rsid w:val="00D05DD9"/>
    <w:rsid w:val="00D06D9D"/>
    <w:rsid w:val="00D172C4"/>
    <w:rsid w:val="00D22AA6"/>
    <w:rsid w:val="00D254BB"/>
    <w:rsid w:val="00D27A85"/>
    <w:rsid w:val="00D41DB4"/>
    <w:rsid w:val="00D548D7"/>
    <w:rsid w:val="00D551B5"/>
    <w:rsid w:val="00D672EB"/>
    <w:rsid w:val="00D9272F"/>
    <w:rsid w:val="00D9373C"/>
    <w:rsid w:val="00D94E9E"/>
    <w:rsid w:val="00D960A3"/>
    <w:rsid w:val="00DA3107"/>
    <w:rsid w:val="00DA3638"/>
    <w:rsid w:val="00DB092B"/>
    <w:rsid w:val="00DB13B8"/>
    <w:rsid w:val="00DB763B"/>
    <w:rsid w:val="00DC06E6"/>
    <w:rsid w:val="00DC35D6"/>
    <w:rsid w:val="00DC7430"/>
    <w:rsid w:val="00DD7915"/>
    <w:rsid w:val="00DE4B54"/>
    <w:rsid w:val="00DE5B5D"/>
    <w:rsid w:val="00DE7212"/>
    <w:rsid w:val="00DF2324"/>
    <w:rsid w:val="00E02910"/>
    <w:rsid w:val="00E04B56"/>
    <w:rsid w:val="00E056D6"/>
    <w:rsid w:val="00E068AA"/>
    <w:rsid w:val="00E11A9B"/>
    <w:rsid w:val="00E137DF"/>
    <w:rsid w:val="00E20F0C"/>
    <w:rsid w:val="00E22382"/>
    <w:rsid w:val="00E232A9"/>
    <w:rsid w:val="00E25B15"/>
    <w:rsid w:val="00E279CB"/>
    <w:rsid w:val="00E33D09"/>
    <w:rsid w:val="00E35335"/>
    <w:rsid w:val="00E36396"/>
    <w:rsid w:val="00E445CA"/>
    <w:rsid w:val="00E4759D"/>
    <w:rsid w:val="00E5329F"/>
    <w:rsid w:val="00E86686"/>
    <w:rsid w:val="00E90181"/>
    <w:rsid w:val="00E9026B"/>
    <w:rsid w:val="00E91A19"/>
    <w:rsid w:val="00EA2713"/>
    <w:rsid w:val="00EA2E40"/>
    <w:rsid w:val="00EA7036"/>
    <w:rsid w:val="00EA77DF"/>
    <w:rsid w:val="00EB0733"/>
    <w:rsid w:val="00EC1DC0"/>
    <w:rsid w:val="00EC5425"/>
    <w:rsid w:val="00EC5B42"/>
    <w:rsid w:val="00ED0EC2"/>
    <w:rsid w:val="00ED34A2"/>
    <w:rsid w:val="00ED382F"/>
    <w:rsid w:val="00ED3AAC"/>
    <w:rsid w:val="00ED7317"/>
    <w:rsid w:val="00EE763C"/>
    <w:rsid w:val="00F00A82"/>
    <w:rsid w:val="00F00FF5"/>
    <w:rsid w:val="00F14198"/>
    <w:rsid w:val="00F17C0E"/>
    <w:rsid w:val="00F2211E"/>
    <w:rsid w:val="00F2258E"/>
    <w:rsid w:val="00F252C0"/>
    <w:rsid w:val="00F324BD"/>
    <w:rsid w:val="00F369C4"/>
    <w:rsid w:val="00F377AE"/>
    <w:rsid w:val="00F44DA9"/>
    <w:rsid w:val="00F57BF3"/>
    <w:rsid w:val="00F638F9"/>
    <w:rsid w:val="00F77BC1"/>
    <w:rsid w:val="00F82C89"/>
    <w:rsid w:val="00F91D20"/>
    <w:rsid w:val="00F94387"/>
    <w:rsid w:val="00F97D1D"/>
    <w:rsid w:val="00FA3CE6"/>
    <w:rsid w:val="00FA3E32"/>
    <w:rsid w:val="00FB0EB5"/>
    <w:rsid w:val="00FB10B0"/>
    <w:rsid w:val="00FC1139"/>
    <w:rsid w:val="00FD4781"/>
    <w:rsid w:val="00FD6925"/>
    <w:rsid w:val="00FE4F07"/>
    <w:rsid w:val="00FF1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25">
    <w:name w:val="List 2"/>
    <w:basedOn w:val="a"/>
    <w:rsid w:val="00466315"/>
    <w:pPr>
      <w:ind w:left="566" w:hanging="283"/>
    </w:pPr>
    <w:rPr>
      <w:sz w:val="20"/>
      <w:szCs w:val="20"/>
    </w:rPr>
  </w:style>
  <w:style w:type="paragraph" w:styleId="af">
    <w:name w:val="List Paragraph"/>
    <w:basedOn w:val="a"/>
    <w:uiPriority w:val="34"/>
    <w:qFormat/>
    <w:rsid w:val="00BB4E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5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4854</Words>
  <Characters>2768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9</cp:revision>
  <cp:lastPrinted>2017-12-14T07:04:00Z</cp:lastPrinted>
  <dcterms:created xsi:type="dcterms:W3CDTF">2018-01-12T10:56:00Z</dcterms:created>
  <dcterms:modified xsi:type="dcterms:W3CDTF">2018-01-12T12:38:00Z</dcterms:modified>
</cp:coreProperties>
</file>