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bookmarkStart w:id="0" w:name="_GoBack"/>
      <w:bookmarkEnd w:id="0"/>
      <w:proofErr w:type="spellStart"/>
      <w:r w:rsidRPr="00881DC6">
        <w:t>Додаток</w:t>
      </w:r>
      <w:proofErr w:type="spellEnd"/>
      <w:r w:rsidR="008E792B">
        <w:rPr>
          <w:lang w:val="uk-UA"/>
        </w:rPr>
        <w:t xml:space="preserve"> </w:t>
      </w:r>
    </w:p>
    <w:p w:rsidR="00284D2D" w:rsidRDefault="00265DED" w:rsidP="00881DC6">
      <w:pPr>
        <w:ind w:left="11328" w:firstLine="708"/>
        <w:rPr>
          <w:lang w:val="uk-UA"/>
        </w:rPr>
      </w:pPr>
      <w:proofErr w:type="gramStart"/>
      <w:r w:rsidRPr="00881DC6">
        <w:t xml:space="preserve">до </w:t>
      </w:r>
      <w:r w:rsidR="00284D2D">
        <w:rPr>
          <w:lang w:val="uk-UA"/>
        </w:rPr>
        <w:t>проекту</w:t>
      </w:r>
      <w:proofErr w:type="gramEnd"/>
      <w:r w:rsidR="00284D2D">
        <w:rPr>
          <w:lang w:val="uk-UA"/>
        </w:rPr>
        <w:t xml:space="preserve"> </w:t>
      </w:r>
      <w:proofErr w:type="spellStart"/>
      <w:r w:rsidRPr="00881DC6">
        <w:t>рішення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</w:p>
    <w:p w:rsidR="00265DED" w:rsidRPr="00881DC6" w:rsidRDefault="00265DED" w:rsidP="00881DC6">
      <w:pPr>
        <w:ind w:left="11328" w:firstLine="708"/>
      </w:pP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847B91" w:rsidRPr="00881DC6">
        <w:rPr>
          <w:lang w:val="uk-UA"/>
        </w:rPr>
        <w:t xml:space="preserve">  </w:t>
      </w:r>
      <w:r w:rsidR="00ED37A3">
        <w:rPr>
          <w:lang w:val="uk-UA"/>
        </w:rPr>
        <w:t xml:space="preserve">       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E968FC">
            <w:pPr>
              <w:ind w:left="-368" w:firstLine="368"/>
              <w:jc w:val="both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8E792B" w:rsidRPr="00E968FC" w:rsidTr="002A086E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2B" w:rsidRDefault="008E792B" w:rsidP="008E792B">
            <w:pPr>
              <w:jc w:val="center"/>
              <w:rPr>
                <w:color w:val="000000"/>
                <w:lang w:val="uk-UA"/>
              </w:rPr>
            </w:pPr>
          </w:p>
          <w:p w:rsidR="008E792B" w:rsidRPr="00881DC6" w:rsidRDefault="008E792B" w:rsidP="008E792B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2B" w:rsidRPr="00175BF1" w:rsidRDefault="008E792B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2B" w:rsidRPr="001F5885" w:rsidRDefault="008E792B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1">
              <w:rPr>
                <w:rFonts w:ascii="Times New Roman" w:hAnsi="Times New Roman" w:cs="Times New Roman"/>
                <w:sz w:val="24"/>
                <w:szCs w:val="24"/>
              </w:rPr>
              <w:t>вул. Воскресенська, 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2B" w:rsidRDefault="00900608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 конструкція </w:t>
            </w:r>
            <w:r w:rsidR="005C7015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r w:rsidR="008E7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92B" w:rsidRDefault="008E792B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B" w:rsidRDefault="008E792B" w:rsidP="008E79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1220х1790 мм</w:t>
            </w:r>
          </w:p>
          <w:p w:rsidR="008E792B" w:rsidRPr="000A1974" w:rsidRDefault="008E792B" w:rsidP="008E792B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t>2,18  м</w:t>
            </w:r>
            <w:r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1" w:rsidRDefault="003A56C1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56C1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Невідповідність</w:t>
            </w:r>
            <w:r w:rsidR="003A56C1"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конструктиву рекламних засобів, що затверджені Класифікатором рекомендованих типових конструкцій (Додаток 5 до рішен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>ня ВК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 від 30.05.2017 № 285) та 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недотримання підпунктів 11.18.1, </w:t>
            </w:r>
            <w:r w:rsidR="00AB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11,18,2, 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>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</w:p>
          <w:p w:rsidR="008E792B" w:rsidRPr="00E6216F" w:rsidRDefault="008E792B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FC" w:rsidRPr="00E968FC" w:rsidTr="00C909F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Default="00E968FC" w:rsidP="00E968FC">
            <w:pPr>
              <w:jc w:val="center"/>
              <w:rPr>
                <w:color w:val="000000"/>
                <w:lang w:val="uk-UA"/>
              </w:rPr>
            </w:pPr>
          </w:p>
          <w:p w:rsidR="00E968FC" w:rsidRPr="00881DC6" w:rsidRDefault="00E968FC" w:rsidP="00E968FC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Pr="001F588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Ткаченко Олена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Pr="001F588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Соборна, 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рекламний засіб на фасаді  та плівка на вікнах: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1472х390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987х261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973х412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792х457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968FC" w:rsidRPr="00824CDA" w:rsidRDefault="00E968FC" w:rsidP="00E968FC">
            <w:pPr>
              <w:rPr>
                <w:kern w:val="1"/>
                <w:lang w:val="uk-UA" w:eastAsia="hi-IN" w:bidi="hi-IN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Невідповідність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конструктиву рекламних засобів, що затверджені Класифікатором 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ВК СМР від 30.05.2017 № 285) та  недотримання підпунктів 11.18.1, 11,18,2, 11.18.9 та 11.18.12 пункту 11.18 «Естетичні вимоги» Правил розміщення зовнішньої реклами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території міста Суми (рішення ВК СМР від 17.12.2013 № 650 (зі змінами)</w:t>
            </w:r>
          </w:p>
          <w:p w:rsidR="00E968FC" w:rsidRPr="00E6216F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D0" w:rsidRPr="00E968FC" w:rsidTr="006776C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D0" w:rsidRPr="00881DC6" w:rsidRDefault="00684ED0" w:rsidP="00684E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D0" w:rsidRPr="001F5885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D0" w:rsidRPr="00250068" w:rsidRDefault="00684ED0" w:rsidP="00684ED0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D0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D0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684ED0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5270х890 мм</w:t>
            </w:r>
          </w:p>
          <w:p w:rsidR="00684ED0" w:rsidRDefault="00684ED0" w:rsidP="00684E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84ED0" w:rsidRPr="00BC30BA" w:rsidRDefault="00684ED0" w:rsidP="00684ED0">
            <w:pPr>
              <w:rPr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D0" w:rsidRDefault="00684ED0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ED0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="00684ED0"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конструктиву рекламних засобів, що затверджені Класифікатором рекомендованих типових конструкцій (Додаток 5 до рішен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>ня ВК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 від 30.05.2017 № 285) та </w:t>
            </w:r>
            <w:r w:rsidR="00684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</w:p>
          <w:p w:rsidR="00684ED0" w:rsidRPr="00E6216F" w:rsidRDefault="00684ED0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FC" w:rsidRPr="00E968FC" w:rsidTr="00C104C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Pr="00881DC6" w:rsidRDefault="00E968FC" w:rsidP="00E968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Pr="001F588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Pr="00250068" w:rsidRDefault="00E968FC" w:rsidP="00E968F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2580х890мм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968FC" w:rsidRPr="001637B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конструктиву рекламних засобів, що затверджені Класифікатором 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</w:p>
          <w:p w:rsidR="00E968FC" w:rsidRPr="00E6216F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FC" w:rsidRPr="00E968FC" w:rsidTr="00C104C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Default="00E968FC" w:rsidP="00E968FC">
            <w:pPr>
              <w:jc w:val="center"/>
              <w:rPr>
                <w:color w:val="000000"/>
                <w:lang w:val="uk-UA"/>
              </w:rPr>
            </w:pPr>
          </w:p>
          <w:p w:rsidR="00E968FC" w:rsidRDefault="00E968FC" w:rsidP="00E968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Pr="001F588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Default="00E968FC" w:rsidP="00E968FC">
            <w:pPr>
              <w:rPr>
                <w:lang w:val="uk-UA"/>
              </w:rPr>
            </w:pPr>
          </w:p>
          <w:p w:rsidR="00E968FC" w:rsidRPr="00250068" w:rsidRDefault="00E968FC" w:rsidP="00E968F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2900х850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 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968FC" w:rsidRPr="001637B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конструктиву рекламних засобів, що затверджені Класифікатором 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 ВК СМР від 30.05.2017 № 285) та  недотримання підпунктів 11.18.9 та 11.18.12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</w:p>
          <w:p w:rsidR="00E968FC" w:rsidRPr="00E6216F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FC" w:rsidRPr="00E968FC" w:rsidTr="00C104C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Default="00E968FC" w:rsidP="00E968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Pr="001F588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Віталіївна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FC" w:rsidRPr="00250068" w:rsidRDefault="00E968FC" w:rsidP="00E968F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Миру,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3050х1000 мм</w:t>
            </w:r>
          </w:p>
          <w:p w:rsidR="00E968FC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968FC" w:rsidRPr="001637B5" w:rsidRDefault="00E968FC" w:rsidP="00E968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8FC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</w:t>
            </w:r>
            <w:r w:rsidRPr="0090060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конструктиву рекламних засобів, що затверджені Класифікатором рекомендованих типових конструкцій (Додаток 5 до рішен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 ВК СМР від 30.05.2017 № 285) та  недотримання підпунктів 11.18.9 та 11.18.12 пункту 11.18 «Естетичні вимоги» Правил розміщення зовнішньої реклами на території міста Суми (рішення ВК СМР від 17.12.2013 № 650 (зі змінами)</w:t>
            </w:r>
          </w:p>
          <w:p w:rsidR="00E968FC" w:rsidRPr="00E6216F" w:rsidRDefault="00E968FC" w:rsidP="00E968FC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0C3843" w:rsidRDefault="000C3843" w:rsidP="00847B37">
      <w:pPr>
        <w:rPr>
          <w:b/>
          <w:lang w:val="uk-UA"/>
        </w:rPr>
      </w:pPr>
    </w:p>
    <w:p w:rsidR="000C3843" w:rsidRDefault="000C3843" w:rsidP="00847B37">
      <w:pPr>
        <w:rPr>
          <w:b/>
          <w:lang w:val="uk-UA"/>
        </w:rPr>
      </w:pPr>
    </w:p>
    <w:p w:rsidR="00110A06" w:rsidRDefault="00110A06" w:rsidP="0039106A">
      <w:pPr>
        <w:jc w:val="both"/>
        <w:rPr>
          <w:b/>
          <w:bCs/>
          <w:szCs w:val="28"/>
          <w:lang w:val="uk-UA"/>
        </w:rPr>
      </w:pPr>
      <w:proofErr w:type="spellStart"/>
      <w:r>
        <w:rPr>
          <w:b/>
          <w:bCs/>
          <w:szCs w:val="28"/>
          <w:lang w:val="uk-UA"/>
        </w:rPr>
        <w:t>В.о.н</w:t>
      </w:r>
      <w:r w:rsidR="0039106A" w:rsidRPr="008A2148">
        <w:rPr>
          <w:b/>
          <w:bCs/>
          <w:szCs w:val="28"/>
        </w:rPr>
        <w:t>ачальник</w:t>
      </w:r>
      <w:proofErr w:type="spellEnd"/>
      <w:r>
        <w:rPr>
          <w:b/>
          <w:bCs/>
          <w:szCs w:val="28"/>
          <w:lang w:val="uk-UA"/>
        </w:rPr>
        <w:t>а</w:t>
      </w:r>
      <w:r w:rsidR="0039106A" w:rsidRPr="008A2148">
        <w:rPr>
          <w:b/>
          <w:bCs/>
          <w:szCs w:val="28"/>
        </w:rPr>
        <w:t xml:space="preserve"> </w:t>
      </w:r>
      <w:proofErr w:type="spellStart"/>
      <w:r w:rsidR="0039106A" w:rsidRPr="008A2148">
        <w:rPr>
          <w:b/>
          <w:bCs/>
          <w:szCs w:val="28"/>
        </w:rPr>
        <w:t>управління</w:t>
      </w:r>
      <w:proofErr w:type="spellEnd"/>
      <w:r w:rsidR="0039106A" w:rsidRPr="008A2148">
        <w:rPr>
          <w:b/>
          <w:bCs/>
          <w:szCs w:val="28"/>
        </w:rPr>
        <w:t xml:space="preserve"> </w:t>
      </w:r>
      <w:proofErr w:type="spellStart"/>
      <w:r w:rsidR="0039106A" w:rsidRPr="008A2148">
        <w:rPr>
          <w:b/>
          <w:bCs/>
          <w:szCs w:val="28"/>
        </w:rPr>
        <w:t>архітектури</w:t>
      </w:r>
      <w:proofErr w:type="spellEnd"/>
      <w:r w:rsidR="0039106A" w:rsidRPr="008A2148">
        <w:rPr>
          <w:b/>
          <w:bCs/>
          <w:szCs w:val="28"/>
        </w:rPr>
        <w:t xml:space="preserve"> та</w:t>
      </w:r>
      <w:r w:rsidR="0039106A">
        <w:rPr>
          <w:b/>
          <w:bCs/>
          <w:szCs w:val="28"/>
          <w:lang w:val="uk-UA"/>
        </w:rPr>
        <w:t xml:space="preserve"> </w:t>
      </w:r>
    </w:p>
    <w:p w:rsidR="0039106A" w:rsidRPr="00110A06" w:rsidRDefault="0039106A" w:rsidP="0039106A">
      <w:pPr>
        <w:jc w:val="both"/>
        <w:rPr>
          <w:b/>
          <w:bCs/>
          <w:szCs w:val="28"/>
        </w:rPr>
      </w:pP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</w:t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</w:r>
      <w:r w:rsidR="00110A06">
        <w:rPr>
          <w:b/>
          <w:szCs w:val="28"/>
          <w:lang w:val="uk-UA"/>
        </w:rPr>
        <w:tab/>
        <w:t>О.О. Бондаренко</w:t>
      </w:r>
    </w:p>
    <w:p w:rsidR="000C3843" w:rsidRPr="00881DC6" w:rsidRDefault="000C3843" w:rsidP="00847B37">
      <w:pPr>
        <w:rPr>
          <w:b/>
          <w:lang w:val="uk-UA"/>
        </w:rPr>
      </w:pPr>
    </w:p>
    <w:sectPr w:rsidR="000C3843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3C2A"/>
    <w:rsid w:val="000158FC"/>
    <w:rsid w:val="00017DDA"/>
    <w:rsid w:val="0002347E"/>
    <w:rsid w:val="00032306"/>
    <w:rsid w:val="00070D6E"/>
    <w:rsid w:val="00073257"/>
    <w:rsid w:val="00076920"/>
    <w:rsid w:val="000A1974"/>
    <w:rsid w:val="000A5E6F"/>
    <w:rsid w:val="000A7CAC"/>
    <w:rsid w:val="000B295B"/>
    <w:rsid w:val="000B60BA"/>
    <w:rsid w:val="000C3843"/>
    <w:rsid w:val="000E786D"/>
    <w:rsid w:val="001109AD"/>
    <w:rsid w:val="00110A06"/>
    <w:rsid w:val="00115D53"/>
    <w:rsid w:val="00122241"/>
    <w:rsid w:val="00123E5E"/>
    <w:rsid w:val="001451F1"/>
    <w:rsid w:val="00161DBE"/>
    <w:rsid w:val="00174F9F"/>
    <w:rsid w:val="00190004"/>
    <w:rsid w:val="001B47C7"/>
    <w:rsid w:val="001E492E"/>
    <w:rsid w:val="001E71D6"/>
    <w:rsid w:val="00205D85"/>
    <w:rsid w:val="00224CC5"/>
    <w:rsid w:val="00250068"/>
    <w:rsid w:val="00256756"/>
    <w:rsid w:val="00265D54"/>
    <w:rsid w:val="00265DED"/>
    <w:rsid w:val="00284D2D"/>
    <w:rsid w:val="00292DE9"/>
    <w:rsid w:val="002C33A2"/>
    <w:rsid w:val="002C763F"/>
    <w:rsid w:val="002D490F"/>
    <w:rsid w:val="002D5381"/>
    <w:rsid w:val="002D545C"/>
    <w:rsid w:val="002E09E4"/>
    <w:rsid w:val="003113FC"/>
    <w:rsid w:val="00331E15"/>
    <w:rsid w:val="00347133"/>
    <w:rsid w:val="00347175"/>
    <w:rsid w:val="00360971"/>
    <w:rsid w:val="003624D2"/>
    <w:rsid w:val="0036374F"/>
    <w:rsid w:val="0039106A"/>
    <w:rsid w:val="00393474"/>
    <w:rsid w:val="00395846"/>
    <w:rsid w:val="003A061F"/>
    <w:rsid w:val="003A56C1"/>
    <w:rsid w:val="003B703B"/>
    <w:rsid w:val="003E1F40"/>
    <w:rsid w:val="003E2DAD"/>
    <w:rsid w:val="00413E84"/>
    <w:rsid w:val="004209D7"/>
    <w:rsid w:val="00421CFD"/>
    <w:rsid w:val="00443BC3"/>
    <w:rsid w:val="004475AF"/>
    <w:rsid w:val="00466FCD"/>
    <w:rsid w:val="004736AB"/>
    <w:rsid w:val="00477118"/>
    <w:rsid w:val="00483527"/>
    <w:rsid w:val="00487ED9"/>
    <w:rsid w:val="00493848"/>
    <w:rsid w:val="00497079"/>
    <w:rsid w:val="004A5569"/>
    <w:rsid w:val="004B44EF"/>
    <w:rsid w:val="004C2340"/>
    <w:rsid w:val="004C5632"/>
    <w:rsid w:val="004E4202"/>
    <w:rsid w:val="004F4693"/>
    <w:rsid w:val="004F68CA"/>
    <w:rsid w:val="005008EA"/>
    <w:rsid w:val="00511740"/>
    <w:rsid w:val="00512DA2"/>
    <w:rsid w:val="0052156A"/>
    <w:rsid w:val="00524FB9"/>
    <w:rsid w:val="005404A4"/>
    <w:rsid w:val="00567AEF"/>
    <w:rsid w:val="0057269E"/>
    <w:rsid w:val="00587557"/>
    <w:rsid w:val="005A7A34"/>
    <w:rsid w:val="005C1407"/>
    <w:rsid w:val="005C4A8A"/>
    <w:rsid w:val="005C7015"/>
    <w:rsid w:val="005E6441"/>
    <w:rsid w:val="0060218A"/>
    <w:rsid w:val="00622859"/>
    <w:rsid w:val="00635EEE"/>
    <w:rsid w:val="00642478"/>
    <w:rsid w:val="00663482"/>
    <w:rsid w:val="006703F0"/>
    <w:rsid w:val="00673366"/>
    <w:rsid w:val="00684ED0"/>
    <w:rsid w:val="006920E6"/>
    <w:rsid w:val="006A1238"/>
    <w:rsid w:val="006A2553"/>
    <w:rsid w:val="006A2660"/>
    <w:rsid w:val="006A5BC7"/>
    <w:rsid w:val="006A71B3"/>
    <w:rsid w:val="006A7535"/>
    <w:rsid w:val="006B650B"/>
    <w:rsid w:val="006C01AB"/>
    <w:rsid w:val="006C3D17"/>
    <w:rsid w:val="006C678C"/>
    <w:rsid w:val="006D453F"/>
    <w:rsid w:val="006F6BA0"/>
    <w:rsid w:val="00707556"/>
    <w:rsid w:val="00713E0E"/>
    <w:rsid w:val="00724C69"/>
    <w:rsid w:val="007311C7"/>
    <w:rsid w:val="00731D0C"/>
    <w:rsid w:val="00733CB3"/>
    <w:rsid w:val="0075153E"/>
    <w:rsid w:val="00761986"/>
    <w:rsid w:val="007769AE"/>
    <w:rsid w:val="00780E8C"/>
    <w:rsid w:val="00782087"/>
    <w:rsid w:val="00790E71"/>
    <w:rsid w:val="007961C9"/>
    <w:rsid w:val="007B6576"/>
    <w:rsid w:val="007C2802"/>
    <w:rsid w:val="007C2A37"/>
    <w:rsid w:val="007D3A86"/>
    <w:rsid w:val="00820062"/>
    <w:rsid w:val="00824CDA"/>
    <w:rsid w:val="00841C38"/>
    <w:rsid w:val="00847B37"/>
    <w:rsid w:val="00847B91"/>
    <w:rsid w:val="008522D1"/>
    <w:rsid w:val="008537BB"/>
    <w:rsid w:val="008674EB"/>
    <w:rsid w:val="008715B3"/>
    <w:rsid w:val="00880E51"/>
    <w:rsid w:val="008817A9"/>
    <w:rsid w:val="00881DC6"/>
    <w:rsid w:val="00884A00"/>
    <w:rsid w:val="008B5F56"/>
    <w:rsid w:val="008C748D"/>
    <w:rsid w:val="008C75E1"/>
    <w:rsid w:val="008E4F8E"/>
    <w:rsid w:val="008E792B"/>
    <w:rsid w:val="008F5BD3"/>
    <w:rsid w:val="00900608"/>
    <w:rsid w:val="00934DC9"/>
    <w:rsid w:val="00936A11"/>
    <w:rsid w:val="00943334"/>
    <w:rsid w:val="0095337B"/>
    <w:rsid w:val="00995514"/>
    <w:rsid w:val="009B7D9C"/>
    <w:rsid w:val="009C2D32"/>
    <w:rsid w:val="009C35F8"/>
    <w:rsid w:val="009D48D8"/>
    <w:rsid w:val="009D7FC0"/>
    <w:rsid w:val="009E5591"/>
    <w:rsid w:val="00A02636"/>
    <w:rsid w:val="00A23526"/>
    <w:rsid w:val="00A260BD"/>
    <w:rsid w:val="00A4207F"/>
    <w:rsid w:val="00A61A8B"/>
    <w:rsid w:val="00A66B13"/>
    <w:rsid w:val="00A734BA"/>
    <w:rsid w:val="00A73F93"/>
    <w:rsid w:val="00A826DF"/>
    <w:rsid w:val="00A82915"/>
    <w:rsid w:val="00A8601E"/>
    <w:rsid w:val="00A90024"/>
    <w:rsid w:val="00AA0384"/>
    <w:rsid w:val="00AA3B99"/>
    <w:rsid w:val="00AB4C8C"/>
    <w:rsid w:val="00AB7C19"/>
    <w:rsid w:val="00AF2AB0"/>
    <w:rsid w:val="00B020DC"/>
    <w:rsid w:val="00B10A8D"/>
    <w:rsid w:val="00BA51EC"/>
    <w:rsid w:val="00BB0064"/>
    <w:rsid w:val="00BC30BA"/>
    <w:rsid w:val="00C03CC3"/>
    <w:rsid w:val="00C16D23"/>
    <w:rsid w:val="00C1740F"/>
    <w:rsid w:val="00C20AA2"/>
    <w:rsid w:val="00C301A8"/>
    <w:rsid w:val="00C532D1"/>
    <w:rsid w:val="00C53D8A"/>
    <w:rsid w:val="00C76C52"/>
    <w:rsid w:val="00CB7D7A"/>
    <w:rsid w:val="00CC1E40"/>
    <w:rsid w:val="00CC43A2"/>
    <w:rsid w:val="00CC7B5F"/>
    <w:rsid w:val="00CF1D60"/>
    <w:rsid w:val="00CF72D1"/>
    <w:rsid w:val="00D20363"/>
    <w:rsid w:val="00D264FB"/>
    <w:rsid w:val="00D37E7D"/>
    <w:rsid w:val="00D51D89"/>
    <w:rsid w:val="00D626D4"/>
    <w:rsid w:val="00D71CFE"/>
    <w:rsid w:val="00D75BCE"/>
    <w:rsid w:val="00D80461"/>
    <w:rsid w:val="00D8381C"/>
    <w:rsid w:val="00D87A67"/>
    <w:rsid w:val="00DB2A8E"/>
    <w:rsid w:val="00DC6658"/>
    <w:rsid w:val="00DD0CBE"/>
    <w:rsid w:val="00DE6926"/>
    <w:rsid w:val="00DF076E"/>
    <w:rsid w:val="00E045F1"/>
    <w:rsid w:val="00E1460D"/>
    <w:rsid w:val="00E20934"/>
    <w:rsid w:val="00E221FD"/>
    <w:rsid w:val="00E523DA"/>
    <w:rsid w:val="00E6216F"/>
    <w:rsid w:val="00E73BE6"/>
    <w:rsid w:val="00E968FC"/>
    <w:rsid w:val="00EA10C7"/>
    <w:rsid w:val="00EC334E"/>
    <w:rsid w:val="00EC5879"/>
    <w:rsid w:val="00EC6FE5"/>
    <w:rsid w:val="00ED37A3"/>
    <w:rsid w:val="00ED6F5E"/>
    <w:rsid w:val="00F04039"/>
    <w:rsid w:val="00F521F9"/>
    <w:rsid w:val="00F97A4D"/>
    <w:rsid w:val="00FA5112"/>
    <w:rsid w:val="00FA6DD9"/>
    <w:rsid w:val="00FB046D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57AC0-32FA-4AC7-B95A-B507DD26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  <w:style w:type="table" w:styleId="aa">
    <w:name w:val="Table Grid"/>
    <w:basedOn w:val="a1"/>
    <w:uiPriority w:val="39"/>
    <w:rsid w:val="000C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862B-F932-483E-A322-EE6DF81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2</cp:revision>
  <cp:lastPrinted>2018-02-13T13:50:00Z</cp:lastPrinted>
  <dcterms:created xsi:type="dcterms:W3CDTF">2018-02-26T13:52:00Z</dcterms:created>
  <dcterms:modified xsi:type="dcterms:W3CDTF">2018-02-26T13:52:00Z</dcterms:modified>
</cp:coreProperties>
</file>