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Ind w:w="534" w:type="dxa"/>
        <w:tblLayout w:type="fixed"/>
        <w:tblLook w:val="04A0"/>
      </w:tblPr>
      <w:tblGrid>
        <w:gridCol w:w="707"/>
        <w:gridCol w:w="4696"/>
        <w:gridCol w:w="405"/>
        <w:gridCol w:w="1152"/>
        <w:gridCol w:w="1522"/>
        <w:gridCol w:w="873"/>
      </w:tblGrid>
      <w:tr w:rsidR="00843D85" w:rsidRPr="00843D85" w:rsidTr="006E783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85" w:rsidRPr="00843D85" w:rsidRDefault="00843D85" w:rsidP="00843D8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Додаток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85" w:rsidRPr="00843D85" w:rsidRDefault="00843D85" w:rsidP="00843D8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3D85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85" w:rsidRPr="00843D85" w:rsidRDefault="00843D85" w:rsidP="00843D8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843D85" w:rsidRPr="00843D85" w:rsidTr="006E783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85" w:rsidRPr="00843D85" w:rsidRDefault="00843D85" w:rsidP="00843D8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до </w:t>
            </w:r>
            <w:proofErr w:type="spellStart"/>
            <w:proofErr w:type="gram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р</w:t>
            </w:r>
            <w:proofErr w:type="gram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ішення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виконавчого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комітету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</w:p>
        </w:tc>
      </w:tr>
      <w:tr w:rsidR="00843D85" w:rsidRPr="00843D85" w:rsidTr="006E783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85" w:rsidRPr="00843D85" w:rsidRDefault="00843D85" w:rsidP="00843D8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85" w:rsidRPr="00843D85" w:rsidRDefault="00843D85" w:rsidP="00843D8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43D85">
              <w:rPr>
                <w:rFonts w:ascii="Arial" w:hAnsi="Arial" w:cs="Arial"/>
                <w:color w:val="auto"/>
                <w:sz w:val="20"/>
                <w:szCs w:val="20"/>
              </w:rPr>
              <w:t>від</w:t>
            </w:r>
            <w:proofErr w:type="spellEnd"/>
            <w:r w:rsidRPr="00843D85">
              <w:rPr>
                <w:rFonts w:ascii="Arial" w:hAnsi="Arial" w:cs="Arial"/>
                <w:color w:val="auto"/>
                <w:sz w:val="20"/>
                <w:szCs w:val="20"/>
              </w:rPr>
              <w:t xml:space="preserve"> ____________ № _____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843D85" w:rsidRPr="00843D85" w:rsidTr="006E783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843D85" w:rsidRPr="00843D85" w:rsidTr="006E783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8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Тариф</w:t>
            </w:r>
          </w:p>
        </w:tc>
      </w:tr>
      <w:tr w:rsidR="00843D85" w:rsidRPr="00843D85" w:rsidTr="006E783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8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на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послуги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з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утримання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будинків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і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споруд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прибудинкових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територій</w:t>
            </w:r>
            <w:proofErr w:type="spellEnd"/>
          </w:p>
        </w:tc>
      </w:tr>
      <w:tr w:rsidR="00843D85" w:rsidRPr="00843D85" w:rsidTr="006E783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8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gram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ТОВ</w:t>
            </w:r>
            <w:proofErr w:type="gram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"КОМЕНЕРГО СУМИ"</w:t>
            </w:r>
          </w:p>
        </w:tc>
      </w:tr>
      <w:tr w:rsidR="00843D85" w:rsidRPr="00843D85" w:rsidTr="006E783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843D85" w:rsidRPr="00843D85" w:rsidTr="006E783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843D85" w:rsidRPr="00843D85" w:rsidTr="006E7834"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843D85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>категорія</w:t>
            </w:r>
            <w:proofErr w:type="spellEnd"/>
            <w:r w:rsidRPr="00843D85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>будинку</w:t>
            </w:r>
            <w:proofErr w:type="spellEnd"/>
            <w:r w:rsidRPr="00843D85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>: 5-поверховий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843D85" w:rsidRPr="00843D85" w:rsidTr="006E783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 xml:space="preserve">за </w:t>
            </w:r>
            <w:proofErr w:type="spellStart"/>
            <w:r w:rsidRPr="00843D85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>адресою</w:t>
            </w:r>
            <w:proofErr w:type="spellEnd"/>
            <w:r w:rsidRPr="00843D85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843D85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>вулиця</w:t>
            </w:r>
            <w:proofErr w:type="spellEnd"/>
            <w:r w:rsidRPr="00843D85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>Іллінська</w:t>
            </w:r>
            <w:proofErr w:type="spellEnd"/>
            <w:r w:rsidRPr="00843D85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>, 38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843D85" w:rsidRPr="00843D85" w:rsidTr="006E783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843D85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>загальна</w:t>
            </w:r>
            <w:proofErr w:type="spellEnd"/>
            <w:r w:rsidRPr="00843D85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>площа</w:t>
            </w:r>
            <w:proofErr w:type="spellEnd"/>
            <w:r w:rsidRPr="00843D85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 xml:space="preserve"> будинку</w:t>
            </w:r>
            <w:proofErr w:type="gramStart"/>
            <w:r w:rsidRPr="00843D85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>,м</w:t>
            </w:r>
            <w:proofErr w:type="gramEnd"/>
            <w:r w:rsidRPr="00843D85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>2: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3221,11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843D85" w:rsidRPr="00843D85" w:rsidTr="006E783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843D85" w:rsidRPr="00843D85" w:rsidTr="006E7834">
        <w:trPr>
          <w:trHeight w:val="5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№</w:t>
            </w:r>
            <w:proofErr w:type="spellStart"/>
            <w:proofErr w:type="gram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/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Перелік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тариф (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грн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/м.кв.)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Періодичність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надання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Строк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надання</w:t>
            </w:r>
            <w:proofErr w:type="spellEnd"/>
          </w:p>
        </w:tc>
      </w:tr>
      <w:tr w:rsidR="00843D85" w:rsidRPr="00843D85" w:rsidTr="006E7834">
        <w:trPr>
          <w:trHeight w:val="50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1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Прибирання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прибудинкової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території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0,389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2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дні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на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тиждень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р</w:t>
            </w:r>
            <w:proofErr w:type="gram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ік</w:t>
            </w:r>
            <w:proofErr w:type="spellEnd"/>
          </w:p>
        </w:tc>
      </w:tr>
      <w:tr w:rsidR="00843D85" w:rsidRPr="00843D85" w:rsidTr="006E7834">
        <w:trPr>
          <w:trHeight w:val="26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2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Прибирання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</w:t>
            </w:r>
            <w:proofErr w:type="gram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ідвалів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технічних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поверхів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покрівлі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843D85" w:rsidRPr="00843D85" w:rsidTr="006E7834">
        <w:trPr>
          <w:trHeight w:val="24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3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Технічне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обслуговування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ліфтів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843D85" w:rsidRPr="00843D85" w:rsidTr="006E7834">
        <w:trPr>
          <w:trHeight w:val="2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4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Обслуговування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систем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диспетчеризації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843D85" w:rsidRPr="00843D85" w:rsidTr="006E7834">
        <w:trPr>
          <w:trHeight w:val="50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5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Технічне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обслуговування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внутрішньобуднкових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систем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0,461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щоденно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р</w:t>
            </w:r>
            <w:proofErr w:type="gram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ік</w:t>
            </w:r>
            <w:proofErr w:type="spellEnd"/>
          </w:p>
        </w:tc>
      </w:tr>
      <w:tr w:rsidR="00843D85" w:rsidRPr="00843D85" w:rsidTr="006E7834">
        <w:trPr>
          <w:trHeight w:val="31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6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Дератизація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843D85" w:rsidRPr="00843D85" w:rsidTr="006E7834">
        <w:trPr>
          <w:trHeight w:val="29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7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Дезінсекція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843D85" w:rsidRPr="00843D85" w:rsidTr="006E7834">
        <w:trPr>
          <w:trHeight w:val="50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8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Обслуговування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димових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вентиляційних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каналі</w:t>
            </w:r>
            <w:proofErr w:type="gram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0,063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відповідно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графіку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р</w:t>
            </w:r>
            <w:proofErr w:type="gram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ік</w:t>
            </w:r>
            <w:proofErr w:type="spellEnd"/>
          </w:p>
        </w:tc>
      </w:tr>
      <w:tr w:rsidR="00843D85" w:rsidRPr="00843D85" w:rsidTr="006E7834">
        <w:trPr>
          <w:trHeight w:val="146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9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Технічне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обслуговування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та поточного ремонту мереж 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електропостачання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електрообладнання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, систем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противопожежної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автоматики та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дивовидалення</w:t>
            </w:r>
            <w:proofErr w:type="gram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,а</w:t>
            </w:r>
            <w:proofErr w:type="spellEnd"/>
            <w:proofErr w:type="gram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також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інших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внутрішньобудинкових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інженерних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систем у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разі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їх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наявності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0,110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відповідно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графіку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р</w:t>
            </w:r>
            <w:proofErr w:type="gram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ік</w:t>
            </w:r>
            <w:proofErr w:type="spellEnd"/>
          </w:p>
        </w:tc>
      </w:tr>
      <w:tr w:rsidR="00843D85" w:rsidRPr="00843D85" w:rsidTr="006E7834">
        <w:trPr>
          <w:trHeight w:val="213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10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Поточний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ремонт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конструктивних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елементів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внутрішньобудинкових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систем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гарячого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і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холодного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водопостачання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водовідведення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централізованого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опалення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зливової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каналізації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і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технічних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пристроїв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будинків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елементів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зовнішнього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упорядження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що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розміщені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на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закріпленій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установленому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порядку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прибудинкової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території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(в тому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числі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спортивних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дитячих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інших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майданчиків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0,916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відповідно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графіку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р</w:t>
            </w:r>
            <w:proofErr w:type="gram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ік</w:t>
            </w:r>
            <w:proofErr w:type="spellEnd"/>
          </w:p>
        </w:tc>
      </w:tr>
      <w:tr w:rsidR="00843D85" w:rsidRPr="00843D85" w:rsidTr="006E7834">
        <w:trPr>
          <w:trHeight w:val="87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11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Прибирання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і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вивезення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снігу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посипання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частини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прибудинкової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території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для</w:t>
            </w:r>
            <w:proofErr w:type="gram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проходу та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проїзду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протиожеледними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сумішами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0,040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зимовий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р</w:t>
            </w:r>
            <w:proofErr w:type="gram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ік</w:t>
            </w:r>
            <w:proofErr w:type="spellEnd"/>
          </w:p>
        </w:tc>
      </w:tr>
      <w:tr w:rsidR="00843D85" w:rsidRPr="00843D85" w:rsidTr="006E7834">
        <w:trPr>
          <w:trHeight w:val="3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12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Експлуатація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номерних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знакі</w:t>
            </w:r>
            <w:proofErr w:type="gram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843D85" w:rsidRPr="00843D85" w:rsidTr="006E7834">
        <w:trPr>
          <w:trHeight w:val="50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13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Освітлення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місць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загального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користування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і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</w:t>
            </w:r>
            <w:proofErr w:type="gram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ідвальних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приміщень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підкачування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води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0,221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щоденно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р</w:t>
            </w:r>
            <w:proofErr w:type="gram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ік</w:t>
            </w:r>
            <w:proofErr w:type="spellEnd"/>
          </w:p>
        </w:tc>
      </w:tr>
      <w:tr w:rsidR="00843D85" w:rsidRPr="00843D85" w:rsidTr="006E7834">
        <w:trPr>
          <w:trHeight w:val="31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14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Енергопостачання</w:t>
            </w:r>
            <w:proofErr w:type="spell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ліфтів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843D85" w:rsidRPr="00843D85" w:rsidTr="006E7834">
        <w:trPr>
          <w:trHeight w:val="50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РАЗОМ: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2,200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843D85" w:rsidRPr="00843D85" w:rsidTr="006E783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843D85" w:rsidRPr="00843D85" w:rsidTr="006E7834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  <w:lang w:val="uk-UA"/>
              </w:rPr>
            </w:pPr>
          </w:p>
          <w:p w:rsid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  <w:lang w:val="uk-UA"/>
              </w:rPr>
            </w:pPr>
          </w:p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843D85" w:rsidRPr="00843D85" w:rsidTr="006E7834">
        <w:trPr>
          <w:trHeight w:val="10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Директор </w:t>
            </w:r>
            <w:proofErr w:type="gram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ТОВ</w:t>
            </w:r>
            <w:proofErr w:type="gramEnd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"КОМЕНЕРГО СУМИ"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І. М. </w:t>
            </w:r>
            <w:proofErr w:type="spellStart"/>
            <w:r w:rsidRPr="00843D85">
              <w:rPr>
                <w:rFonts w:ascii="Arial CYR" w:hAnsi="Arial CYR" w:cs="Arial CYR"/>
                <w:color w:val="auto"/>
                <w:sz w:val="20"/>
                <w:szCs w:val="20"/>
              </w:rPr>
              <w:t>Босенко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D85" w:rsidRPr="00843D85" w:rsidRDefault="00843D85" w:rsidP="00843D85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</w:tbl>
    <w:p w:rsidR="006E7E14" w:rsidRPr="009255B1" w:rsidRDefault="006E7E14" w:rsidP="009255B1">
      <w:pPr>
        <w:rPr>
          <w:szCs w:val="28"/>
        </w:rPr>
      </w:pPr>
    </w:p>
    <w:sectPr w:rsidR="006E7E14" w:rsidRPr="009255B1" w:rsidSect="00843D85">
      <w:pgSz w:w="11906" w:h="16838"/>
      <w:pgMar w:top="1134" w:right="79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60340"/>
    <w:multiLevelType w:val="multilevel"/>
    <w:tmpl w:val="BDF01298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0772B"/>
    <w:multiLevelType w:val="multilevel"/>
    <w:tmpl w:val="DA50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F607D3"/>
    <w:multiLevelType w:val="multilevel"/>
    <w:tmpl w:val="D306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F034DF"/>
    <w:multiLevelType w:val="hybridMultilevel"/>
    <w:tmpl w:val="CA3E31C6"/>
    <w:lvl w:ilvl="0" w:tplc="D616A3E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FA51C4"/>
    <w:multiLevelType w:val="hybridMultilevel"/>
    <w:tmpl w:val="5D6421A4"/>
    <w:lvl w:ilvl="0" w:tplc="1644AC6C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FF9"/>
    <w:rsid w:val="000760B7"/>
    <w:rsid w:val="00115D49"/>
    <w:rsid w:val="00120026"/>
    <w:rsid w:val="00126C98"/>
    <w:rsid w:val="001D0428"/>
    <w:rsid w:val="001F25E2"/>
    <w:rsid w:val="00260899"/>
    <w:rsid w:val="002B0B78"/>
    <w:rsid w:val="002B33B4"/>
    <w:rsid w:val="002D71AA"/>
    <w:rsid w:val="00463C11"/>
    <w:rsid w:val="004F20F7"/>
    <w:rsid w:val="00537DE3"/>
    <w:rsid w:val="005800CC"/>
    <w:rsid w:val="005C5D65"/>
    <w:rsid w:val="00605423"/>
    <w:rsid w:val="00606FF9"/>
    <w:rsid w:val="00647940"/>
    <w:rsid w:val="006C2377"/>
    <w:rsid w:val="006E7834"/>
    <w:rsid w:val="006E7E14"/>
    <w:rsid w:val="007253CE"/>
    <w:rsid w:val="0074636F"/>
    <w:rsid w:val="0076584F"/>
    <w:rsid w:val="0079327E"/>
    <w:rsid w:val="007F2971"/>
    <w:rsid w:val="00842C5F"/>
    <w:rsid w:val="00843D85"/>
    <w:rsid w:val="0085058C"/>
    <w:rsid w:val="0088478D"/>
    <w:rsid w:val="008A753F"/>
    <w:rsid w:val="008D0FE3"/>
    <w:rsid w:val="008E5245"/>
    <w:rsid w:val="009255B1"/>
    <w:rsid w:val="00944202"/>
    <w:rsid w:val="00981FE1"/>
    <w:rsid w:val="009A6CAA"/>
    <w:rsid w:val="009C051E"/>
    <w:rsid w:val="009E0E5A"/>
    <w:rsid w:val="00A4141E"/>
    <w:rsid w:val="00B45C4C"/>
    <w:rsid w:val="00C31DA1"/>
    <w:rsid w:val="00C51734"/>
    <w:rsid w:val="00C55A09"/>
    <w:rsid w:val="00C71443"/>
    <w:rsid w:val="00CD77AF"/>
    <w:rsid w:val="00D24079"/>
    <w:rsid w:val="00DA1AD5"/>
    <w:rsid w:val="00DD60EC"/>
    <w:rsid w:val="00E06FDA"/>
    <w:rsid w:val="00E26989"/>
    <w:rsid w:val="00E54BBD"/>
    <w:rsid w:val="00EE5A2D"/>
    <w:rsid w:val="00F8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D65"/>
    <w:rPr>
      <w:color w:val="3A3A3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F2971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60B7"/>
    <w:pPr>
      <w:ind w:firstLine="709"/>
    </w:pPr>
    <w:rPr>
      <w:color w:val="auto"/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0760B7"/>
    <w:rPr>
      <w:lang w:val="uk-UA"/>
    </w:rPr>
  </w:style>
  <w:style w:type="character" w:customStyle="1" w:styleId="20">
    <w:name w:val="Заголовок 2 Знак"/>
    <w:basedOn w:val="a0"/>
    <w:link w:val="2"/>
    <w:uiPriority w:val="9"/>
    <w:rsid w:val="007F2971"/>
    <w:rPr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7F2971"/>
    <w:pPr>
      <w:spacing w:before="100" w:beforeAutospacing="1" w:after="100" w:afterAutospacing="1"/>
    </w:pPr>
    <w:rPr>
      <w:color w:val="auto"/>
    </w:rPr>
  </w:style>
  <w:style w:type="paragraph" w:customStyle="1" w:styleId="rvps17">
    <w:name w:val="rvps17"/>
    <w:basedOn w:val="a"/>
    <w:rsid w:val="00DA1AD5"/>
    <w:pPr>
      <w:spacing w:before="100" w:beforeAutospacing="1" w:after="100" w:afterAutospacing="1"/>
    </w:pPr>
    <w:rPr>
      <w:color w:val="auto"/>
    </w:rPr>
  </w:style>
  <w:style w:type="character" w:customStyle="1" w:styleId="rvts78">
    <w:name w:val="rvts78"/>
    <w:basedOn w:val="a0"/>
    <w:rsid w:val="00DA1AD5"/>
  </w:style>
  <w:style w:type="paragraph" w:customStyle="1" w:styleId="rvps6">
    <w:name w:val="rvps6"/>
    <w:basedOn w:val="a"/>
    <w:rsid w:val="00DA1AD5"/>
    <w:pPr>
      <w:spacing w:before="100" w:beforeAutospacing="1" w:after="100" w:afterAutospacing="1"/>
    </w:pPr>
    <w:rPr>
      <w:color w:val="auto"/>
    </w:rPr>
  </w:style>
  <w:style w:type="character" w:customStyle="1" w:styleId="rvts23">
    <w:name w:val="rvts23"/>
    <w:basedOn w:val="a0"/>
    <w:rsid w:val="00DA1AD5"/>
  </w:style>
  <w:style w:type="paragraph" w:customStyle="1" w:styleId="rvps2">
    <w:name w:val="rvps2"/>
    <w:basedOn w:val="a"/>
    <w:rsid w:val="00DA1AD5"/>
    <w:pPr>
      <w:spacing w:before="100" w:beforeAutospacing="1" w:after="100" w:afterAutospacing="1"/>
    </w:pPr>
    <w:rPr>
      <w:color w:val="auto"/>
    </w:rPr>
  </w:style>
  <w:style w:type="paragraph" w:customStyle="1" w:styleId="rvps7">
    <w:name w:val="rvps7"/>
    <w:basedOn w:val="a"/>
    <w:rsid w:val="00DA1AD5"/>
    <w:pPr>
      <w:spacing w:before="100" w:beforeAutospacing="1" w:after="100" w:afterAutospacing="1"/>
    </w:pPr>
    <w:rPr>
      <w:color w:val="auto"/>
    </w:rPr>
  </w:style>
  <w:style w:type="character" w:customStyle="1" w:styleId="rvts15">
    <w:name w:val="rvts15"/>
    <w:basedOn w:val="a0"/>
    <w:rsid w:val="00DA1AD5"/>
  </w:style>
  <w:style w:type="character" w:customStyle="1" w:styleId="apple-converted-space">
    <w:name w:val="apple-converted-space"/>
    <w:basedOn w:val="a0"/>
    <w:rsid w:val="00DA1AD5"/>
  </w:style>
  <w:style w:type="character" w:customStyle="1" w:styleId="rvts9">
    <w:name w:val="rvts9"/>
    <w:basedOn w:val="a0"/>
    <w:rsid w:val="00DA1AD5"/>
  </w:style>
  <w:style w:type="character" w:styleId="a6">
    <w:name w:val="Hyperlink"/>
    <w:basedOn w:val="a0"/>
    <w:uiPriority w:val="99"/>
    <w:unhideWhenUsed/>
    <w:rsid w:val="00DA1AD5"/>
    <w:rPr>
      <w:color w:val="0000FF"/>
      <w:u w:val="single"/>
    </w:rPr>
  </w:style>
  <w:style w:type="character" w:customStyle="1" w:styleId="valid">
    <w:name w:val="valid"/>
    <w:basedOn w:val="a0"/>
    <w:rsid w:val="00DA1AD5"/>
  </w:style>
  <w:style w:type="character" w:customStyle="1" w:styleId="dat0">
    <w:name w:val="dat0"/>
    <w:basedOn w:val="a0"/>
    <w:rsid w:val="00DA1AD5"/>
  </w:style>
  <w:style w:type="character" w:customStyle="1" w:styleId="dat">
    <w:name w:val="dat"/>
    <w:basedOn w:val="a0"/>
    <w:rsid w:val="00DA1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marina</cp:lastModifiedBy>
  <cp:revision>3</cp:revision>
  <cp:lastPrinted>2018-04-04T05:58:00Z</cp:lastPrinted>
  <dcterms:created xsi:type="dcterms:W3CDTF">2018-04-04T05:57:00Z</dcterms:created>
  <dcterms:modified xsi:type="dcterms:W3CDTF">2018-04-04T06:00:00Z</dcterms:modified>
</cp:coreProperties>
</file>