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 w:rsidR="00E06544">
        <w:rPr>
          <w:sz w:val="28"/>
          <w:szCs w:val="28"/>
          <w:lang w:val="uk-UA"/>
        </w:rPr>
        <w:t xml:space="preserve">та керуючись частиною першою </w:t>
      </w:r>
      <w:r>
        <w:rPr>
          <w:sz w:val="28"/>
          <w:szCs w:val="28"/>
          <w:lang w:val="uk-UA"/>
        </w:rPr>
        <w:t xml:space="preserve">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A934D7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0D059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0D059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87A83" w:rsidRDefault="00E87A83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     правового       управління  </w:t>
      </w:r>
    </w:p>
    <w:p w:rsidR="00E87A83" w:rsidRDefault="00E87A83" w:rsidP="00E87A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                                                          І.В. Кальченко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>А.В. Кривцов</w:t>
      </w:r>
    </w:p>
    <w:p w:rsidR="00B726A7" w:rsidRDefault="00B726A7" w:rsidP="001A3552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lang w:val="uk-UA"/>
        </w:rPr>
        <w:br w:type="page"/>
      </w:r>
      <w:bookmarkStart w:id="2" w:name="_GoBack"/>
      <w:bookmarkEnd w:id="2"/>
      <w:r w:rsidR="001A3552">
        <w:rPr>
          <w:lang w:val="uk-UA"/>
        </w:rPr>
        <w:lastRenderedPageBreak/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D7" w:rsidRDefault="00A934D7" w:rsidP="00C50815">
      <w:r>
        <w:separator/>
      </w:r>
    </w:p>
  </w:endnote>
  <w:endnote w:type="continuationSeparator" w:id="0">
    <w:p w:rsidR="00A934D7" w:rsidRDefault="00A934D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D7" w:rsidRDefault="00A934D7" w:rsidP="00C50815">
      <w:r>
        <w:separator/>
      </w:r>
    </w:p>
  </w:footnote>
  <w:footnote w:type="continuationSeparator" w:id="0">
    <w:p w:rsidR="00A934D7" w:rsidRDefault="00A934D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19BC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3552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06B4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A698B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7BD0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31F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34D7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5687B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544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87A83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90D90"/>
  <w15:docId w15:val="{1CD35282-767E-4553-B9E0-7996CA9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926-B893-4114-A62A-C1D7C6E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4</cp:revision>
  <cp:lastPrinted>2018-02-05T06:23:00Z</cp:lastPrinted>
  <dcterms:created xsi:type="dcterms:W3CDTF">2018-08-01T08:51:00Z</dcterms:created>
  <dcterms:modified xsi:type="dcterms:W3CDTF">2018-08-10T11:23:00Z</dcterms:modified>
</cp:coreProperties>
</file>