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Сумська область, Сумський район,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673DDA" w:rsidRPr="00673DDA">
              <w:rPr>
                <w:b/>
                <w:sz w:val="28"/>
                <w:szCs w:val="28"/>
              </w:rPr>
              <w:t>’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єднання громадян «Товариство забудовників житлового масиву «Рось», провулок Льотний, </w:t>
            </w:r>
            <w:r w:rsidR="00C779AF">
              <w:rPr>
                <w:b/>
                <w:sz w:val="28"/>
                <w:szCs w:val="28"/>
                <w:lang w:val="uk-UA"/>
              </w:rPr>
              <w:t>Х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73DDA">
        <w:rPr>
          <w:sz w:val="28"/>
          <w:szCs w:val="28"/>
          <w:lang w:val="uk-UA"/>
        </w:rPr>
        <w:t>92,2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73DDA">
        <w:rPr>
          <w:sz w:val="28"/>
          <w:szCs w:val="28"/>
          <w:lang w:val="uk-UA"/>
        </w:rPr>
        <w:t xml:space="preserve">в жилий, за адресою: Сумська область, Сумський район, </w:t>
      </w:r>
      <w:proofErr w:type="spellStart"/>
      <w:r w:rsidR="00673DDA">
        <w:rPr>
          <w:sz w:val="28"/>
          <w:szCs w:val="28"/>
          <w:lang w:val="uk-UA"/>
        </w:rPr>
        <w:t>Червоненська</w:t>
      </w:r>
      <w:proofErr w:type="spellEnd"/>
      <w:r w:rsidR="00673DDA">
        <w:rPr>
          <w:sz w:val="28"/>
          <w:szCs w:val="28"/>
          <w:lang w:val="uk-UA"/>
        </w:rPr>
        <w:t xml:space="preserve"> сільська рада, об</w:t>
      </w:r>
      <w:r w:rsidR="00673DDA" w:rsidRPr="00673DDA">
        <w:rPr>
          <w:sz w:val="28"/>
          <w:szCs w:val="28"/>
        </w:rPr>
        <w:t>’</w:t>
      </w:r>
      <w:r w:rsidR="00673DDA">
        <w:rPr>
          <w:sz w:val="28"/>
          <w:szCs w:val="28"/>
          <w:lang w:val="uk-UA"/>
        </w:rPr>
        <w:t xml:space="preserve">єднання громадян «Товариство забудовників житлового масиву «Рось», провулок Льотний, </w:t>
      </w:r>
      <w:r w:rsidR="00C779AF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C779AF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A25AF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3B" w:rsidRDefault="00F3323B" w:rsidP="00C50815">
      <w:r>
        <w:separator/>
      </w:r>
    </w:p>
  </w:endnote>
  <w:endnote w:type="continuationSeparator" w:id="0">
    <w:p w:rsidR="00F3323B" w:rsidRDefault="00F3323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3B" w:rsidRDefault="00F3323B" w:rsidP="00C50815">
      <w:r>
        <w:separator/>
      </w:r>
    </w:p>
  </w:footnote>
  <w:footnote w:type="continuationSeparator" w:id="0">
    <w:p w:rsidR="00F3323B" w:rsidRDefault="00F3323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79A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323B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ABE8-A92D-45EE-9BF7-0638EB49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36</cp:revision>
  <cp:lastPrinted>2018-11-20T07:31:00Z</cp:lastPrinted>
  <dcterms:created xsi:type="dcterms:W3CDTF">2017-06-09T12:01:00Z</dcterms:created>
  <dcterms:modified xsi:type="dcterms:W3CDTF">2019-03-01T07:50:00Z</dcterms:modified>
</cp:coreProperties>
</file>