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E791E" w:rsidRPr="003E791E" w:rsidTr="0016167C">
        <w:trPr>
          <w:trHeight w:val="1122"/>
          <w:jc w:val="center"/>
        </w:trPr>
        <w:tc>
          <w:tcPr>
            <w:tcW w:w="4253" w:type="dxa"/>
          </w:tcPr>
          <w:p w:rsidR="003E791E" w:rsidRPr="003E791E" w:rsidRDefault="003E791E" w:rsidP="003E791E">
            <w:pPr>
              <w:pStyle w:val="a5"/>
              <w:rPr>
                <w:lang w:val="uk-UA"/>
              </w:rPr>
            </w:pPr>
          </w:p>
        </w:tc>
        <w:tc>
          <w:tcPr>
            <w:tcW w:w="1134" w:type="dxa"/>
          </w:tcPr>
          <w:p w:rsidR="003E791E" w:rsidRPr="003E791E" w:rsidRDefault="003E791E" w:rsidP="003E791E">
            <w:pPr>
              <w:pStyle w:val="a5"/>
              <w:jc w:val="center"/>
              <w:rPr>
                <w:sz w:val="12"/>
                <w:szCs w:val="12"/>
                <w:lang w:val="uk-UA"/>
              </w:rPr>
            </w:pPr>
            <w:r w:rsidRPr="003E791E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73710" cy="620395"/>
                  <wp:effectExtent l="1905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E791E" w:rsidRDefault="004E00C6" w:rsidP="004E00C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  <w:p w:rsidR="004E00C6" w:rsidRDefault="004E00C6" w:rsidP="004E00C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оприлюднено</w:t>
            </w:r>
          </w:p>
          <w:p w:rsidR="004E00C6" w:rsidRPr="003E791E" w:rsidRDefault="004E00C6" w:rsidP="004E00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</w:t>
            </w:r>
            <w:r w:rsidR="00DC5E84">
              <w:rPr>
                <w:lang w:val="uk-UA"/>
              </w:rPr>
              <w:t xml:space="preserve">«___»____________2018 </w:t>
            </w:r>
            <w:r>
              <w:rPr>
                <w:lang w:val="uk-UA"/>
              </w:rPr>
              <w:t>р.</w:t>
            </w:r>
          </w:p>
        </w:tc>
      </w:tr>
    </w:tbl>
    <w:p w:rsidR="003E791E" w:rsidRPr="003E791E" w:rsidRDefault="003E791E" w:rsidP="003E791E">
      <w:pPr>
        <w:pStyle w:val="a5"/>
        <w:jc w:val="center"/>
        <w:rPr>
          <w:sz w:val="16"/>
          <w:szCs w:val="16"/>
          <w:lang w:val="uk-UA"/>
        </w:rPr>
      </w:pPr>
    </w:p>
    <w:p w:rsidR="003E791E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4E00C6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Виконавчий комітет</w:t>
      </w:r>
    </w:p>
    <w:p w:rsidR="004E00C6" w:rsidRPr="003E791E" w:rsidRDefault="004E00C6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РІШЕННЯ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E791E" w:rsidRPr="00210E2E" w:rsidTr="0016167C">
        <w:tc>
          <w:tcPr>
            <w:tcW w:w="4968" w:type="dxa"/>
          </w:tcPr>
          <w:p w:rsidR="003E791E" w:rsidRPr="003E791E" w:rsidRDefault="003E791E" w:rsidP="004E00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від  </w:t>
            </w:r>
            <w:r w:rsidRPr="00210E2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4E00C6">
              <w:rPr>
                <w:rFonts w:ascii="Times New Roman" w:hAnsi="Times New Roman"/>
                <w:sz w:val="28"/>
                <w:lang w:val="uk-UA"/>
              </w:rPr>
              <w:t xml:space="preserve">                      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210E2E">
              <w:rPr>
                <w:rFonts w:ascii="Times New Roman" w:hAnsi="Times New Roman"/>
                <w:sz w:val="28"/>
                <w:lang w:val="uk-UA"/>
              </w:rPr>
              <w:t xml:space="preserve">     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3E791E" w:rsidRPr="00210E2E" w:rsidTr="0016167C">
        <w:tc>
          <w:tcPr>
            <w:tcW w:w="4968" w:type="dxa"/>
          </w:tcPr>
          <w:p w:rsidR="003E791E" w:rsidRPr="003E791E" w:rsidRDefault="003E791E" w:rsidP="003E79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</w:tc>
      </w:tr>
      <w:tr w:rsidR="003E791E" w:rsidRPr="00210E2E" w:rsidTr="0016167C">
        <w:tc>
          <w:tcPr>
            <w:tcW w:w="4968" w:type="dxa"/>
          </w:tcPr>
          <w:p w:rsidR="004E00C6" w:rsidRPr="004E00C6" w:rsidRDefault="004E00C6" w:rsidP="00D812B1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Про затвердження звіту про виконання фінансового плану комунального підприємства «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Інфосерві</w:t>
            </w:r>
            <w:r w:rsidR="00134D14">
              <w:rPr>
                <w:rFonts w:ascii="Times New Roman" w:hAnsi="Times New Roman"/>
                <w:b/>
                <w:sz w:val="28"/>
                <w:lang w:val="uk-UA"/>
              </w:rPr>
              <w:t>с</w:t>
            </w:r>
            <w:proofErr w:type="spellEnd"/>
            <w:r w:rsidR="00134D14">
              <w:rPr>
                <w:rFonts w:ascii="Times New Roman" w:hAnsi="Times New Roman"/>
                <w:b/>
                <w:sz w:val="28"/>
                <w:lang w:val="uk-UA"/>
              </w:rPr>
              <w:t>» Сумської міської ради за 201</w:t>
            </w:r>
            <w:r w:rsidR="00134D14" w:rsidRPr="00134D14">
              <w:rPr>
                <w:rFonts w:ascii="Times New Roman" w:hAnsi="Times New Roman"/>
                <w:b/>
                <w:sz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рік</w:t>
            </w:r>
          </w:p>
        </w:tc>
      </w:tr>
    </w:tbl>
    <w:p w:rsidR="003E791E" w:rsidRDefault="003E791E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5D77C1" w:rsidRDefault="003E791E" w:rsidP="004E0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="004E00C6">
        <w:rPr>
          <w:rFonts w:ascii="Times New Roman" w:hAnsi="Times New Roman"/>
          <w:sz w:val="28"/>
          <w:szCs w:val="28"/>
          <w:lang w:val="uk-UA"/>
        </w:rPr>
        <w:t xml:space="preserve">З метою контролю за веденням фінансово-господарської діяльності підприємств комунальної власності територіальної громади м. Суми, згідно з рішенням виконавчого комітету Сумської міської ради від 28.09.2015 № 530 «Про затвердження Порядку складання, затвердження та контролю за виконанням фінансових планів підприємств комунальної власності територіальної громади міста Суми», керуючись пунктом 4 пункту «а» статті 27 Закону України «Про місцеве самоврядування в Україні», виконавчий комітет Сумської міської ради </w:t>
      </w: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B7A1E">
        <w:rPr>
          <w:rFonts w:ascii="Times New Roman" w:hAnsi="Times New Roman"/>
          <w:b/>
          <w:sz w:val="28"/>
          <w:szCs w:val="28"/>
          <w:lang w:val="uk-UA"/>
        </w:rPr>
        <w:t xml:space="preserve">ВИРІШИВ: </w:t>
      </w:r>
    </w:p>
    <w:p w:rsidR="00CB7A1E" w:rsidRPr="00CB7A1E" w:rsidRDefault="00CB7A1E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00C6" w:rsidRPr="00CB7A1E" w:rsidRDefault="004E00C6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Інформацію начальника відділу інформаційних технологій та комп’ютерного забезпечення (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Бєломар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В.В.)</w:t>
      </w:r>
      <w:r w:rsidR="00CB7A1E">
        <w:rPr>
          <w:rFonts w:ascii="Times New Roman" w:hAnsi="Times New Roman"/>
          <w:bCs/>
          <w:sz w:val="28"/>
          <w:szCs w:val="28"/>
          <w:lang w:val="uk-UA"/>
        </w:rPr>
        <w:t xml:space="preserve"> про результати моніторингу основних показників фінансово – господарської діяльності комунального підприємства «</w:t>
      </w:r>
      <w:proofErr w:type="spellStart"/>
      <w:r w:rsidR="00CB7A1E">
        <w:rPr>
          <w:rFonts w:ascii="Times New Roman" w:hAnsi="Times New Roman"/>
          <w:bCs/>
          <w:sz w:val="28"/>
          <w:szCs w:val="28"/>
          <w:lang w:val="uk-UA"/>
        </w:rPr>
        <w:t>Інфосерві</w:t>
      </w:r>
      <w:r w:rsidR="00134D14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End"/>
      <w:r w:rsidR="00134D14">
        <w:rPr>
          <w:rFonts w:ascii="Times New Roman" w:hAnsi="Times New Roman"/>
          <w:bCs/>
          <w:sz w:val="28"/>
          <w:szCs w:val="28"/>
          <w:lang w:val="uk-UA"/>
        </w:rPr>
        <w:t>» Сумської міської ради за 2018</w:t>
      </w:r>
      <w:r w:rsidR="00CB7A1E">
        <w:rPr>
          <w:rFonts w:ascii="Times New Roman" w:hAnsi="Times New Roman"/>
          <w:bCs/>
          <w:sz w:val="28"/>
          <w:szCs w:val="28"/>
          <w:lang w:val="uk-UA"/>
        </w:rPr>
        <w:t xml:space="preserve"> рік взяти до відома (додається).</w:t>
      </w:r>
    </w:p>
    <w:p w:rsidR="00CB7A1E" w:rsidRPr="00CB7A1E" w:rsidRDefault="00CB7A1E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Затвердити звіт про виконання фінансового плану комунального підприємства «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Інфосерві</w:t>
      </w:r>
      <w:r w:rsidR="00134D14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End"/>
      <w:r w:rsidR="00134D14">
        <w:rPr>
          <w:rFonts w:ascii="Times New Roman" w:hAnsi="Times New Roman"/>
          <w:bCs/>
          <w:sz w:val="28"/>
          <w:szCs w:val="28"/>
          <w:lang w:val="uk-UA"/>
        </w:rPr>
        <w:t>» Сумської міської ради за 2018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рік.</w:t>
      </w: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О.М. Лисенко</w:t>
      </w:r>
    </w:p>
    <w:p w:rsidR="00CB7A1E" w:rsidRP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C44F6" w:rsidRDefault="00DC44F6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D77C1" w:rsidRPr="00DC44F6" w:rsidRDefault="00CB7A1E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Бєломар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В.В. </w:t>
      </w:r>
    </w:p>
    <w:p w:rsidR="005D77C1" w:rsidRPr="005D77C1" w:rsidRDefault="00CB7A1E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Розіслати: згідно зі списком розсилки </w:t>
      </w:r>
    </w:p>
    <w:p w:rsidR="006F7B7D" w:rsidRP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0E4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Лист узгодження</w:t>
      </w:r>
    </w:p>
    <w:p w:rsid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до</w:t>
      </w:r>
      <w:r w:rsidRPr="00040E4F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проекту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виконавчого комітету </w:t>
      </w:r>
      <w:r w:rsidRPr="00040E4F">
        <w:rPr>
          <w:rFonts w:ascii="Times New Roman" w:hAnsi="Times New Roman"/>
          <w:b/>
          <w:bCs/>
          <w:sz w:val="28"/>
          <w:szCs w:val="28"/>
          <w:lang w:val="uk-UA"/>
        </w:rPr>
        <w:t>Сумської міської ради</w:t>
      </w:r>
    </w:p>
    <w:p w:rsid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40E4F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040E4F">
        <w:rPr>
          <w:rFonts w:ascii="Times New Roman" w:hAnsi="Times New Roman"/>
          <w:sz w:val="28"/>
          <w:lang w:val="uk-UA"/>
        </w:rPr>
        <w:t>Про затвердження звіту про виконання фінансового плану комунального підприємства «</w:t>
      </w:r>
      <w:proofErr w:type="spellStart"/>
      <w:r w:rsidRPr="00040E4F">
        <w:rPr>
          <w:rFonts w:ascii="Times New Roman" w:hAnsi="Times New Roman"/>
          <w:sz w:val="28"/>
          <w:lang w:val="uk-UA"/>
        </w:rPr>
        <w:t>Інфосервіс</w:t>
      </w:r>
      <w:proofErr w:type="spellEnd"/>
      <w:r w:rsidRPr="00040E4F">
        <w:rPr>
          <w:rFonts w:ascii="Times New Roman" w:hAnsi="Times New Roman"/>
          <w:sz w:val="28"/>
          <w:lang w:val="uk-UA"/>
        </w:rPr>
        <w:t>» Сумської міської ради за 201</w:t>
      </w:r>
      <w:r w:rsidR="00134D14" w:rsidRPr="00134D14">
        <w:rPr>
          <w:rFonts w:ascii="Times New Roman" w:hAnsi="Times New Roman"/>
          <w:sz w:val="28"/>
        </w:rPr>
        <w:t>8</w:t>
      </w:r>
      <w:r w:rsidRPr="00040E4F">
        <w:rPr>
          <w:rFonts w:ascii="Times New Roman" w:hAnsi="Times New Roman"/>
          <w:sz w:val="28"/>
          <w:lang w:val="uk-UA"/>
        </w:rPr>
        <w:t xml:space="preserve"> рік </w:t>
      </w:r>
      <w:r w:rsidRPr="00040E4F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040E4F" w:rsidRP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F7B7D" w:rsidRDefault="006F7B7D" w:rsidP="006F7B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комунального підприємства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Інфосервіс</w:t>
            </w:r>
            <w:proofErr w:type="spellEnd"/>
            <w:r w:rsidR="00D6499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 Сумської міської ради</w:t>
            </w: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5C1927">
            <w:pPr>
              <w:tabs>
                <w:tab w:val="left" w:pos="1463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Дяговець</w:t>
            </w:r>
            <w:proofErr w:type="spellEnd"/>
          </w:p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Головний юрисконсульт комунального підприємства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Інфосервіс</w:t>
            </w:r>
            <w:proofErr w:type="spellEnd"/>
            <w:r w:rsidR="00D6499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</w:t>
            </w:r>
          </w:p>
          <w:p w:rsidR="00040E4F" w:rsidRPr="00134D14" w:rsidRDefault="00040E4F" w:rsidP="00134D14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</w:t>
            </w:r>
            <w:r w:rsidR="005C1927"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proofErr w:type="spellStart"/>
            <w:r w:rsidR="00134D1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С.О.Гурнак</w:t>
            </w:r>
            <w:proofErr w:type="spellEnd"/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 відділу інформаційних технологій та комп’ютерного забезпечення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В.В. </w:t>
            </w:r>
            <w:proofErr w:type="spellStart"/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Бєломар</w:t>
            </w:r>
            <w:proofErr w:type="spellEnd"/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С.А. Липова</w:t>
            </w:r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Начальник правового управління Сумської міської ради 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Заступник міського голови, керуючий справами виконавчого комітету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D64993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С.Я. Пак</w:t>
            </w:r>
          </w:p>
        </w:tc>
      </w:tr>
      <w:tr w:rsidR="00040E4F" w:rsidTr="00040E4F">
        <w:trPr>
          <w:trHeight w:val="388"/>
        </w:trPr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3821" w:type="dxa"/>
          </w:tcPr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6F7B7D" w:rsidRPr="00CB7A1E" w:rsidRDefault="006F7B7D" w:rsidP="006F7B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D77C1" w:rsidRPr="005D77C1" w:rsidRDefault="005D77C1" w:rsidP="006F7B7D">
      <w:pPr>
        <w:shd w:val="clear" w:color="auto" w:fill="FFFFFF"/>
        <w:tabs>
          <w:tab w:val="left" w:pos="680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03FC" w:rsidRDefault="004003FC" w:rsidP="006F7B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Pr="00134D14" w:rsidRDefault="00D943DB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lastRenderedPageBreak/>
        <w:t xml:space="preserve">Додаток до рішення </w:t>
      </w:r>
    </w:p>
    <w:p w:rsidR="00D943DB" w:rsidRPr="00134D14" w:rsidRDefault="00D943DB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виконавчого комітету </w:t>
      </w:r>
    </w:p>
    <w:p w:rsidR="00D943DB" w:rsidRPr="00134D14" w:rsidRDefault="00D943DB" w:rsidP="00D943D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від                                    №</w:t>
      </w:r>
    </w:p>
    <w:p w:rsidR="00D943DB" w:rsidRPr="00134D14" w:rsidRDefault="00D943DB" w:rsidP="00D943D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357114" w:rsidRPr="00134D14" w:rsidRDefault="00357114" w:rsidP="0035711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F92F80" w:rsidRPr="00134D14" w:rsidRDefault="00D943DB" w:rsidP="0035711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Моніторинг основних показників фінансово-господарської діяльності комунального підприємства «</w:t>
      </w:r>
      <w:proofErr w:type="spellStart"/>
      <w:r w:rsidR="00357114"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Інфосервіс</w:t>
      </w:r>
      <w:proofErr w:type="spellEnd"/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»</w:t>
      </w:r>
      <w:r w:rsidR="00040E4F"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Сумської міської ради</w:t>
      </w:r>
    </w:p>
    <w:p w:rsidR="00D943DB" w:rsidRPr="00134D14" w:rsidRDefault="00040E4F" w:rsidP="0035711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за 201</w:t>
      </w:r>
      <w:r w:rsidR="004E2102"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8</w:t>
      </w:r>
      <w:r w:rsidR="00357114"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рік</w:t>
      </w:r>
    </w:p>
    <w:p w:rsidR="00357114" w:rsidRPr="00134D14" w:rsidRDefault="00357114" w:rsidP="0035711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672"/>
        <w:gridCol w:w="1276"/>
        <w:gridCol w:w="1223"/>
        <w:gridCol w:w="1606"/>
      </w:tblGrid>
      <w:tr w:rsidR="00134D14" w:rsidRPr="00134D14" w:rsidTr="00082B7C">
        <w:trPr>
          <w:trHeight w:val="906"/>
          <w:jc w:val="center"/>
        </w:trPr>
        <w:tc>
          <w:tcPr>
            <w:tcW w:w="568" w:type="dxa"/>
            <w:vAlign w:val="center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№</w:t>
            </w:r>
          </w:p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72" w:type="dxa"/>
            <w:vAlign w:val="center"/>
          </w:tcPr>
          <w:p w:rsidR="00082B7C" w:rsidRPr="00134D14" w:rsidRDefault="00082B7C" w:rsidP="00082B7C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357114" w:rsidRPr="00134D14" w:rsidRDefault="0035711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276" w:type="dxa"/>
            <w:vAlign w:val="center"/>
          </w:tcPr>
          <w:p w:rsidR="00082B7C" w:rsidRPr="00134D14" w:rsidRDefault="00082B7C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223" w:type="dxa"/>
            <w:vAlign w:val="center"/>
          </w:tcPr>
          <w:p w:rsidR="00082B7C" w:rsidRPr="00134D14" w:rsidRDefault="00082B7C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1606" w:type="dxa"/>
            <w:vAlign w:val="center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Відсоток </w:t>
            </w:r>
          </w:p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виконання</w:t>
            </w:r>
          </w:p>
        </w:tc>
      </w:tr>
      <w:tr w:rsidR="00134D14" w:rsidRPr="00134D14" w:rsidTr="00082B7C">
        <w:trPr>
          <w:jc w:val="center"/>
        </w:trPr>
        <w:tc>
          <w:tcPr>
            <w:tcW w:w="568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672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Усього доходів (тис. грн)</w:t>
            </w:r>
          </w:p>
        </w:tc>
        <w:tc>
          <w:tcPr>
            <w:tcW w:w="1276" w:type="dxa"/>
          </w:tcPr>
          <w:p w:rsidR="00357114" w:rsidRPr="00134D14" w:rsidRDefault="004E2102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3584,0</w:t>
            </w:r>
          </w:p>
        </w:tc>
        <w:tc>
          <w:tcPr>
            <w:tcW w:w="1223" w:type="dxa"/>
          </w:tcPr>
          <w:p w:rsidR="00357114" w:rsidRPr="00134D14" w:rsidRDefault="004E2102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3863,4</w:t>
            </w:r>
          </w:p>
        </w:tc>
        <w:tc>
          <w:tcPr>
            <w:tcW w:w="1606" w:type="dxa"/>
          </w:tcPr>
          <w:p w:rsidR="00357114" w:rsidRPr="00134D14" w:rsidRDefault="00FD0046" w:rsidP="00EB4FE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108</w:t>
            </w:r>
          </w:p>
        </w:tc>
      </w:tr>
      <w:tr w:rsidR="00134D14" w:rsidRPr="00134D14" w:rsidTr="00082B7C">
        <w:trPr>
          <w:jc w:val="center"/>
        </w:trPr>
        <w:tc>
          <w:tcPr>
            <w:tcW w:w="568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2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Операційні витрати (тис. грн) у т/ч</w:t>
            </w:r>
          </w:p>
        </w:tc>
        <w:tc>
          <w:tcPr>
            <w:tcW w:w="1276" w:type="dxa"/>
          </w:tcPr>
          <w:p w:rsidR="003B59B4" w:rsidRPr="00134D14" w:rsidRDefault="003B59B4" w:rsidP="003B59B4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3594,3</w:t>
            </w:r>
          </w:p>
        </w:tc>
        <w:tc>
          <w:tcPr>
            <w:tcW w:w="1223" w:type="dxa"/>
          </w:tcPr>
          <w:p w:rsidR="00357114" w:rsidRPr="00134D14" w:rsidRDefault="00FD0046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3783,1</w:t>
            </w:r>
          </w:p>
        </w:tc>
        <w:tc>
          <w:tcPr>
            <w:tcW w:w="1606" w:type="dxa"/>
          </w:tcPr>
          <w:p w:rsidR="00357114" w:rsidRPr="00134D14" w:rsidRDefault="00FD0046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105</w:t>
            </w:r>
          </w:p>
        </w:tc>
      </w:tr>
      <w:tr w:rsidR="00134D14" w:rsidRPr="00134D14" w:rsidTr="00082B7C">
        <w:trPr>
          <w:jc w:val="center"/>
        </w:trPr>
        <w:tc>
          <w:tcPr>
            <w:tcW w:w="568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Матеріальні затрати</w:t>
            </w:r>
          </w:p>
        </w:tc>
        <w:tc>
          <w:tcPr>
            <w:tcW w:w="1276" w:type="dxa"/>
          </w:tcPr>
          <w:p w:rsidR="00357114" w:rsidRPr="00134D14" w:rsidRDefault="003B59B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1789,7</w:t>
            </w:r>
          </w:p>
        </w:tc>
        <w:tc>
          <w:tcPr>
            <w:tcW w:w="1223" w:type="dxa"/>
          </w:tcPr>
          <w:p w:rsidR="00357114" w:rsidRPr="005B7606" w:rsidRDefault="005B7606" w:rsidP="005B760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B760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</w:t>
            </w:r>
            <w:r w:rsidRPr="005B7606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  <w:r w:rsidRPr="005B760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,6</w:t>
            </w:r>
          </w:p>
        </w:tc>
        <w:tc>
          <w:tcPr>
            <w:tcW w:w="1606" w:type="dxa"/>
          </w:tcPr>
          <w:p w:rsidR="00357114" w:rsidRPr="005B7606" w:rsidRDefault="00FD0046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B760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  <w:r w:rsidR="005B7606" w:rsidRPr="005B760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134D14" w:rsidRPr="00134D14" w:rsidTr="00082B7C">
        <w:trPr>
          <w:jc w:val="center"/>
        </w:trPr>
        <w:tc>
          <w:tcPr>
            <w:tcW w:w="568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Витрати на оплату праці</w:t>
            </w:r>
          </w:p>
        </w:tc>
        <w:tc>
          <w:tcPr>
            <w:tcW w:w="1276" w:type="dxa"/>
          </w:tcPr>
          <w:p w:rsidR="003B59B4" w:rsidRPr="00134D14" w:rsidRDefault="003B59B4" w:rsidP="003B59B4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1270,1</w:t>
            </w:r>
          </w:p>
        </w:tc>
        <w:tc>
          <w:tcPr>
            <w:tcW w:w="1223" w:type="dxa"/>
          </w:tcPr>
          <w:p w:rsidR="00357114" w:rsidRPr="00134D14" w:rsidRDefault="00FD0046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1391,0</w:t>
            </w:r>
          </w:p>
        </w:tc>
        <w:tc>
          <w:tcPr>
            <w:tcW w:w="1606" w:type="dxa"/>
          </w:tcPr>
          <w:p w:rsidR="00357114" w:rsidRPr="00134D14" w:rsidRDefault="00FD0046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110</w:t>
            </w:r>
          </w:p>
        </w:tc>
      </w:tr>
      <w:tr w:rsidR="00134D14" w:rsidRPr="00134D14" w:rsidTr="00FD0046">
        <w:trPr>
          <w:trHeight w:val="329"/>
          <w:jc w:val="center"/>
        </w:trPr>
        <w:tc>
          <w:tcPr>
            <w:tcW w:w="568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Відрахування на соціальні заходи</w:t>
            </w:r>
          </w:p>
        </w:tc>
        <w:tc>
          <w:tcPr>
            <w:tcW w:w="1276" w:type="dxa"/>
          </w:tcPr>
          <w:p w:rsidR="00357114" w:rsidRPr="00134D14" w:rsidRDefault="003B59B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279,5</w:t>
            </w:r>
          </w:p>
        </w:tc>
        <w:tc>
          <w:tcPr>
            <w:tcW w:w="1223" w:type="dxa"/>
          </w:tcPr>
          <w:p w:rsidR="00357114" w:rsidRPr="00134D14" w:rsidRDefault="00FD0046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306,0</w:t>
            </w:r>
          </w:p>
        </w:tc>
        <w:tc>
          <w:tcPr>
            <w:tcW w:w="1606" w:type="dxa"/>
          </w:tcPr>
          <w:p w:rsidR="00357114" w:rsidRPr="00134D14" w:rsidRDefault="00422B8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110</w:t>
            </w:r>
          </w:p>
        </w:tc>
      </w:tr>
      <w:tr w:rsidR="00134D14" w:rsidRPr="00134D14" w:rsidTr="00082B7C">
        <w:trPr>
          <w:jc w:val="center"/>
        </w:trPr>
        <w:tc>
          <w:tcPr>
            <w:tcW w:w="568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1276" w:type="dxa"/>
          </w:tcPr>
          <w:p w:rsidR="00357114" w:rsidRPr="00134D14" w:rsidRDefault="003B59B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228,0</w:t>
            </w:r>
          </w:p>
        </w:tc>
        <w:tc>
          <w:tcPr>
            <w:tcW w:w="1223" w:type="dxa"/>
          </w:tcPr>
          <w:p w:rsidR="00357114" w:rsidRPr="00134D14" w:rsidRDefault="00FD0046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353,0</w:t>
            </w:r>
          </w:p>
        </w:tc>
        <w:tc>
          <w:tcPr>
            <w:tcW w:w="1606" w:type="dxa"/>
          </w:tcPr>
          <w:p w:rsidR="00357114" w:rsidRPr="00134D14" w:rsidRDefault="00422B8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154</w:t>
            </w:r>
          </w:p>
        </w:tc>
      </w:tr>
      <w:tr w:rsidR="00134D14" w:rsidRPr="00134D14" w:rsidTr="00082B7C">
        <w:trPr>
          <w:jc w:val="center"/>
        </w:trPr>
        <w:tc>
          <w:tcPr>
            <w:tcW w:w="568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276" w:type="dxa"/>
          </w:tcPr>
          <w:p w:rsidR="00357114" w:rsidRPr="00134D14" w:rsidRDefault="003B59B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  <w:r w:rsidR="00EB4FEC"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7,0</w:t>
            </w:r>
          </w:p>
        </w:tc>
        <w:tc>
          <w:tcPr>
            <w:tcW w:w="1223" w:type="dxa"/>
          </w:tcPr>
          <w:p w:rsidR="00357114" w:rsidRPr="00134D14" w:rsidRDefault="00FD0046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568,5</w:t>
            </w:r>
          </w:p>
        </w:tc>
        <w:tc>
          <w:tcPr>
            <w:tcW w:w="1606" w:type="dxa"/>
          </w:tcPr>
          <w:p w:rsidR="00357114" w:rsidRPr="00134D14" w:rsidRDefault="00422B8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210</w:t>
            </w:r>
          </w:p>
        </w:tc>
      </w:tr>
      <w:tr w:rsidR="00134D14" w:rsidRPr="00134D14" w:rsidTr="00082B7C">
        <w:trPr>
          <w:jc w:val="center"/>
        </w:trPr>
        <w:tc>
          <w:tcPr>
            <w:tcW w:w="568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2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1276" w:type="dxa"/>
          </w:tcPr>
          <w:p w:rsidR="00357114" w:rsidRPr="00134D14" w:rsidRDefault="003B59B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10,8</w:t>
            </w:r>
          </w:p>
        </w:tc>
        <w:tc>
          <w:tcPr>
            <w:tcW w:w="1223" w:type="dxa"/>
          </w:tcPr>
          <w:p w:rsidR="00357114" w:rsidRPr="00134D14" w:rsidRDefault="00FD0046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19,3</w:t>
            </w:r>
          </w:p>
        </w:tc>
        <w:tc>
          <w:tcPr>
            <w:tcW w:w="1606" w:type="dxa"/>
          </w:tcPr>
          <w:p w:rsidR="00357114" w:rsidRPr="00134D14" w:rsidRDefault="00422B8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179</w:t>
            </w:r>
          </w:p>
        </w:tc>
      </w:tr>
      <w:tr w:rsidR="00134D14" w:rsidRPr="00134D14" w:rsidTr="00082B7C">
        <w:trPr>
          <w:jc w:val="center"/>
        </w:trPr>
        <w:tc>
          <w:tcPr>
            <w:tcW w:w="568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2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Чистий прибуток (збиток)</w:t>
            </w:r>
          </w:p>
        </w:tc>
        <w:tc>
          <w:tcPr>
            <w:tcW w:w="1276" w:type="dxa"/>
          </w:tcPr>
          <w:p w:rsidR="00357114" w:rsidRPr="00134D14" w:rsidRDefault="003B59B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48,9</w:t>
            </w:r>
          </w:p>
        </w:tc>
        <w:tc>
          <w:tcPr>
            <w:tcW w:w="1223" w:type="dxa"/>
          </w:tcPr>
          <w:p w:rsidR="00357114" w:rsidRPr="00134D14" w:rsidRDefault="00FD0046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87,8</w:t>
            </w:r>
          </w:p>
        </w:tc>
        <w:tc>
          <w:tcPr>
            <w:tcW w:w="1606" w:type="dxa"/>
          </w:tcPr>
          <w:p w:rsidR="00357114" w:rsidRPr="00134D14" w:rsidRDefault="00422B8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180</w:t>
            </w:r>
          </w:p>
        </w:tc>
      </w:tr>
      <w:tr w:rsidR="00134D14" w:rsidRPr="00134D14" w:rsidTr="00082B7C">
        <w:trPr>
          <w:jc w:val="center"/>
        </w:trPr>
        <w:tc>
          <w:tcPr>
            <w:tcW w:w="568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Відрахування частини чистого прибутку</w:t>
            </w:r>
          </w:p>
        </w:tc>
        <w:tc>
          <w:tcPr>
            <w:tcW w:w="1276" w:type="dxa"/>
          </w:tcPr>
          <w:p w:rsidR="00357114" w:rsidRPr="00134D14" w:rsidRDefault="003B59B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0,5</w:t>
            </w:r>
          </w:p>
        </w:tc>
        <w:tc>
          <w:tcPr>
            <w:tcW w:w="1223" w:type="dxa"/>
          </w:tcPr>
          <w:p w:rsidR="00357114" w:rsidRPr="00134D14" w:rsidRDefault="00FD0046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0,9</w:t>
            </w:r>
          </w:p>
        </w:tc>
        <w:tc>
          <w:tcPr>
            <w:tcW w:w="1606" w:type="dxa"/>
          </w:tcPr>
          <w:p w:rsidR="00357114" w:rsidRPr="00134D14" w:rsidRDefault="00422B8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180</w:t>
            </w:r>
          </w:p>
        </w:tc>
      </w:tr>
      <w:tr w:rsidR="00134D14" w:rsidRPr="00134D14" w:rsidTr="00082B7C">
        <w:trPr>
          <w:jc w:val="center"/>
        </w:trPr>
        <w:tc>
          <w:tcPr>
            <w:tcW w:w="568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2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Сплата поточних податків та </w:t>
            </w:r>
            <w:r w:rsidR="00082B7C"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обов’язкових</w:t>
            </w: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платеж</w:t>
            </w:r>
            <w:bookmarkStart w:id="0" w:name="_GoBack"/>
            <w:bookmarkEnd w:id="0"/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ів до бюджету</w:t>
            </w:r>
          </w:p>
        </w:tc>
        <w:tc>
          <w:tcPr>
            <w:tcW w:w="1276" w:type="dxa"/>
          </w:tcPr>
          <w:p w:rsidR="00357114" w:rsidRPr="00134D14" w:rsidRDefault="003B59B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827,8</w:t>
            </w:r>
          </w:p>
        </w:tc>
        <w:tc>
          <w:tcPr>
            <w:tcW w:w="1223" w:type="dxa"/>
          </w:tcPr>
          <w:p w:rsidR="00357114" w:rsidRPr="00134D14" w:rsidRDefault="00FD0046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1198,3</w:t>
            </w:r>
          </w:p>
        </w:tc>
        <w:tc>
          <w:tcPr>
            <w:tcW w:w="1606" w:type="dxa"/>
          </w:tcPr>
          <w:p w:rsidR="00357114" w:rsidRPr="00134D14" w:rsidRDefault="00422B8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145</w:t>
            </w:r>
          </w:p>
          <w:p w:rsidR="00EB4FEC" w:rsidRPr="00134D14" w:rsidRDefault="00EB4FE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34D14" w:rsidRPr="00134D14" w:rsidTr="00082B7C">
        <w:trPr>
          <w:jc w:val="center"/>
        </w:trPr>
        <w:tc>
          <w:tcPr>
            <w:tcW w:w="568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134D14" w:rsidRDefault="00082B7C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т.ч</w:t>
            </w:r>
            <w:proofErr w:type="spellEnd"/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 податок на прибуток</w:t>
            </w:r>
          </w:p>
        </w:tc>
        <w:tc>
          <w:tcPr>
            <w:tcW w:w="1276" w:type="dxa"/>
          </w:tcPr>
          <w:p w:rsidR="00357114" w:rsidRPr="00134D14" w:rsidRDefault="003B59B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10,8</w:t>
            </w:r>
          </w:p>
        </w:tc>
        <w:tc>
          <w:tcPr>
            <w:tcW w:w="1223" w:type="dxa"/>
          </w:tcPr>
          <w:p w:rsidR="00357114" w:rsidRPr="00134D14" w:rsidRDefault="00FD0046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19,3</w:t>
            </w:r>
          </w:p>
        </w:tc>
        <w:tc>
          <w:tcPr>
            <w:tcW w:w="1606" w:type="dxa"/>
          </w:tcPr>
          <w:p w:rsidR="00357114" w:rsidRPr="00134D14" w:rsidRDefault="00422B8C" w:rsidP="00EB4FE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179</w:t>
            </w:r>
          </w:p>
        </w:tc>
      </w:tr>
      <w:tr w:rsidR="00134D14" w:rsidRPr="00134D14" w:rsidTr="00082B7C">
        <w:trPr>
          <w:jc w:val="center"/>
        </w:trPr>
        <w:tc>
          <w:tcPr>
            <w:tcW w:w="568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2" w:type="dxa"/>
          </w:tcPr>
          <w:p w:rsidR="00357114" w:rsidRPr="00134D14" w:rsidRDefault="00082B7C" w:rsidP="00EB4FEC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Середня зарплата</w:t>
            </w:r>
            <w:r w:rsidR="00EB4FEC"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штатного працівника </w:t>
            </w: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276" w:type="dxa"/>
          </w:tcPr>
          <w:p w:rsidR="00357114" w:rsidRPr="00134D14" w:rsidRDefault="003B59B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5880,1</w:t>
            </w:r>
          </w:p>
        </w:tc>
        <w:tc>
          <w:tcPr>
            <w:tcW w:w="1223" w:type="dxa"/>
          </w:tcPr>
          <w:p w:rsidR="00357114" w:rsidRPr="00134D14" w:rsidRDefault="00FD0046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7873,81</w:t>
            </w:r>
          </w:p>
        </w:tc>
        <w:tc>
          <w:tcPr>
            <w:tcW w:w="1606" w:type="dxa"/>
          </w:tcPr>
          <w:p w:rsidR="00357114" w:rsidRPr="00134D14" w:rsidRDefault="00422B8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133</w:t>
            </w:r>
          </w:p>
        </w:tc>
      </w:tr>
      <w:tr w:rsidR="00082B7C" w:rsidRPr="00134D14" w:rsidTr="00082B7C">
        <w:trPr>
          <w:jc w:val="center"/>
        </w:trPr>
        <w:tc>
          <w:tcPr>
            <w:tcW w:w="568" w:type="dxa"/>
          </w:tcPr>
          <w:p w:rsidR="00357114" w:rsidRPr="00134D14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4672" w:type="dxa"/>
          </w:tcPr>
          <w:p w:rsidR="00357114" w:rsidRPr="00134D14" w:rsidRDefault="00082B7C" w:rsidP="00EB4FEC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Середня чисельність</w:t>
            </w:r>
            <w:r w:rsidR="00EB4FEC"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штатних працівників</w:t>
            </w: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чол</w:t>
            </w:r>
            <w:proofErr w:type="spellEnd"/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357114" w:rsidRPr="00134D14" w:rsidRDefault="003B59B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1223" w:type="dxa"/>
          </w:tcPr>
          <w:p w:rsidR="00357114" w:rsidRPr="00134D14" w:rsidRDefault="00FD0046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1606" w:type="dxa"/>
          </w:tcPr>
          <w:p w:rsidR="00357114" w:rsidRPr="00134D14" w:rsidRDefault="00422B8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134D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78</w:t>
            </w:r>
          </w:p>
        </w:tc>
      </w:tr>
    </w:tbl>
    <w:p w:rsidR="00357114" w:rsidRPr="00134D14" w:rsidRDefault="00357114" w:rsidP="00357114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082B7C" w:rsidRPr="00134D14" w:rsidRDefault="00082B7C" w:rsidP="00082B7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Начальник відділу</w:t>
      </w:r>
    </w:p>
    <w:p w:rsidR="00082B7C" w:rsidRPr="00134D14" w:rsidRDefault="00082B7C" w:rsidP="00082B7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інформаційних технологій та </w:t>
      </w:r>
    </w:p>
    <w:p w:rsidR="00082B7C" w:rsidRPr="00134D14" w:rsidRDefault="00082B7C" w:rsidP="00082B7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комп’ютерного забезпечення </w:t>
      </w:r>
    </w:p>
    <w:p w:rsidR="00082B7C" w:rsidRPr="00134D14" w:rsidRDefault="00082B7C" w:rsidP="00082B7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Сумської міської ради</w:t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  <w:t xml:space="preserve">В.В. </w:t>
      </w:r>
      <w:proofErr w:type="spellStart"/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Бєломар</w:t>
      </w:r>
      <w:proofErr w:type="spellEnd"/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D716A9" w:rsidRDefault="00D716A9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16A9" w:rsidRDefault="00D716A9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16A9" w:rsidRDefault="00D716A9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Список розсилки </w:t>
      </w:r>
    </w:p>
    <w:p w:rsidR="00D716A9" w:rsidRDefault="00D716A9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 виконавчого комітету «Про затвердження звіту про виконання фінансового плану комунального підприємства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Інфосервіс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 Сумської </w:t>
      </w:r>
    </w:p>
    <w:p w:rsidR="00D716A9" w:rsidRDefault="00803BC4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міської ради за 201</w:t>
      </w:r>
      <w:r w:rsidR="00134D14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="00D716A9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рік»</w:t>
      </w:r>
    </w:p>
    <w:p w:rsidR="00D716A9" w:rsidRDefault="00D716A9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2956"/>
        <w:gridCol w:w="2049"/>
        <w:gridCol w:w="3118"/>
        <w:gridCol w:w="992"/>
      </w:tblGrid>
      <w:tr w:rsidR="00FA4E5B" w:rsidTr="00040E4F">
        <w:trPr>
          <w:cantSplit/>
          <w:trHeight w:val="1215"/>
          <w:jc w:val="center"/>
        </w:trPr>
        <w:tc>
          <w:tcPr>
            <w:tcW w:w="519" w:type="dxa"/>
            <w:vAlign w:val="center"/>
          </w:tcPr>
          <w:p w:rsidR="00D716A9" w:rsidRPr="00D716A9" w:rsidRDefault="00D716A9" w:rsidP="00D716A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D716A9" w:rsidRPr="00D716A9" w:rsidRDefault="00D716A9" w:rsidP="00D716A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56" w:type="dxa"/>
            <w:vAlign w:val="center"/>
          </w:tcPr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</w:t>
            </w:r>
          </w:p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підприємства</w:t>
            </w: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установи, організації</w:t>
            </w:r>
          </w:p>
        </w:tc>
        <w:tc>
          <w:tcPr>
            <w:tcW w:w="2049" w:type="dxa"/>
            <w:vAlign w:val="center"/>
          </w:tcPr>
          <w:p w:rsid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Прізвище І.П.</w:t>
            </w:r>
          </w:p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керівника</w:t>
            </w:r>
          </w:p>
        </w:tc>
        <w:tc>
          <w:tcPr>
            <w:tcW w:w="3118" w:type="dxa"/>
            <w:vAlign w:val="center"/>
          </w:tcPr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Поштова</w:t>
            </w:r>
          </w:p>
          <w:p w:rsidR="00D716A9" w:rsidRDefault="00D716A9" w:rsidP="006A44F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</w:t>
            </w: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електронна адреси</w:t>
            </w:r>
          </w:p>
        </w:tc>
        <w:tc>
          <w:tcPr>
            <w:tcW w:w="992" w:type="dxa"/>
            <w:textDirection w:val="btLr"/>
            <w:vAlign w:val="center"/>
          </w:tcPr>
          <w:p w:rsidR="00D716A9" w:rsidRPr="00D716A9" w:rsidRDefault="006A44F8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Необхідна</w:t>
            </w:r>
          </w:p>
          <w:p w:rsidR="00D716A9" w:rsidRPr="00D716A9" w:rsidRDefault="006A44F8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кількість</w:t>
            </w:r>
          </w:p>
          <w:p w:rsidR="00D716A9" w:rsidRPr="00D716A9" w:rsidRDefault="006A44F8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</w:t>
            </w:r>
            <w:r w:rsidR="00D716A9" w:rsidRPr="00D716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римірників</w:t>
            </w:r>
          </w:p>
          <w:p w:rsidR="00D716A9" w:rsidRPr="00D716A9" w:rsidRDefault="00D716A9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рішення</w:t>
            </w:r>
          </w:p>
        </w:tc>
      </w:tr>
      <w:tr w:rsidR="00FA4E5B" w:rsidTr="00040E4F">
        <w:trPr>
          <w:jc w:val="center"/>
        </w:trPr>
        <w:tc>
          <w:tcPr>
            <w:tcW w:w="519" w:type="dxa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956" w:type="dxa"/>
          </w:tcPr>
          <w:p w:rsidR="00D716A9" w:rsidRPr="00FA4E5B" w:rsidRDefault="006A44F8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 інформаційних технологій та комп’ютерного забезпечення Сумської міської ради</w:t>
            </w:r>
          </w:p>
        </w:tc>
        <w:tc>
          <w:tcPr>
            <w:tcW w:w="2049" w:type="dxa"/>
            <w:vAlign w:val="center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Бєломар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118" w:type="dxa"/>
            <w:vAlign w:val="center"/>
          </w:tcPr>
          <w:p w:rsidR="00D716A9" w:rsidRPr="00FA4E5B" w:rsidRDefault="00FA4E5B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viktor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belomar</w:t>
            </w:r>
            <w:proofErr w:type="spellEnd"/>
            <w:proofErr w:type="gramEnd"/>
          </w:p>
          <w:p w:rsidR="00FA4E5B" w:rsidRPr="00FA4E5B" w:rsidRDefault="00FA4E5B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@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smr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gov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992" w:type="dxa"/>
          </w:tcPr>
          <w:p w:rsidR="00D716A9" w:rsidRPr="00FA4E5B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FA4E5B" w:rsidRPr="00964B8F" w:rsidTr="00040E4F">
        <w:trPr>
          <w:jc w:val="center"/>
        </w:trPr>
        <w:tc>
          <w:tcPr>
            <w:tcW w:w="519" w:type="dxa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956" w:type="dxa"/>
          </w:tcPr>
          <w:p w:rsidR="00D716A9" w:rsidRPr="00FA4E5B" w:rsidRDefault="006A44F8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Інфосервіс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 Сумської міської ради</w:t>
            </w:r>
          </w:p>
        </w:tc>
        <w:tc>
          <w:tcPr>
            <w:tcW w:w="2049" w:type="dxa"/>
            <w:vAlign w:val="center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Дяговець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118" w:type="dxa"/>
            <w:vAlign w:val="center"/>
          </w:tcPr>
          <w:p w:rsidR="00D716A9" w:rsidRPr="00964B8F" w:rsidRDefault="00964B8F" w:rsidP="00964B8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kpinfo</w:t>
            </w:r>
            <w:proofErr w:type="spellEnd"/>
            <w:r w:rsidRPr="00964B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sumy</w:t>
            </w:r>
            <w:proofErr w:type="spellEnd"/>
            <w:r w:rsidR="00FA4E5B"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gmail.com</w:t>
            </w:r>
          </w:p>
        </w:tc>
        <w:tc>
          <w:tcPr>
            <w:tcW w:w="992" w:type="dxa"/>
          </w:tcPr>
          <w:p w:rsidR="00D716A9" w:rsidRPr="00964B8F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4B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A4E5B" w:rsidRPr="00964B8F" w:rsidTr="00040E4F">
        <w:trPr>
          <w:jc w:val="center"/>
        </w:trPr>
        <w:tc>
          <w:tcPr>
            <w:tcW w:w="519" w:type="dxa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956" w:type="dxa"/>
          </w:tcPr>
          <w:p w:rsidR="00D716A9" w:rsidRPr="00FA4E5B" w:rsidRDefault="00FA4E5B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2049" w:type="dxa"/>
            <w:vAlign w:val="center"/>
          </w:tcPr>
          <w:p w:rsidR="00D716A9" w:rsidRPr="00FA4E5B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Липова С.А.</w:t>
            </w:r>
          </w:p>
        </w:tc>
        <w:tc>
          <w:tcPr>
            <w:tcW w:w="3118" w:type="dxa"/>
            <w:vAlign w:val="center"/>
          </w:tcPr>
          <w:p w:rsidR="00D716A9" w:rsidRPr="00964B8F" w:rsidRDefault="00FA4E5B" w:rsidP="00D716A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mfin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@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smr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gov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992" w:type="dxa"/>
          </w:tcPr>
          <w:p w:rsidR="00D716A9" w:rsidRPr="00964B8F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4B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D716A9" w:rsidRDefault="00D716A9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FA4E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</w:t>
      </w:r>
    </w:p>
    <w:p w:rsidR="00FA4E5B" w:rsidRDefault="00FA4E5B" w:rsidP="00FA4E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інформаційних технологій та </w:t>
      </w:r>
    </w:p>
    <w:p w:rsidR="00FA4E5B" w:rsidRDefault="00FA4E5B" w:rsidP="00FA4E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комп’ютерного забезпечення </w:t>
      </w:r>
    </w:p>
    <w:p w:rsidR="00FA4E5B" w:rsidRDefault="00FA4E5B" w:rsidP="00FA4E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В.В.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Бєломар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FA4E5B" w:rsidRDefault="00FA4E5B" w:rsidP="00FA4E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Pr="00357114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FA4E5B" w:rsidRPr="00357114" w:rsidSect="00D957B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A8A"/>
    <w:multiLevelType w:val="hybridMultilevel"/>
    <w:tmpl w:val="94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A4C33"/>
    <w:multiLevelType w:val="hybridMultilevel"/>
    <w:tmpl w:val="C1C2DDC2"/>
    <w:lvl w:ilvl="0" w:tplc="CE9A66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1E"/>
    <w:rsid w:val="00040E4F"/>
    <w:rsid w:val="00063A6C"/>
    <w:rsid w:val="00082B7C"/>
    <w:rsid w:val="000C19F1"/>
    <w:rsid w:val="00134D14"/>
    <w:rsid w:val="001A43C3"/>
    <w:rsid w:val="001C632F"/>
    <w:rsid w:val="001D435F"/>
    <w:rsid w:val="00203859"/>
    <w:rsid w:val="00210E2E"/>
    <w:rsid w:val="00357114"/>
    <w:rsid w:val="0038645C"/>
    <w:rsid w:val="003B59B4"/>
    <w:rsid w:val="003E791E"/>
    <w:rsid w:val="004003FC"/>
    <w:rsid w:val="00422B8C"/>
    <w:rsid w:val="004B63AB"/>
    <w:rsid w:val="004E00C6"/>
    <w:rsid w:val="004E2102"/>
    <w:rsid w:val="005B7606"/>
    <w:rsid w:val="005C1927"/>
    <w:rsid w:val="005D77C1"/>
    <w:rsid w:val="006A44F8"/>
    <w:rsid w:val="006F7B7D"/>
    <w:rsid w:val="00763087"/>
    <w:rsid w:val="00790FF3"/>
    <w:rsid w:val="007D1310"/>
    <w:rsid w:val="00803BC4"/>
    <w:rsid w:val="008153D3"/>
    <w:rsid w:val="00872127"/>
    <w:rsid w:val="009506E2"/>
    <w:rsid w:val="00964B8F"/>
    <w:rsid w:val="00B05520"/>
    <w:rsid w:val="00B33AC7"/>
    <w:rsid w:val="00B479BB"/>
    <w:rsid w:val="00BC533A"/>
    <w:rsid w:val="00C3271C"/>
    <w:rsid w:val="00CB7A1E"/>
    <w:rsid w:val="00CC0E91"/>
    <w:rsid w:val="00D15EE6"/>
    <w:rsid w:val="00D209C8"/>
    <w:rsid w:val="00D64993"/>
    <w:rsid w:val="00D716A9"/>
    <w:rsid w:val="00D812B1"/>
    <w:rsid w:val="00D943DB"/>
    <w:rsid w:val="00D957BF"/>
    <w:rsid w:val="00DC44F6"/>
    <w:rsid w:val="00DC5E84"/>
    <w:rsid w:val="00EB4FEC"/>
    <w:rsid w:val="00F92F80"/>
    <w:rsid w:val="00FA4E5B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E908"/>
  <w15:docId w15:val="{6BFAF252-6BA9-4837-9554-B679ED9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1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E7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79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locked/>
    <w:rsid w:val="004003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3FC"/>
    <w:pPr>
      <w:shd w:val="clear" w:color="auto" w:fill="FFFFFF"/>
      <w:spacing w:before="360" w:after="0" w:line="254" w:lineRule="exact"/>
      <w:ind w:hanging="400"/>
      <w:outlineLvl w:val="1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400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003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Заголовок Знак"/>
    <w:basedOn w:val="a0"/>
    <w:link w:val="a9"/>
    <w:rsid w:val="004003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qFormat/>
    <w:rsid w:val="00B479BB"/>
    <w:rPr>
      <w:b/>
      <w:bCs/>
    </w:rPr>
  </w:style>
  <w:style w:type="paragraph" w:styleId="ac">
    <w:name w:val="Normal (Web)"/>
    <w:basedOn w:val="a"/>
    <w:rsid w:val="00B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E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Svetlana</cp:lastModifiedBy>
  <cp:revision>25</cp:revision>
  <cp:lastPrinted>2019-03-27T12:39:00Z</cp:lastPrinted>
  <dcterms:created xsi:type="dcterms:W3CDTF">2017-07-19T09:33:00Z</dcterms:created>
  <dcterms:modified xsi:type="dcterms:W3CDTF">2019-03-27T12:39:00Z</dcterms:modified>
</cp:coreProperties>
</file>