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16581580"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34355">
        <w:rPr>
          <w:b/>
          <w:sz w:val="28"/>
          <w:szCs w:val="28"/>
        </w:rPr>
        <w:t>Крамаревим М</w:t>
      </w:r>
      <w:r w:rsidR="0004041B">
        <w:rPr>
          <w:b/>
          <w:sz w:val="28"/>
          <w:szCs w:val="28"/>
        </w:rPr>
        <w:t>.</w:t>
      </w:r>
      <w:r w:rsidR="00034355">
        <w:rPr>
          <w:b/>
          <w:sz w:val="28"/>
          <w:szCs w:val="28"/>
        </w:rPr>
        <w:t xml:space="preserve"> </w:t>
      </w:r>
      <w:r w:rsidR="001A5BE6">
        <w:rPr>
          <w:b/>
          <w:sz w:val="28"/>
          <w:szCs w:val="28"/>
        </w:rPr>
        <w:t xml:space="preserve">М.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1A5BE6">
        <w:rPr>
          <w:b/>
          <w:sz w:val="28"/>
          <w:szCs w:val="28"/>
        </w:rPr>
        <w:t xml:space="preserve"> використання земельної ділянки </w:t>
      </w:r>
      <w:r w:rsidR="00034355">
        <w:rPr>
          <w:b/>
          <w:sz w:val="28"/>
          <w:szCs w:val="28"/>
        </w:rPr>
        <w:t xml:space="preserve">   </w:t>
      </w:r>
      <w:r w:rsidR="00140FB7">
        <w:rPr>
          <w:b/>
          <w:sz w:val="28"/>
          <w:szCs w:val="28"/>
        </w:rPr>
        <w:t xml:space="preserve">по </w:t>
      </w:r>
      <w:r w:rsidR="00034355">
        <w:rPr>
          <w:b/>
          <w:sz w:val="28"/>
          <w:szCs w:val="28"/>
        </w:rPr>
        <w:t>вул. Робітниче селище</w:t>
      </w:r>
      <w:r w:rsidR="008D231F">
        <w:rPr>
          <w:b/>
          <w:sz w:val="28"/>
          <w:szCs w:val="28"/>
        </w:rPr>
        <w:t xml:space="preserve">, </w:t>
      </w:r>
      <w:r w:rsidR="00034355">
        <w:rPr>
          <w:b/>
          <w:sz w:val="28"/>
          <w:szCs w:val="28"/>
        </w:rPr>
        <w:t xml:space="preserve">8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4034FE">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4034FE">
        <w:rPr>
          <w:sz w:val="28"/>
          <w:szCs w:val="28"/>
        </w:rPr>
        <w:t>керуючись статтею</w:t>
      </w:r>
      <w:bookmarkStart w:id="0" w:name="_GoBack"/>
      <w:bookmarkEnd w:id="0"/>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 </w:t>
      </w:r>
      <w:r w:rsidR="00034355">
        <w:rPr>
          <w:sz w:val="28"/>
          <w:szCs w:val="28"/>
        </w:rPr>
        <w:t>Крамаревим</w:t>
      </w:r>
      <w:r w:rsidR="0050793E">
        <w:rPr>
          <w:sz w:val="28"/>
          <w:szCs w:val="28"/>
        </w:rPr>
        <w:t xml:space="preserve"> </w:t>
      </w:r>
      <w:r w:rsidR="00034355">
        <w:rPr>
          <w:sz w:val="28"/>
          <w:szCs w:val="28"/>
        </w:rPr>
        <w:t>М</w:t>
      </w:r>
      <w:r w:rsidR="00ED74C6">
        <w:rPr>
          <w:sz w:val="28"/>
          <w:szCs w:val="28"/>
        </w:rPr>
        <w:t>иколою</w:t>
      </w:r>
      <w:r w:rsidR="0050793E">
        <w:rPr>
          <w:sz w:val="28"/>
          <w:szCs w:val="28"/>
        </w:rPr>
        <w:t xml:space="preserve"> </w:t>
      </w:r>
      <w:r w:rsidR="001A5BE6">
        <w:rPr>
          <w:sz w:val="28"/>
          <w:szCs w:val="28"/>
        </w:rPr>
        <w:t>М</w:t>
      </w:r>
      <w:r w:rsidR="00ED74C6">
        <w:rPr>
          <w:sz w:val="28"/>
          <w:szCs w:val="28"/>
        </w:rPr>
        <w:t>иколайовичем</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034355">
        <w:rPr>
          <w:sz w:val="28"/>
          <w:szCs w:val="28"/>
        </w:rPr>
        <w:t>0887</w:t>
      </w:r>
      <w:r w:rsidR="0050793E">
        <w:rPr>
          <w:sz w:val="28"/>
          <w:szCs w:val="28"/>
        </w:rPr>
        <w:t xml:space="preserve"> </w:t>
      </w:r>
      <w:r w:rsidR="006A2828">
        <w:rPr>
          <w:sz w:val="28"/>
          <w:szCs w:val="28"/>
        </w:rPr>
        <w:t>га за адресою:</w:t>
      </w:r>
      <w:r w:rsidR="00ED74C6">
        <w:rPr>
          <w:sz w:val="28"/>
          <w:szCs w:val="28"/>
        </w:rPr>
        <w:t xml:space="preserve">    </w:t>
      </w:r>
      <w:r w:rsidR="006A2828">
        <w:rPr>
          <w:sz w:val="28"/>
          <w:szCs w:val="28"/>
        </w:rPr>
        <w:t xml:space="preserve"> м. Суми, вул.</w:t>
      </w:r>
      <w:r w:rsidR="003C42B0">
        <w:rPr>
          <w:sz w:val="28"/>
          <w:szCs w:val="28"/>
        </w:rPr>
        <w:t xml:space="preserve"> Робітниче селище</w:t>
      </w:r>
      <w:r w:rsidR="0050793E">
        <w:rPr>
          <w:sz w:val="28"/>
          <w:szCs w:val="28"/>
        </w:rPr>
        <w:t xml:space="preserve">, </w:t>
      </w:r>
      <w:r w:rsidR="001A5BE6">
        <w:rPr>
          <w:sz w:val="28"/>
          <w:szCs w:val="28"/>
        </w:rPr>
        <w:t>8</w:t>
      </w:r>
      <w:r w:rsidR="00ED74C6">
        <w:rPr>
          <w:sz w:val="28"/>
          <w:szCs w:val="28"/>
        </w:rPr>
        <w:t xml:space="preserve"> з порушенням земельного законодавства</w:t>
      </w:r>
      <w:r w:rsidR="00140FB7" w:rsidRPr="0060285F">
        <w:rPr>
          <w:sz w:val="28"/>
          <w:szCs w:val="28"/>
        </w:rPr>
        <w:t xml:space="preserve"> (</w:t>
      </w:r>
      <w:r w:rsidR="00ED74C6">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A321A2"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7A732B" w:rsidRPr="004805D1" w:rsidRDefault="003C42B0" w:rsidP="009C0D83">
      <w:pPr>
        <w:spacing w:after="0"/>
        <w:jc w:val="center"/>
        <w:rPr>
          <w:rFonts w:ascii="Times New Roman" w:eastAsia="Times New Roman" w:hAnsi="Times New Roman" w:cs="Times New Roman"/>
          <w:sz w:val="28"/>
          <w:szCs w:val="28"/>
          <w:lang w:eastAsia="uk-UA"/>
        </w:rPr>
      </w:pPr>
      <w:r w:rsidRPr="003C42B0">
        <w:rPr>
          <w:rFonts w:ascii="Times New Roman" w:hAnsi="Times New Roman" w:cs="Times New Roman"/>
          <w:sz w:val="28"/>
          <w:szCs w:val="28"/>
        </w:rPr>
        <w:t>Крамаревим М. М.</w:t>
      </w:r>
      <w:r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Pr="003C42B0">
        <w:rPr>
          <w:rFonts w:ascii="Times New Roman" w:hAnsi="Times New Roman" w:cs="Times New Roman"/>
          <w:sz w:val="28"/>
          <w:szCs w:val="28"/>
        </w:rPr>
        <w:t>Робітниче селище, 8</w:t>
      </w:r>
      <w:r w:rsidRPr="0060285F">
        <w:rPr>
          <w:sz w:val="28"/>
          <w:szCs w:val="28"/>
        </w:rPr>
        <w:t xml:space="preserve"> </w:t>
      </w:r>
      <w:r w:rsidR="001A5BE6" w:rsidRPr="0060285F">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A321A2" w:rsidP="003148F0">
            <w:pPr>
              <w:spacing w:after="0" w:line="240" w:lineRule="auto"/>
              <w:rPr>
                <w:rFonts w:ascii="Times New Roman" w:hAnsi="Times New Roman" w:cs="Times New Roman"/>
                <w:sz w:val="28"/>
                <w:szCs w:val="28"/>
              </w:rPr>
            </w:pPr>
            <w:hyperlink r:id="rId10" w:history="1">
              <w:r w:rsidR="00EB56AB">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EB56AB">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w:t>
            </w:r>
            <w:r w:rsidR="00F05A34">
              <w:rPr>
                <w:sz w:val="28"/>
                <w:lang w:val="uk-UA"/>
              </w:rPr>
              <w:t>__</w:t>
            </w:r>
            <w:r>
              <w:rPr>
                <w:sz w:val="28"/>
                <w:lang w:val="uk-UA"/>
              </w:rPr>
              <w:t>_</w:t>
            </w:r>
            <w:r w:rsidR="002B170F">
              <w:rPr>
                <w:sz w:val="28"/>
                <w:lang w:val="uk-UA"/>
              </w:rPr>
              <w:t xml:space="preserve"> </w:t>
            </w:r>
            <w:r>
              <w:rPr>
                <w:sz w:val="28"/>
                <w:lang w:val="uk-UA"/>
              </w:rPr>
              <w:t>Ю.М. Клименко</w:t>
            </w:r>
          </w:p>
          <w:p w:rsidR="00EB56AB" w:rsidRDefault="00AA2209" w:rsidP="00AA2209">
            <w:pPr>
              <w:pStyle w:val="a4"/>
              <w:jc w:val="both"/>
              <w:rPr>
                <w:sz w:val="28"/>
                <w:lang w:val="uk-UA"/>
              </w:rPr>
            </w:pPr>
            <w:r>
              <w:rPr>
                <w:sz w:val="28"/>
                <w:lang w:val="uk-UA"/>
              </w:rPr>
              <w:t xml:space="preserve">Розробник проекту </w:t>
            </w:r>
          </w:p>
          <w:p w:rsidR="00445F18" w:rsidRDefault="00EB56AB"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F05A34">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Default="002B170F" w:rsidP="00D97D58">
            <w:pPr>
              <w:pStyle w:val="a4"/>
              <w:jc w:val="both"/>
              <w:rPr>
                <w:sz w:val="28"/>
                <w:lang w:val="uk-UA"/>
              </w:rPr>
            </w:pPr>
          </w:p>
          <w:p w:rsidR="003C42B0" w:rsidRDefault="003C42B0" w:rsidP="00D97D58">
            <w:pPr>
              <w:pStyle w:val="a4"/>
              <w:jc w:val="both"/>
              <w:rPr>
                <w:sz w:val="28"/>
                <w:lang w:val="uk-UA"/>
              </w:rPr>
            </w:pPr>
          </w:p>
          <w:p w:rsidR="003C42B0" w:rsidRPr="002558F1" w:rsidRDefault="003C42B0"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3C42B0" w:rsidRPr="000A17A8" w:rsidRDefault="003C42B0" w:rsidP="003C42B0">
      <w:pPr>
        <w:pStyle w:val="23"/>
        <w:shd w:val="clear" w:color="auto" w:fill="auto"/>
        <w:spacing w:before="0" w:line="240" w:lineRule="auto"/>
        <w:ind w:firstLine="0"/>
        <w:rPr>
          <w:b/>
          <w:sz w:val="28"/>
          <w:szCs w:val="28"/>
        </w:rPr>
      </w:pPr>
      <w:r w:rsidRPr="000A17A8">
        <w:rPr>
          <w:b/>
          <w:sz w:val="28"/>
          <w:szCs w:val="28"/>
        </w:rPr>
        <w:t>АКТ</w:t>
      </w:r>
    </w:p>
    <w:p w:rsidR="003C42B0" w:rsidRDefault="003C42B0" w:rsidP="003C42B0">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3C42B0" w:rsidRDefault="003C42B0" w:rsidP="003C42B0">
      <w:pPr>
        <w:pStyle w:val="23"/>
        <w:shd w:val="clear" w:color="auto" w:fill="auto"/>
        <w:spacing w:before="0" w:line="240" w:lineRule="auto"/>
        <w:ind w:firstLine="0"/>
        <w:rPr>
          <w:b/>
        </w:rPr>
      </w:pPr>
      <w:r w:rsidRPr="00A52B11">
        <w:rPr>
          <w:b/>
          <w:sz w:val="28"/>
          <w:szCs w:val="28"/>
        </w:rPr>
        <w:t>Крамаревим Миколою Миколайовичем</w:t>
      </w:r>
      <w:r w:rsidRPr="000A17A8">
        <w:rPr>
          <w:b/>
          <w:sz w:val="28"/>
          <w:szCs w:val="28"/>
        </w:rPr>
        <w:t xml:space="preserve"> 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A52B11">
        <w:rPr>
          <w:b/>
          <w:sz w:val="28"/>
          <w:szCs w:val="28"/>
        </w:rPr>
        <w:t>вул. Робітниче селище, 8</w:t>
      </w:r>
      <w:r>
        <w:rPr>
          <w:b/>
        </w:rPr>
        <w:t xml:space="preserve"> </w:t>
      </w:r>
    </w:p>
    <w:p w:rsidR="003C42B0" w:rsidRPr="000A17A8" w:rsidRDefault="003C42B0" w:rsidP="003C42B0">
      <w:pPr>
        <w:pStyle w:val="23"/>
        <w:shd w:val="clear" w:color="auto" w:fill="auto"/>
        <w:spacing w:before="0" w:line="240" w:lineRule="auto"/>
        <w:ind w:firstLine="0"/>
        <w:rPr>
          <w:b/>
          <w:sz w:val="28"/>
          <w:szCs w:val="28"/>
        </w:rPr>
      </w:pPr>
      <w:r>
        <w:rPr>
          <w:b/>
          <w:sz w:val="28"/>
          <w:szCs w:val="28"/>
        </w:rPr>
        <w:t>з порушенням законодавства</w:t>
      </w:r>
    </w:p>
    <w:p w:rsidR="003C42B0" w:rsidRDefault="003C42B0" w:rsidP="003C42B0">
      <w:pPr>
        <w:pStyle w:val="23"/>
        <w:shd w:val="clear" w:color="auto" w:fill="auto"/>
        <w:spacing w:before="0" w:line="240" w:lineRule="auto"/>
        <w:ind w:firstLine="0"/>
        <w:jc w:val="left"/>
        <w:rPr>
          <w:sz w:val="28"/>
          <w:szCs w:val="28"/>
        </w:rPr>
      </w:pPr>
    </w:p>
    <w:p w:rsidR="003C42B0" w:rsidRPr="009A0156" w:rsidRDefault="003C42B0" w:rsidP="003C42B0">
      <w:pPr>
        <w:pStyle w:val="23"/>
        <w:shd w:val="clear" w:color="auto" w:fill="auto"/>
        <w:spacing w:before="0" w:line="240" w:lineRule="auto"/>
        <w:ind w:firstLine="0"/>
        <w:jc w:val="left"/>
        <w:rPr>
          <w:sz w:val="28"/>
          <w:szCs w:val="28"/>
        </w:rPr>
      </w:pPr>
    </w:p>
    <w:p w:rsidR="003C42B0" w:rsidRPr="009A0156" w:rsidRDefault="003C42B0" w:rsidP="003C42B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19</w:t>
      </w:r>
      <w:r w:rsidRPr="00365233">
        <w:rPr>
          <w:sz w:val="28"/>
          <w:szCs w:val="28"/>
        </w:rPr>
        <w:t xml:space="preserve">» </w:t>
      </w:r>
      <w:r>
        <w:rPr>
          <w:sz w:val="28"/>
          <w:szCs w:val="28"/>
        </w:rPr>
        <w:t>березня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3C42B0" w:rsidRDefault="003C42B0" w:rsidP="003C42B0">
      <w:pPr>
        <w:pStyle w:val="21"/>
        <w:shd w:val="clear" w:color="auto" w:fill="auto"/>
        <w:spacing w:after="0" w:line="276" w:lineRule="auto"/>
        <w:ind w:firstLine="0"/>
        <w:jc w:val="both"/>
        <w:rPr>
          <w:sz w:val="28"/>
          <w:szCs w:val="28"/>
        </w:rPr>
      </w:pPr>
    </w:p>
    <w:p w:rsidR="003C42B0" w:rsidRDefault="003C42B0" w:rsidP="003C42B0">
      <w:pPr>
        <w:pStyle w:val="21"/>
        <w:shd w:val="clear" w:color="auto" w:fill="auto"/>
        <w:spacing w:after="0" w:line="276" w:lineRule="auto"/>
        <w:ind w:firstLine="0"/>
        <w:jc w:val="both"/>
        <w:rPr>
          <w:sz w:val="28"/>
          <w:szCs w:val="28"/>
        </w:rPr>
      </w:pPr>
    </w:p>
    <w:p w:rsidR="003C42B0" w:rsidRDefault="003C42B0" w:rsidP="003C42B0">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910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910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3C42B0" w:rsidRPr="00952AFB" w:rsidRDefault="003C42B0" w:rsidP="003C42B0">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3C42B0" w:rsidRPr="00952AFB" w:rsidTr="0095511A">
        <w:tc>
          <w:tcPr>
            <w:tcW w:w="2376" w:type="dxa"/>
          </w:tcPr>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3C42B0" w:rsidRPr="00F56CFB" w:rsidRDefault="003C42B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C42B0" w:rsidRDefault="003C42B0"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3C42B0" w:rsidRPr="00F56CFB" w:rsidRDefault="003C42B0" w:rsidP="0095511A">
            <w:pPr>
              <w:pStyle w:val="a3"/>
              <w:spacing w:before="0" w:beforeAutospacing="0" w:after="0" w:afterAutospacing="0" w:line="276" w:lineRule="auto"/>
              <w:jc w:val="both"/>
              <w:rPr>
                <w:sz w:val="28"/>
                <w:szCs w:val="28"/>
              </w:rPr>
            </w:pPr>
          </w:p>
        </w:tc>
      </w:tr>
      <w:tr w:rsidR="003C42B0" w:rsidRPr="00952AFB" w:rsidTr="0095511A">
        <w:tc>
          <w:tcPr>
            <w:tcW w:w="2376" w:type="dxa"/>
          </w:tcPr>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3C42B0" w:rsidRPr="00F56CFB" w:rsidRDefault="003C42B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3C42B0" w:rsidRPr="00952AFB" w:rsidTr="0095511A">
        <w:tc>
          <w:tcPr>
            <w:tcW w:w="2376" w:type="dxa"/>
          </w:tcPr>
          <w:p w:rsidR="003C42B0" w:rsidRDefault="003C42B0" w:rsidP="0095511A">
            <w:pPr>
              <w:pStyle w:val="a3"/>
              <w:spacing w:before="0" w:beforeAutospacing="0" w:after="0" w:afterAutospacing="0" w:line="276" w:lineRule="auto"/>
              <w:jc w:val="both"/>
              <w:rPr>
                <w:sz w:val="28"/>
                <w:szCs w:val="28"/>
              </w:rPr>
            </w:pPr>
          </w:p>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3C42B0" w:rsidRDefault="003C42B0" w:rsidP="0095511A">
            <w:pPr>
              <w:pStyle w:val="a3"/>
              <w:spacing w:before="0" w:beforeAutospacing="0" w:after="0" w:afterAutospacing="0" w:line="276" w:lineRule="auto"/>
              <w:jc w:val="center"/>
              <w:rPr>
                <w:sz w:val="28"/>
                <w:szCs w:val="28"/>
              </w:rPr>
            </w:pPr>
          </w:p>
          <w:p w:rsidR="003C42B0" w:rsidRPr="00F56CFB" w:rsidRDefault="003C42B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C42B0" w:rsidRDefault="003C42B0" w:rsidP="0095511A">
            <w:pPr>
              <w:pStyle w:val="a3"/>
              <w:spacing w:before="0" w:beforeAutospacing="0" w:after="0" w:afterAutospacing="0" w:line="276" w:lineRule="auto"/>
              <w:jc w:val="both"/>
              <w:rPr>
                <w:sz w:val="28"/>
                <w:szCs w:val="28"/>
              </w:rPr>
            </w:pPr>
          </w:p>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3C42B0" w:rsidRPr="00952AFB" w:rsidTr="0095511A">
        <w:tc>
          <w:tcPr>
            <w:tcW w:w="2376" w:type="dxa"/>
          </w:tcPr>
          <w:p w:rsidR="003C42B0" w:rsidRPr="002653FD" w:rsidRDefault="003C42B0" w:rsidP="0095511A">
            <w:pPr>
              <w:pStyle w:val="a3"/>
              <w:spacing w:before="0" w:beforeAutospacing="0" w:after="0" w:afterAutospacing="0" w:line="276" w:lineRule="auto"/>
              <w:jc w:val="both"/>
              <w:rPr>
                <w:sz w:val="28"/>
                <w:szCs w:val="28"/>
              </w:rPr>
            </w:pPr>
          </w:p>
          <w:p w:rsidR="003C42B0" w:rsidRPr="002653FD" w:rsidRDefault="003C42B0"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3C42B0" w:rsidRPr="002653FD" w:rsidRDefault="003C42B0" w:rsidP="0095511A">
            <w:pPr>
              <w:pStyle w:val="a3"/>
              <w:spacing w:before="0" w:beforeAutospacing="0" w:after="0" w:afterAutospacing="0" w:line="276" w:lineRule="auto"/>
              <w:jc w:val="center"/>
              <w:rPr>
                <w:sz w:val="28"/>
                <w:szCs w:val="28"/>
              </w:rPr>
            </w:pPr>
          </w:p>
          <w:p w:rsidR="003C42B0" w:rsidRPr="002653FD" w:rsidRDefault="003C42B0"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3C42B0" w:rsidRPr="002653FD" w:rsidRDefault="003C42B0" w:rsidP="0095511A">
            <w:pPr>
              <w:pStyle w:val="a3"/>
              <w:spacing w:before="0" w:beforeAutospacing="0" w:after="0" w:afterAutospacing="0" w:line="276" w:lineRule="auto"/>
              <w:jc w:val="both"/>
              <w:rPr>
                <w:sz w:val="28"/>
                <w:szCs w:val="28"/>
              </w:rPr>
            </w:pPr>
          </w:p>
          <w:p w:rsidR="003C42B0" w:rsidRPr="002653FD" w:rsidRDefault="003C42B0"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3C42B0" w:rsidRPr="00952AFB" w:rsidTr="0095511A">
        <w:tc>
          <w:tcPr>
            <w:tcW w:w="2376" w:type="dxa"/>
          </w:tcPr>
          <w:p w:rsidR="003C42B0" w:rsidRPr="002653FD" w:rsidRDefault="003C42B0" w:rsidP="0095511A">
            <w:pPr>
              <w:pStyle w:val="a3"/>
              <w:spacing w:before="0" w:beforeAutospacing="0" w:after="0" w:afterAutospacing="0" w:line="276" w:lineRule="auto"/>
              <w:jc w:val="both"/>
              <w:rPr>
                <w:sz w:val="28"/>
                <w:szCs w:val="28"/>
                <w:highlight w:val="yellow"/>
              </w:rPr>
            </w:pPr>
          </w:p>
        </w:tc>
        <w:tc>
          <w:tcPr>
            <w:tcW w:w="425" w:type="dxa"/>
          </w:tcPr>
          <w:p w:rsidR="003C42B0" w:rsidRPr="002653FD" w:rsidRDefault="003C42B0" w:rsidP="0095511A">
            <w:pPr>
              <w:pStyle w:val="a3"/>
              <w:spacing w:before="0" w:beforeAutospacing="0" w:after="0" w:afterAutospacing="0" w:line="276" w:lineRule="auto"/>
              <w:jc w:val="center"/>
              <w:rPr>
                <w:sz w:val="28"/>
                <w:szCs w:val="28"/>
                <w:highlight w:val="yellow"/>
              </w:rPr>
            </w:pPr>
          </w:p>
        </w:tc>
        <w:tc>
          <w:tcPr>
            <w:tcW w:w="6946" w:type="dxa"/>
          </w:tcPr>
          <w:p w:rsidR="003C42B0" w:rsidRDefault="003C42B0" w:rsidP="0095511A">
            <w:pPr>
              <w:pStyle w:val="a3"/>
              <w:spacing w:before="0" w:beforeAutospacing="0" w:after="0" w:afterAutospacing="0" w:line="276" w:lineRule="auto"/>
              <w:jc w:val="both"/>
              <w:rPr>
                <w:sz w:val="28"/>
                <w:szCs w:val="28"/>
                <w:highlight w:val="yellow"/>
              </w:rPr>
            </w:pPr>
          </w:p>
          <w:p w:rsidR="003C42B0" w:rsidRPr="00F05A34" w:rsidRDefault="00F05A34" w:rsidP="00F05A34">
            <w:pPr>
              <w:pStyle w:val="a3"/>
              <w:spacing w:before="0" w:beforeAutospacing="0" w:after="0" w:afterAutospacing="0" w:line="276" w:lineRule="auto"/>
              <w:jc w:val="right"/>
            </w:pPr>
            <w:r w:rsidRPr="00F05A34">
              <w:lastRenderedPageBreak/>
              <w:t>Продовження додатку</w:t>
            </w:r>
          </w:p>
          <w:p w:rsidR="00F05A34" w:rsidRPr="002653FD" w:rsidRDefault="00F05A34" w:rsidP="0095511A">
            <w:pPr>
              <w:pStyle w:val="a3"/>
              <w:spacing w:before="0" w:beforeAutospacing="0" w:after="0" w:afterAutospacing="0" w:line="276" w:lineRule="auto"/>
              <w:jc w:val="both"/>
              <w:rPr>
                <w:sz w:val="28"/>
                <w:szCs w:val="28"/>
                <w:highlight w:val="yellow"/>
              </w:rPr>
            </w:pPr>
          </w:p>
        </w:tc>
      </w:tr>
      <w:tr w:rsidR="003C42B0" w:rsidRPr="00952AFB" w:rsidTr="0095511A">
        <w:tc>
          <w:tcPr>
            <w:tcW w:w="2376" w:type="dxa"/>
          </w:tcPr>
          <w:p w:rsidR="003C42B0" w:rsidRDefault="003C42B0" w:rsidP="0095511A">
            <w:pPr>
              <w:pStyle w:val="a3"/>
              <w:spacing w:before="0" w:beforeAutospacing="0" w:after="0" w:afterAutospacing="0" w:line="276" w:lineRule="auto"/>
              <w:jc w:val="both"/>
              <w:rPr>
                <w:sz w:val="28"/>
                <w:szCs w:val="28"/>
              </w:rPr>
            </w:pPr>
            <w:r>
              <w:rPr>
                <w:sz w:val="28"/>
                <w:szCs w:val="28"/>
              </w:rPr>
              <w:lastRenderedPageBreak/>
              <w:t xml:space="preserve">Кравченко Т. О.  </w:t>
            </w: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r>
              <w:rPr>
                <w:sz w:val="28"/>
                <w:szCs w:val="28"/>
              </w:rPr>
              <w:t xml:space="preserve">Литвиненко С.А.     </w:t>
            </w: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Pr="00E25C1B" w:rsidRDefault="003C42B0" w:rsidP="0095511A">
            <w:pPr>
              <w:pStyle w:val="a3"/>
              <w:spacing w:before="0" w:beforeAutospacing="0" w:after="0" w:afterAutospacing="0" w:line="276" w:lineRule="auto"/>
              <w:jc w:val="both"/>
              <w:rPr>
                <w:sz w:val="28"/>
                <w:szCs w:val="28"/>
              </w:rPr>
            </w:pPr>
            <w:r w:rsidRPr="00A52B11">
              <w:rPr>
                <w:sz w:val="28"/>
                <w:szCs w:val="28"/>
              </w:rPr>
              <w:t>Крамарев М</w:t>
            </w:r>
            <w:r>
              <w:rPr>
                <w:sz w:val="28"/>
                <w:szCs w:val="28"/>
              </w:rPr>
              <w:t xml:space="preserve">. </w:t>
            </w:r>
            <w:r w:rsidRPr="00A52B11">
              <w:rPr>
                <w:sz w:val="28"/>
                <w:szCs w:val="28"/>
              </w:rPr>
              <w:t>М.</w:t>
            </w:r>
          </w:p>
        </w:tc>
        <w:tc>
          <w:tcPr>
            <w:tcW w:w="425" w:type="dxa"/>
          </w:tcPr>
          <w:p w:rsidR="003C42B0" w:rsidRDefault="003C42B0" w:rsidP="0095511A">
            <w:pPr>
              <w:pStyle w:val="a3"/>
              <w:spacing w:before="0" w:beforeAutospacing="0" w:after="0" w:afterAutospacing="0" w:line="276" w:lineRule="auto"/>
              <w:jc w:val="center"/>
              <w:rPr>
                <w:sz w:val="28"/>
                <w:szCs w:val="28"/>
              </w:rPr>
            </w:pPr>
            <w:r>
              <w:rPr>
                <w:sz w:val="28"/>
                <w:szCs w:val="28"/>
              </w:rPr>
              <w:t>-</w:t>
            </w: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rPr>
                <w:sz w:val="28"/>
                <w:szCs w:val="28"/>
              </w:rPr>
            </w:pPr>
            <w:r>
              <w:rPr>
                <w:sz w:val="28"/>
                <w:szCs w:val="28"/>
              </w:rPr>
              <w:t>-</w:t>
            </w: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Pr="00F56CFB" w:rsidRDefault="003C42B0" w:rsidP="0095511A">
            <w:pPr>
              <w:pStyle w:val="a3"/>
              <w:spacing w:before="0" w:beforeAutospacing="0" w:after="0" w:afterAutospacing="0" w:line="276" w:lineRule="auto"/>
              <w:rPr>
                <w:sz w:val="28"/>
                <w:szCs w:val="28"/>
              </w:rPr>
            </w:pPr>
            <w:r>
              <w:rPr>
                <w:sz w:val="28"/>
                <w:szCs w:val="28"/>
              </w:rPr>
              <w:t>-</w:t>
            </w:r>
          </w:p>
        </w:tc>
        <w:tc>
          <w:tcPr>
            <w:tcW w:w="6946" w:type="dxa"/>
          </w:tcPr>
          <w:p w:rsidR="003C42B0" w:rsidRDefault="003C42B0"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3C42B0" w:rsidRDefault="003C42B0" w:rsidP="0095511A">
            <w:pPr>
              <w:pStyle w:val="a3"/>
              <w:spacing w:before="0" w:beforeAutospacing="0" w:after="0" w:afterAutospacing="0" w:line="276" w:lineRule="auto"/>
              <w:jc w:val="both"/>
              <w:rPr>
                <w:sz w:val="28"/>
                <w:szCs w:val="28"/>
              </w:rPr>
            </w:pPr>
            <w:r w:rsidRPr="00A52B11">
              <w:rPr>
                <w:sz w:val="28"/>
                <w:szCs w:val="28"/>
              </w:rPr>
              <w:t>Крамарев М. М.</w:t>
            </w:r>
            <w:r w:rsidRPr="00E25C1B">
              <w:rPr>
                <w:sz w:val="28"/>
                <w:szCs w:val="28"/>
              </w:rPr>
              <w:t xml:space="preserve"> (не з</w:t>
            </w:r>
            <w:r w:rsidRPr="00333A2D">
              <w:rPr>
                <w:sz w:val="28"/>
                <w:szCs w:val="28"/>
              </w:rPr>
              <w:t>’</w:t>
            </w:r>
            <w:r w:rsidRPr="00E25C1B">
              <w:rPr>
                <w:sz w:val="28"/>
                <w:szCs w:val="28"/>
              </w:rPr>
              <w:t>явився)</w:t>
            </w:r>
          </w:p>
          <w:p w:rsidR="003C42B0" w:rsidRPr="00E25C1B" w:rsidRDefault="003C42B0" w:rsidP="0095511A">
            <w:pPr>
              <w:pStyle w:val="a3"/>
              <w:spacing w:before="0" w:beforeAutospacing="0" w:after="0" w:afterAutospacing="0" w:line="276" w:lineRule="auto"/>
              <w:jc w:val="both"/>
              <w:rPr>
                <w:sz w:val="28"/>
                <w:szCs w:val="28"/>
              </w:rPr>
            </w:pPr>
          </w:p>
        </w:tc>
      </w:tr>
    </w:tbl>
    <w:p w:rsidR="003C42B0" w:rsidRPr="003C42B0" w:rsidRDefault="003C42B0" w:rsidP="003C42B0">
      <w:pPr>
        <w:pStyle w:val="21"/>
        <w:shd w:val="clear" w:color="auto" w:fill="auto"/>
        <w:spacing w:after="0" w:line="276" w:lineRule="auto"/>
        <w:ind w:firstLine="0"/>
        <w:jc w:val="both"/>
        <w:rPr>
          <w:sz w:val="28"/>
          <w:szCs w:val="28"/>
        </w:rPr>
      </w:pPr>
      <w:r>
        <w:rPr>
          <w:sz w:val="28"/>
          <w:szCs w:val="28"/>
        </w:rPr>
        <w:t xml:space="preserve"> </w:t>
      </w:r>
      <w:r w:rsidRPr="009A0156">
        <w:rPr>
          <w:sz w:val="28"/>
          <w:szCs w:val="28"/>
        </w:rPr>
        <w:t>складено цей акт.</w:t>
      </w:r>
    </w:p>
    <w:p w:rsidR="003C42B0" w:rsidRPr="002E75AB" w:rsidRDefault="003C42B0" w:rsidP="003C42B0">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333A2D">
        <w:rPr>
          <w:sz w:val="28"/>
          <w:szCs w:val="28"/>
        </w:rPr>
        <w:t>емельна ділянка</w:t>
      </w:r>
      <w:r>
        <w:rPr>
          <w:sz w:val="28"/>
          <w:szCs w:val="28"/>
        </w:rPr>
        <w:t xml:space="preserve"> комунальної власності</w:t>
      </w:r>
      <w:r w:rsidRPr="00333A2D">
        <w:rPr>
          <w:sz w:val="28"/>
          <w:szCs w:val="28"/>
        </w:rPr>
        <w:t>, площею 0,0887 га, кадастровий номер 5910136600:06:001:0046</w:t>
      </w:r>
      <w:r>
        <w:rPr>
          <w:sz w:val="28"/>
          <w:szCs w:val="28"/>
        </w:rPr>
        <w:t>,</w:t>
      </w:r>
      <w:r w:rsidRPr="00333A2D">
        <w:rPr>
          <w:sz w:val="28"/>
          <w:szCs w:val="28"/>
        </w:rPr>
        <w:t xml:space="preserve"> по вул. Робітниче селище, </w:t>
      </w:r>
      <w:r>
        <w:rPr>
          <w:sz w:val="28"/>
          <w:szCs w:val="28"/>
        </w:rPr>
        <w:t>8</w:t>
      </w:r>
      <w:r w:rsidRPr="00333A2D">
        <w:rPr>
          <w:sz w:val="28"/>
          <w:szCs w:val="28"/>
        </w:rPr>
        <w:t xml:space="preserve"> була надана в </w:t>
      </w:r>
      <w:r>
        <w:rPr>
          <w:sz w:val="28"/>
          <w:szCs w:val="28"/>
        </w:rPr>
        <w:t>оренду</w:t>
      </w:r>
      <w:r w:rsidRPr="00333A2D">
        <w:rPr>
          <w:sz w:val="28"/>
          <w:szCs w:val="28"/>
        </w:rPr>
        <w:t xml:space="preserve"> ФОП Крамареву Миколі Миколайовичу </w:t>
      </w:r>
      <w:r>
        <w:rPr>
          <w:sz w:val="28"/>
          <w:szCs w:val="28"/>
        </w:rPr>
        <w:t xml:space="preserve">в    2011 році </w:t>
      </w:r>
      <w:r w:rsidRPr="00333A2D">
        <w:rPr>
          <w:sz w:val="28"/>
          <w:szCs w:val="28"/>
        </w:rPr>
        <w:t>на</w:t>
      </w:r>
      <w:r>
        <w:rPr>
          <w:sz w:val="28"/>
          <w:szCs w:val="28"/>
        </w:rPr>
        <w:t xml:space="preserve"> </w:t>
      </w:r>
      <w:r w:rsidRPr="00333A2D">
        <w:rPr>
          <w:sz w:val="28"/>
          <w:szCs w:val="28"/>
        </w:rPr>
        <w:t>5 років.</w:t>
      </w:r>
      <w:r>
        <w:rPr>
          <w:sz w:val="28"/>
          <w:szCs w:val="28"/>
        </w:rPr>
        <w:t xml:space="preserve"> </w:t>
      </w:r>
      <w:r w:rsidRPr="0072509B">
        <w:rPr>
          <w:sz w:val="28"/>
          <w:szCs w:val="28"/>
        </w:rPr>
        <w:t>На</w:t>
      </w:r>
      <w:r w:rsidRPr="0072509B">
        <w:t xml:space="preserve"> </w:t>
      </w:r>
      <w:r w:rsidRPr="0072509B">
        <w:rPr>
          <w:sz w:val="28"/>
          <w:szCs w:val="28"/>
        </w:rPr>
        <w:t xml:space="preserve">даній земельній ділянці </w:t>
      </w:r>
      <w:r>
        <w:rPr>
          <w:sz w:val="28"/>
          <w:szCs w:val="28"/>
        </w:rPr>
        <w:t>знаходи</w:t>
      </w:r>
      <w:r w:rsidRPr="0072509B">
        <w:rPr>
          <w:sz w:val="28"/>
          <w:szCs w:val="28"/>
        </w:rPr>
        <w:t xml:space="preserve">ться </w:t>
      </w:r>
      <w:r>
        <w:rPr>
          <w:sz w:val="28"/>
          <w:szCs w:val="28"/>
        </w:rPr>
        <w:t xml:space="preserve">частина </w:t>
      </w:r>
      <w:r w:rsidRPr="0072509B">
        <w:rPr>
          <w:sz w:val="28"/>
          <w:szCs w:val="28"/>
        </w:rPr>
        <w:t>нежитлов</w:t>
      </w:r>
      <w:r>
        <w:rPr>
          <w:sz w:val="28"/>
          <w:szCs w:val="28"/>
        </w:rPr>
        <w:t>ого</w:t>
      </w:r>
      <w:r w:rsidRPr="0072509B">
        <w:rPr>
          <w:sz w:val="28"/>
          <w:szCs w:val="28"/>
        </w:rPr>
        <w:t xml:space="preserve"> приміщення</w:t>
      </w:r>
      <w:r w:rsidRPr="005F1669">
        <w:rPr>
          <w:sz w:val="28"/>
          <w:szCs w:val="28"/>
        </w:rPr>
        <w:t xml:space="preserve">, що є власністю </w:t>
      </w:r>
      <w:r>
        <w:rPr>
          <w:sz w:val="28"/>
          <w:szCs w:val="28"/>
        </w:rPr>
        <w:t>Миколи</w:t>
      </w:r>
      <w:r w:rsidRPr="005F1669">
        <w:rPr>
          <w:sz w:val="28"/>
          <w:szCs w:val="28"/>
        </w:rPr>
        <w:t xml:space="preserve"> Миколайовича,  згідно відомостей з Державного реєстру речових прав на нерухоме майно.</w:t>
      </w:r>
      <w:r w:rsidRPr="0072509B">
        <w:rPr>
          <w:sz w:val="28"/>
          <w:szCs w:val="28"/>
        </w:rPr>
        <w:t xml:space="preserve"> </w:t>
      </w:r>
      <w:r>
        <w:rPr>
          <w:sz w:val="28"/>
          <w:szCs w:val="28"/>
        </w:rPr>
        <w:t xml:space="preserve">Рішенням Сумської міської ради </w:t>
      </w:r>
      <w:r w:rsidRPr="007D205C">
        <w:rPr>
          <w:sz w:val="28"/>
          <w:szCs w:val="28"/>
        </w:rPr>
        <w:t>від 27.04.2016 року № 70</w:t>
      </w:r>
      <w:r>
        <w:rPr>
          <w:sz w:val="28"/>
          <w:szCs w:val="28"/>
        </w:rPr>
        <w:t xml:space="preserve">6 «Про поновлення договорів оренди земельних ділянок підприємствам, установам, організаціям, підприємцям і громадянам» договір оренди вказаної земельної ділянки був поновлений але на даний час </w:t>
      </w:r>
      <w:r w:rsidRPr="002E75AB">
        <w:rPr>
          <w:sz w:val="28"/>
          <w:szCs w:val="28"/>
        </w:rPr>
        <w:t xml:space="preserve">не </w:t>
      </w:r>
      <w:r>
        <w:rPr>
          <w:sz w:val="28"/>
          <w:szCs w:val="28"/>
        </w:rPr>
        <w:t>укладений</w:t>
      </w:r>
      <w:r w:rsidRPr="002E75AB">
        <w:rPr>
          <w:sz w:val="28"/>
          <w:szCs w:val="28"/>
        </w:rPr>
        <w:t>.</w:t>
      </w:r>
    </w:p>
    <w:p w:rsidR="003C42B0" w:rsidRPr="003702AB" w:rsidRDefault="003C42B0" w:rsidP="003C42B0">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 на 2016, 2017, 2018 роки, копію службової записки начальника відділу врегулювання земельних відносин та спорів від 14.03.2019 року, копію листа від 12.03.2018 № 06.01-16/923,  щодо усунення порушень земельного законодавства та розрахунок збитків (неодержаної орендної плати) за користування  </w:t>
      </w:r>
      <w:r w:rsidRPr="00333A2D">
        <w:rPr>
          <w:sz w:val="28"/>
          <w:szCs w:val="28"/>
        </w:rPr>
        <w:t>Крамарев</w:t>
      </w:r>
      <w:r>
        <w:rPr>
          <w:sz w:val="28"/>
          <w:szCs w:val="28"/>
        </w:rPr>
        <w:t>им</w:t>
      </w:r>
      <w:r w:rsidRPr="00333A2D">
        <w:rPr>
          <w:sz w:val="28"/>
          <w:szCs w:val="28"/>
        </w:rPr>
        <w:t xml:space="preserve"> Микол</w:t>
      </w:r>
      <w:r>
        <w:rPr>
          <w:sz w:val="28"/>
          <w:szCs w:val="28"/>
        </w:rPr>
        <w:t>ою Миколайовичем</w:t>
      </w:r>
      <w:r w:rsidRPr="00333A2D">
        <w:rPr>
          <w:sz w:val="28"/>
          <w:szCs w:val="28"/>
        </w:rPr>
        <w:t xml:space="preserve"> </w:t>
      </w:r>
      <w:r>
        <w:rPr>
          <w:sz w:val="28"/>
          <w:szCs w:val="28"/>
        </w:rPr>
        <w:t xml:space="preserve">земельною ділянкою за адресою:      </w:t>
      </w:r>
      <w:r w:rsidRPr="00852CDF">
        <w:rPr>
          <w:sz w:val="28"/>
          <w:szCs w:val="28"/>
        </w:rPr>
        <w:t xml:space="preserve">вул. </w:t>
      </w:r>
      <w:r w:rsidRPr="00333A2D">
        <w:rPr>
          <w:sz w:val="28"/>
          <w:szCs w:val="28"/>
        </w:rPr>
        <w:t xml:space="preserve">Робітниче селище, </w:t>
      </w:r>
      <w:r>
        <w:rPr>
          <w:sz w:val="28"/>
          <w:szCs w:val="28"/>
        </w:rPr>
        <w:t>8.</w:t>
      </w:r>
    </w:p>
    <w:p w:rsidR="00F05A34" w:rsidRDefault="003C42B0" w:rsidP="003C42B0">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4F201E">
        <w:rPr>
          <w:sz w:val="28"/>
          <w:szCs w:val="28"/>
        </w:rPr>
        <w:t>Крамарев</w:t>
      </w:r>
      <w:r>
        <w:rPr>
          <w:sz w:val="28"/>
          <w:szCs w:val="28"/>
        </w:rPr>
        <w:t>им</w:t>
      </w:r>
      <w:r w:rsidRPr="004F201E">
        <w:rPr>
          <w:sz w:val="28"/>
          <w:szCs w:val="28"/>
        </w:rPr>
        <w:t xml:space="preserve"> Микол</w:t>
      </w:r>
      <w:r>
        <w:rPr>
          <w:sz w:val="28"/>
          <w:szCs w:val="28"/>
        </w:rPr>
        <w:t>ою</w:t>
      </w:r>
      <w:r w:rsidRPr="004F201E">
        <w:rPr>
          <w:sz w:val="28"/>
          <w:szCs w:val="28"/>
        </w:rPr>
        <w:t xml:space="preserve"> Миколайовичем</w:t>
      </w:r>
      <w:r>
        <w:rPr>
          <w:sz w:val="28"/>
          <w:szCs w:val="28"/>
        </w:rPr>
        <w:t>,</w:t>
      </w:r>
      <w:r w:rsidRPr="004F201E">
        <w:rPr>
          <w:sz w:val="28"/>
          <w:szCs w:val="28"/>
        </w:rPr>
        <w:t xml:space="preserve"> </w:t>
      </w:r>
      <w:r>
        <w:rPr>
          <w:sz w:val="28"/>
          <w:szCs w:val="28"/>
        </w:rPr>
        <w:t>з урахуванням сплаченого  земельного</w:t>
      </w:r>
      <w:r w:rsidR="00F05A34">
        <w:rPr>
          <w:sz w:val="28"/>
          <w:szCs w:val="28"/>
        </w:rPr>
        <w:t xml:space="preserve"> </w:t>
      </w:r>
      <w:r>
        <w:rPr>
          <w:sz w:val="28"/>
          <w:szCs w:val="28"/>
        </w:rPr>
        <w:t xml:space="preserve"> податку</w:t>
      </w:r>
      <w:r w:rsidRPr="00700CD0">
        <w:rPr>
          <w:sz w:val="28"/>
          <w:szCs w:val="28"/>
        </w:rPr>
        <w:t xml:space="preserve"> </w:t>
      </w:r>
      <w:r w:rsidR="00F05A34">
        <w:rPr>
          <w:sz w:val="28"/>
          <w:szCs w:val="28"/>
        </w:rPr>
        <w:t xml:space="preserve">  </w:t>
      </w:r>
      <w:r w:rsidRPr="00700CD0">
        <w:rPr>
          <w:sz w:val="28"/>
          <w:szCs w:val="28"/>
        </w:rPr>
        <w:t>за</w:t>
      </w:r>
      <w:r w:rsidR="00F05A34">
        <w:rPr>
          <w:sz w:val="28"/>
          <w:szCs w:val="28"/>
        </w:rPr>
        <w:t xml:space="preserve"> </w:t>
      </w:r>
      <w:r w:rsidRPr="00700CD0">
        <w:rPr>
          <w:sz w:val="28"/>
          <w:szCs w:val="28"/>
        </w:rPr>
        <w:t xml:space="preserve"> період </w:t>
      </w:r>
      <w:r w:rsidR="00F05A34">
        <w:rPr>
          <w:sz w:val="28"/>
          <w:szCs w:val="28"/>
        </w:rPr>
        <w:t xml:space="preserve"> </w:t>
      </w:r>
      <w:r w:rsidRPr="00700CD0">
        <w:rPr>
          <w:sz w:val="28"/>
          <w:szCs w:val="28"/>
        </w:rPr>
        <w:t xml:space="preserve">з </w:t>
      </w:r>
      <w:r w:rsidR="00F05A34">
        <w:rPr>
          <w:sz w:val="28"/>
          <w:szCs w:val="28"/>
        </w:rPr>
        <w:t xml:space="preserve"> </w:t>
      </w:r>
      <w:r>
        <w:rPr>
          <w:sz w:val="28"/>
          <w:szCs w:val="28"/>
        </w:rPr>
        <w:t>27</w:t>
      </w:r>
      <w:r w:rsidRPr="00700CD0">
        <w:rPr>
          <w:sz w:val="28"/>
          <w:szCs w:val="28"/>
        </w:rPr>
        <w:t>.0</w:t>
      </w:r>
      <w:r>
        <w:rPr>
          <w:sz w:val="28"/>
          <w:szCs w:val="28"/>
        </w:rPr>
        <w:t>4</w:t>
      </w:r>
      <w:r w:rsidRPr="00700CD0">
        <w:rPr>
          <w:sz w:val="28"/>
          <w:szCs w:val="28"/>
        </w:rPr>
        <w:t>.2016</w:t>
      </w:r>
      <w:r w:rsidR="00F05A34">
        <w:rPr>
          <w:sz w:val="28"/>
          <w:szCs w:val="28"/>
        </w:rPr>
        <w:t xml:space="preserve">  </w:t>
      </w:r>
      <w:r w:rsidRPr="00700CD0">
        <w:rPr>
          <w:sz w:val="28"/>
          <w:szCs w:val="28"/>
        </w:rPr>
        <w:t xml:space="preserve"> по </w:t>
      </w:r>
      <w:r w:rsidR="00F05A34">
        <w:rPr>
          <w:sz w:val="28"/>
          <w:szCs w:val="28"/>
        </w:rPr>
        <w:t xml:space="preserve">  </w:t>
      </w:r>
      <w:r w:rsidRPr="00700CD0">
        <w:rPr>
          <w:sz w:val="28"/>
          <w:szCs w:val="28"/>
        </w:rPr>
        <w:t>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w:t>
      </w:r>
      <w:r w:rsidR="00F05A34">
        <w:rPr>
          <w:sz w:val="28"/>
          <w:szCs w:val="28"/>
        </w:rPr>
        <w:t xml:space="preserve">  </w:t>
      </w:r>
      <w:r>
        <w:rPr>
          <w:sz w:val="28"/>
          <w:szCs w:val="28"/>
        </w:rPr>
        <w:t>року,</w:t>
      </w:r>
      <w:r w:rsidR="00F05A34">
        <w:rPr>
          <w:sz w:val="28"/>
          <w:szCs w:val="28"/>
        </w:rPr>
        <w:t xml:space="preserve">  </w:t>
      </w:r>
      <w:r w:rsidRPr="00700CD0">
        <w:rPr>
          <w:sz w:val="28"/>
          <w:szCs w:val="28"/>
        </w:rPr>
        <w:t xml:space="preserve"> складає </w:t>
      </w:r>
    </w:p>
    <w:p w:rsidR="00F05A34" w:rsidRDefault="00F05A34" w:rsidP="00F05A34">
      <w:pPr>
        <w:pStyle w:val="a3"/>
        <w:spacing w:before="0" w:beforeAutospacing="0" w:after="0" w:afterAutospacing="0" w:line="276" w:lineRule="auto"/>
        <w:jc w:val="right"/>
      </w:pPr>
    </w:p>
    <w:p w:rsidR="00F05A34" w:rsidRDefault="00F05A34" w:rsidP="00F05A34">
      <w:pPr>
        <w:pStyle w:val="a3"/>
        <w:spacing w:before="0" w:beforeAutospacing="0" w:after="0" w:afterAutospacing="0" w:line="276" w:lineRule="auto"/>
        <w:jc w:val="right"/>
      </w:pPr>
      <w:r w:rsidRPr="00F05A34">
        <w:lastRenderedPageBreak/>
        <w:t>Продовження додатку</w:t>
      </w:r>
    </w:p>
    <w:p w:rsidR="00F05A34" w:rsidRDefault="00F05A34" w:rsidP="003C42B0">
      <w:pPr>
        <w:pStyle w:val="21"/>
        <w:shd w:val="clear" w:color="auto" w:fill="auto"/>
        <w:spacing w:after="0" w:line="276" w:lineRule="auto"/>
        <w:ind w:firstLine="709"/>
        <w:jc w:val="both"/>
        <w:rPr>
          <w:sz w:val="24"/>
          <w:szCs w:val="24"/>
          <w:lang w:eastAsia="uk-UA"/>
        </w:rPr>
      </w:pPr>
    </w:p>
    <w:p w:rsidR="003C42B0" w:rsidRPr="00700CD0" w:rsidRDefault="003C42B0" w:rsidP="00F05A34">
      <w:pPr>
        <w:pStyle w:val="21"/>
        <w:shd w:val="clear" w:color="auto" w:fill="auto"/>
        <w:spacing w:after="0" w:line="276" w:lineRule="auto"/>
        <w:ind w:firstLine="709"/>
        <w:jc w:val="both"/>
        <w:rPr>
          <w:sz w:val="28"/>
          <w:szCs w:val="28"/>
        </w:rPr>
      </w:pPr>
      <w:r w:rsidRPr="00700CD0">
        <w:rPr>
          <w:b/>
        </w:rPr>
        <w:t>12</w:t>
      </w:r>
      <w:r>
        <w:rPr>
          <w:b/>
        </w:rPr>
        <w:t> </w:t>
      </w:r>
      <w:r w:rsidRPr="00700CD0">
        <w:rPr>
          <w:b/>
        </w:rPr>
        <w:t>56</w:t>
      </w:r>
      <w:r>
        <w:rPr>
          <w:b/>
        </w:rPr>
        <w:t xml:space="preserve">1,90 </w:t>
      </w:r>
      <w:r w:rsidRPr="00700CD0">
        <w:rPr>
          <w:b/>
        </w:rPr>
        <w:t>грн (</w:t>
      </w:r>
      <w:r>
        <w:rPr>
          <w:b/>
        </w:rPr>
        <w:t>дванадцять</w:t>
      </w:r>
      <w:r w:rsidRPr="00700CD0">
        <w:rPr>
          <w:b/>
        </w:rPr>
        <w:t xml:space="preserve"> тисяч п’ятсот шіс</w:t>
      </w:r>
      <w:r>
        <w:rPr>
          <w:b/>
        </w:rPr>
        <w:t>т</w:t>
      </w:r>
      <w:r w:rsidRPr="00700CD0">
        <w:rPr>
          <w:b/>
        </w:rPr>
        <w:t xml:space="preserve">десят </w:t>
      </w:r>
      <w:r>
        <w:rPr>
          <w:b/>
        </w:rPr>
        <w:t>одну грив</w:t>
      </w:r>
      <w:r w:rsidRPr="00700CD0">
        <w:rPr>
          <w:b/>
        </w:rPr>
        <w:t>н</w:t>
      </w:r>
      <w:r>
        <w:rPr>
          <w:b/>
        </w:rPr>
        <w:t>ю дев</w:t>
      </w:r>
      <w:r w:rsidRPr="004F201E">
        <w:rPr>
          <w:b/>
        </w:rPr>
        <w:t>’</w:t>
      </w:r>
      <w:r>
        <w:rPr>
          <w:b/>
        </w:rPr>
        <w:t>яносто</w:t>
      </w:r>
      <w:r w:rsidRPr="00700CD0">
        <w:rPr>
          <w:b/>
        </w:rPr>
        <w:t xml:space="preserve"> копійок).</w:t>
      </w:r>
    </w:p>
    <w:p w:rsidR="003C42B0" w:rsidRDefault="003C42B0" w:rsidP="003C42B0">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3C42B0" w:rsidRDefault="003C42B0" w:rsidP="003C42B0">
      <w:pPr>
        <w:pStyle w:val="21"/>
        <w:shd w:val="clear" w:color="auto" w:fill="auto"/>
        <w:spacing w:after="0" w:line="240" w:lineRule="auto"/>
        <w:ind w:firstLine="0"/>
        <w:jc w:val="both"/>
        <w:rPr>
          <w:sz w:val="28"/>
          <w:szCs w:val="28"/>
        </w:rPr>
      </w:pPr>
    </w:p>
    <w:p w:rsidR="003C42B0" w:rsidRDefault="003C42B0" w:rsidP="003C42B0">
      <w:pPr>
        <w:pStyle w:val="21"/>
        <w:shd w:val="clear" w:color="auto" w:fill="auto"/>
        <w:spacing w:after="0" w:line="240" w:lineRule="auto"/>
        <w:ind w:firstLine="0"/>
        <w:jc w:val="both"/>
        <w:rPr>
          <w:sz w:val="28"/>
          <w:szCs w:val="28"/>
        </w:rPr>
      </w:pPr>
    </w:p>
    <w:p w:rsidR="003C42B0" w:rsidRDefault="003C42B0" w:rsidP="003C42B0">
      <w:pPr>
        <w:pStyle w:val="21"/>
        <w:shd w:val="clear" w:color="auto" w:fill="auto"/>
        <w:spacing w:after="0" w:line="240" w:lineRule="auto"/>
        <w:ind w:firstLine="0"/>
        <w:jc w:val="both"/>
        <w:rPr>
          <w:sz w:val="28"/>
          <w:szCs w:val="28"/>
        </w:rPr>
      </w:pPr>
    </w:p>
    <w:p w:rsidR="003C42B0" w:rsidRDefault="003C42B0" w:rsidP="003C42B0">
      <w:pPr>
        <w:pStyle w:val="21"/>
        <w:shd w:val="clear" w:color="auto" w:fill="auto"/>
        <w:spacing w:after="0" w:line="240" w:lineRule="auto"/>
        <w:ind w:left="23" w:firstLine="700"/>
        <w:jc w:val="both"/>
        <w:rPr>
          <w:sz w:val="28"/>
          <w:szCs w:val="28"/>
        </w:rPr>
      </w:pPr>
    </w:p>
    <w:p w:rsidR="003C42B0" w:rsidRPr="00186EB8" w:rsidRDefault="00B90401" w:rsidP="003C42B0">
      <w:pPr>
        <w:pStyle w:val="21"/>
        <w:shd w:val="clear" w:color="auto" w:fill="auto"/>
        <w:spacing w:after="0" w:line="240" w:lineRule="auto"/>
        <w:ind w:firstLine="0"/>
        <w:jc w:val="both"/>
        <w:rPr>
          <w:sz w:val="28"/>
          <w:szCs w:val="28"/>
        </w:rPr>
      </w:pPr>
      <w:r w:rsidRPr="00B90401">
        <w:rPr>
          <w:noProof/>
          <w:sz w:val="28"/>
          <w:szCs w:val="28"/>
          <w:lang w:val="ru-RU" w:eastAsia="ru-RU"/>
        </w:rPr>
        <w:drawing>
          <wp:inline distT="0" distB="0" distL="0" distR="0">
            <wp:extent cx="5975985" cy="32732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273278"/>
                    </a:xfrm>
                    <a:prstGeom prst="rect">
                      <a:avLst/>
                    </a:prstGeom>
                    <a:noFill/>
                    <a:ln>
                      <a:noFill/>
                    </a:ln>
                  </pic:spPr>
                </pic:pic>
              </a:graphicData>
            </a:graphic>
          </wp:inline>
        </w:drawing>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B56A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A2" w:rsidRDefault="00A321A2" w:rsidP="00D06BB6">
      <w:pPr>
        <w:spacing w:after="0" w:line="240" w:lineRule="auto"/>
      </w:pPr>
      <w:r>
        <w:separator/>
      </w:r>
    </w:p>
  </w:endnote>
  <w:endnote w:type="continuationSeparator" w:id="0">
    <w:p w:rsidR="00A321A2" w:rsidRDefault="00A321A2"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A2" w:rsidRDefault="00A321A2" w:rsidP="00D06BB6">
      <w:pPr>
        <w:spacing w:after="0" w:line="240" w:lineRule="auto"/>
      </w:pPr>
      <w:r>
        <w:separator/>
      </w:r>
    </w:p>
  </w:footnote>
  <w:footnote w:type="continuationSeparator" w:id="0">
    <w:p w:rsidR="00A321A2" w:rsidRDefault="00A321A2"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38799"/>
      <w:docPartObj>
        <w:docPartGallery w:val="Page Numbers (Top of Page)"/>
        <w:docPartUnique/>
      </w:docPartObj>
    </w:sdtPr>
    <w:sdtEndPr/>
    <w:sdtContent>
      <w:p w:rsidR="00F05A34" w:rsidRDefault="00F05A34">
        <w:pPr>
          <w:pStyle w:val="a4"/>
          <w:jc w:val="center"/>
        </w:pPr>
        <w:r>
          <w:fldChar w:fldCharType="begin"/>
        </w:r>
        <w:r>
          <w:instrText>PAGE   \* MERGEFORMAT</w:instrText>
        </w:r>
        <w:r>
          <w:fldChar w:fldCharType="separate"/>
        </w:r>
        <w:r w:rsidR="004034FE">
          <w:rPr>
            <w:noProof/>
          </w:rPr>
          <w:t>3</w:t>
        </w:r>
        <w:r>
          <w:fldChar w:fldCharType="end"/>
        </w:r>
      </w:p>
    </w:sdtContent>
  </w:sdt>
  <w:p w:rsidR="00F05A34" w:rsidRDefault="00F05A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355"/>
    <w:rsid w:val="00034A2B"/>
    <w:rsid w:val="0004041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304D4"/>
    <w:rsid w:val="00140FB7"/>
    <w:rsid w:val="001735DF"/>
    <w:rsid w:val="00176AD6"/>
    <w:rsid w:val="001877DD"/>
    <w:rsid w:val="001A1054"/>
    <w:rsid w:val="001A5BE6"/>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65233"/>
    <w:rsid w:val="0038590E"/>
    <w:rsid w:val="003C1BA6"/>
    <w:rsid w:val="003C42B0"/>
    <w:rsid w:val="003E79DB"/>
    <w:rsid w:val="003F0143"/>
    <w:rsid w:val="004034FE"/>
    <w:rsid w:val="00411E83"/>
    <w:rsid w:val="00420C9F"/>
    <w:rsid w:val="00441E7D"/>
    <w:rsid w:val="00445584"/>
    <w:rsid w:val="00445F18"/>
    <w:rsid w:val="00454C93"/>
    <w:rsid w:val="00460EE6"/>
    <w:rsid w:val="004805D1"/>
    <w:rsid w:val="004A5102"/>
    <w:rsid w:val="004D23EB"/>
    <w:rsid w:val="004E48E2"/>
    <w:rsid w:val="004F496A"/>
    <w:rsid w:val="004F4B32"/>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10E81"/>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21A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10143"/>
    <w:rsid w:val="00B20F90"/>
    <w:rsid w:val="00B35E69"/>
    <w:rsid w:val="00B36A20"/>
    <w:rsid w:val="00B40E27"/>
    <w:rsid w:val="00B50563"/>
    <w:rsid w:val="00B520C7"/>
    <w:rsid w:val="00B53E65"/>
    <w:rsid w:val="00B54463"/>
    <w:rsid w:val="00B67393"/>
    <w:rsid w:val="00B67437"/>
    <w:rsid w:val="00B74F97"/>
    <w:rsid w:val="00B7649A"/>
    <w:rsid w:val="00B82348"/>
    <w:rsid w:val="00B840D2"/>
    <w:rsid w:val="00B8614B"/>
    <w:rsid w:val="00B90401"/>
    <w:rsid w:val="00B93F5A"/>
    <w:rsid w:val="00B96AB5"/>
    <w:rsid w:val="00BC544E"/>
    <w:rsid w:val="00BD080F"/>
    <w:rsid w:val="00BE45DE"/>
    <w:rsid w:val="00BE59A9"/>
    <w:rsid w:val="00C00E40"/>
    <w:rsid w:val="00C3478A"/>
    <w:rsid w:val="00C376F5"/>
    <w:rsid w:val="00C37E2E"/>
    <w:rsid w:val="00C44804"/>
    <w:rsid w:val="00CA079B"/>
    <w:rsid w:val="00CB1B69"/>
    <w:rsid w:val="00CF153C"/>
    <w:rsid w:val="00CF259D"/>
    <w:rsid w:val="00CF6D3B"/>
    <w:rsid w:val="00D06BB6"/>
    <w:rsid w:val="00D20C33"/>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56AB"/>
    <w:rsid w:val="00EB6FFF"/>
    <w:rsid w:val="00EC151A"/>
    <w:rsid w:val="00EC2A4D"/>
    <w:rsid w:val="00ED3B1F"/>
    <w:rsid w:val="00ED6381"/>
    <w:rsid w:val="00ED74C6"/>
    <w:rsid w:val="00EE6B41"/>
    <w:rsid w:val="00F05996"/>
    <w:rsid w:val="00F05A34"/>
    <w:rsid w:val="00F23543"/>
    <w:rsid w:val="00F24580"/>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315C04"/>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A179-2A70-42B9-96B6-A6D51F1D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30</cp:revision>
  <cp:lastPrinted>2019-04-05T05:43:00Z</cp:lastPrinted>
  <dcterms:created xsi:type="dcterms:W3CDTF">2018-05-29T06:56:00Z</dcterms:created>
  <dcterms:modified xsi:type="dcterms:W3CDTF">2019-04-12T10:40:00Z</dcterms:modified>
</cp:coreProperties>
</file>