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E0" w:rsidRDefault="005F0BE0" w:rsidP="005F0BE0">
      <w:pPr>
        <w:ind w:left="-360"/>
        <w:outlineLvl w:val="0"/>
        <w:rPr>
          <w:sz w:val="12"/>
          <w:szCs w:val="12"/>
        </w:rPr>
      </w:pPr>
      <w:bookmarkStart w:id="0" w:name="_Hlk485031295"/>
      <w:r>
        <w:rPr>
          <w:noProof/>
        </w:rPr>
        <w:drawing>
          <wp:anchor distT="0" distB="0" distL="114300" distR="114300" simplePos="0" relativeHeight="251660288" behindDoc="1" locked="0" layoutInCell="1" allowOverlap="1" wp14:anchorId="20084349" wp14:editId="780A07F4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F0BE0" w:rsidRPr="00533C59" w:rsidRDefault="005F0BE0" w:rsidP="005F0BE0">
      <w:pPr>
        <w:ind w:left="-360" w:firstLine="540"/>
        <w:jc w:val="both"/>
        <w:rPr>
          <w:sz w:val="20"/>
          <w:szCs w:val="20"/>
          <w:lang w:val="uk-UA"/>
        </w:rPr>
      </w:pPr>
    </w:p>
    <w:p w:rsidR="005F0BE0" w:rsidRDefault="005F0BE0" w:rsidP="00D63F26">
      <w:pPr>
        <w:tabs>
          <w:tab w:val="left" w:pos="180"/>
          <w:tab w:val="center" w:pos="4677"/>
          <w:tab w:val="left" w:pos="4820"/>
          <w:tab w:val="left" w:pos="5220"/>
        </w:tabs>
        <w:ind w:left="142" w:hanging="50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від                     №</w:t>
      </w:r>
    </w:p>
    <w:p w:rsidR="005F0BE0" w:rsidRDefault="005F0BE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521DF5" w:rsidRPr="009B0811" w:rsidTr="00575C81">
        <w:tc>
          <w:tcPr>
            <w:tcW w:w="4928" w:type="dxa"/>
          </w:tcPr>
          <w:p w:rsidR="00521DF5" w:rsidRPr="004518B3" w:rsidRDefault="00521DF5" w:rsidP="00575C81">
            <w:pPr>
              <w:jc w:val="both"/>
              <w:rPr>
                <w:sz w:val="28"/>
                <w:szCs w:val="28"/>
                <w:lang w:val="uk-UA"/>
              </w:rPr>
            </w:pPr>
            <w:r w:rsidRPr="001E1E2C">
              <w:rPr>
                <w:b/>
                <w:bCs/>
                <w:sz w:val="28"/>
                <w:szCs w:val="28"/>
                <w:lang w:val="uk-UA"/>
              </w:rPr>
              <w:t>Про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A21F9D">
              <w:rPr>
                <w:b/>
                <w:bCs/>
                <w:sz w:val="28"/>
                <w:szCs w:val="28"/>
                <w:lang w:val="uk-UA"/>
              </w:rPr>
              <w:t>відмову у наданні дозволу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575C81">
              <w:rPr>
                <w:b/>
                <w:bCs/>
                <w:sz w:val="28"/>
                <w:szCs w:val="28"/>
                <w:lang w:val="uk-UA"/>
              </w:rPr>
              <w:t xml:space="preserve">        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на </w:t>
            </w:r>
            <w:hyperlink r:id="rId10" w:tooltip="Документ конфіденційний" w:history="1">
              <w:r w:rsidRPr="004518B3">
                <w:rPr>
                  <w:b/>
                  <w:bCs/>
                  <w:sz w:val="28"/>
                  <w:szCs w:val="28"/>
                  <w:lang w:val="uk-UA"/>
                </w:rPr>
                <w:t>переведення</w:t>
              </w:r>
            </w:hyperlink>
            <w:r w:rsidRPr="004518B3">
              <w:rPr>
                <w:sz w:val="28"/>
                <w:szCs w:val="28"/>
                <w:lang w:val="uk-UA"/>
              </w:rPr>
              <w:t xml:space="preserve"> </w:t>
            </w:r>
            <w:r w:rsidR="00575C81">
              <w:rPr>
                <w:b/>
                <w:sz w:val="28"/>
                <w:szCs w:val="28"/>
                <w:lang w:val="uk-UA"/>
              </w:rPr>
              <w:t>не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>житлово</w:t>
            </w:r>
            <w:r w:rsidR="007D5A3F">
              <w:rPr>
                <w:b/>
                <w:bCs/>
                <w:sz w:val="28"/>
                <w:szCs w:val="28"/>
                <w:lang w:val="uk-UA"/>
              </w:rPr>
              <w:t>го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D5A3F">
              <w:rPr>
                <w:b/>
                <w:bCs/>
                <w:sz w:val="28"/>
                <w:szCs w:val="28"/>
                <w:lang w:val="uk-UA"/>
              </w:rPr>
              <w:t xml:space="preserve">приміщення у житлове 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039E1">
              <w:rPr>
                <w:b/>
                <w:bCs/>
                <w:sz w:val="28"/>
                <w:szCs w:val="28"/>
                <w:lang w:val="uk-UA"/>
              </w:rPr>
              <w:t>за</w:t>
            </w:r>
            <w:r w:rsidR="001E1E2C" w:rsidRPr="001E1E2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E1E2C">
              <w:rPr>
                <w:b/>
                <w:bCs/>
                <w:sz w:val="28"/>
                <w:szCs w:val="28"/>
                <w:lang w:val="uk-UA"/>
              </w:rPr>
              <w:t xml:space="preserve">адресою: </w:t>
            </w:r>
            <w:r w:rsidR="00241F7A">
              <w:rPr>
                <w:b/>
                <w:bCs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575C81">
              <w:rPr>
                <w:b/>
                <w:sz w:val="28"/>
                <w:szCs w:val="28"/>
                <w:lang w:val="uk-UA"/>
              </w:rPr>
              <w:t>Лучанська</w:t>
            </w:r>
            <w:proofErr w:type="spellEnd"/>
            <w:r w:rsidR="00575C81">
              <w:rPr>
                <w:b/>
                <w:sz w:val="28"/>
                <w:szCs w:val="28"/>
                <w:lang w:val="uk-UA"/>
              </w:rPr>
              <w:t xml:space="preserve">, 45, </w:t>
            </w:r>
            <w:r w:rsidR="00241F7A">
              <w:rPr>
                <w:b/>
                <w:bCs/>
                <w:sz w:val="28"/>
                <w:szCs w:val="28"/>
                <w:lang w:val="uk-UA"/>
              </w:rPr>
              <w:t>м. Суми</w:t>
            </w:r>
          </w:p>
        </w:tc>
      </w:tr>
    </w:tbl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040"/>
      </w:tblGrid>
      <w:tr w:rsidR="00521DF5" w:rsidRPr="009B0811" w:rsidTr="00815DD0">
        <w:trPr>
          <w:trHeight w:val="162"/>
        </w:trPr>
        <w:tc>
          <w:tcPr>
            <w:tcW w:w="5040" w:type="dxa"/>
          </w:tcPr>
          <w:p w:rsidR="00521DF5" w:rsidRPr="001B7E92" w:rsidRDefault="00521DF5" w:rsidP="009B0811">
            <w:pPr>
              <w:tabs>
                <w:tab w:val="center" w:pos="4677"/>
                <w:tab w:val="left" w:pos="5220"/>
              </w:tabs>
              <w:ind w:left="110" w:firstLine="142"/>
              <w:rPr>
                <w:sz w:val="16"/>
                <w:szCs w:val="16"/>
                <w:lang w:val="uk-UA"/>
              </w:rPr>
            </w:pPr>
          </w:p>
        </w:tc>
      </w:tr>
    </w:tbl>
    <w:p w:rsidR="009B0811" w:rsidRPr="002E13DC" w:rsidRDefault="009B0811" w:rsidP="009B0811">
      <w:pPr>
        <w:pStyle w:val="a5"/>
        <w:ind w:firstLine="708"/>
        <w:rPr>
          <w:b/>
        </w:rPr>
      </w:pPr>
      <w:r w:rsidRPr="006B0C8C">
        <w:t>На підставі поданої заяви та документів, враховуючи</w:t>
      </w:r>
      <w:r w:rsidRPr="004518B3">
        <w:t xml:space="preserve"> </w:t>
      </w:r>
      <w:r w:rsidR="00C81562">
        <w:t>рекомендації</w:t>
      </w:r>
      <w:r w:rsidR="00C81562" w:rsidRPr="004518B3">
        <w:t xml:space="preserve"> </w:t>
      </w:r>
      <w:r w:rsidRPr="004518B3">
        <w:t>постійно діючої міжвідомчої комісії з розгляду питань пов’язаних з наданням дозволу на перепланування та/або переобладнання житлових та нежитлових приміщень; переведення нежитлових</w:t>
      </w:r>
      <w:r>
        <w:t xml:space="preserve"> приміщень у категорію житлових; </w:t>
      </w:r>
      <w:proofErr w:type="spellStart"/>
      <w:r>
        <w:t>житлових</w:t>
      </w:r>
      <w:proofErr w:type="spellEnd"/>
      <w:r>
        <w:t xml:space="preserve"> будинків квартирного типу у будинки садибного типу, а також переведення житлових будинків і житлових приміщень у нежитлові (протокол від</w:t>
      </w:r>
      <w:r w:rsidRPr="00C43B8F">
        <w:t xml:space="preserve"> </w:t>
      </w:r>
      <w:r w:rsidR="00241F7A">
        <w:t>19</w:t>
      </w:r>
      <w:r w:rsidRPr="00C43B8F">
        <w:t>.0</w:t>
      </w:r>
      <w:r w:rsidR="00241F7A">
        <w:t>4</w:t>
      </w:r>
      <w:r w:rsidRPr="00C43B8F">
        <w:t>.201</w:t>
      </w:r>
      <w:r w:rsidR="00C81562">
        <w:t>9</w:t>
      </w:r>
      <w:r>
        <w:t xml:space="preserve"> № </w:t>
      </w:r>
      <w:r w:rsidR="00241F7A">
        <w:t>4</w:t>
      </w:r>
      <w:r>
        <w:t>/1</w:t>
      </w:r>
      <w:r w:rsidR="00C81562">
        <w:t>9</w:t>
      </w:r>
      <w:r w:rsidRPr="007A3BFF">
        <w:t>)</w:t>
      </w:r>
      <w:r>
        <w:t>, відповідно до</w:t>
      </w:r>
      <w:r w:rsidRPr="007123CD">
        <w:t xml:space="preserve"> </w:t>
      </w:r>
      <w:r>
        <w:t xml:space="preserve">статті 8 Житлового кодексу Української РСР, 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</w:t>
      </w:r>
      <w:proofErr w:type="spellStart"/>
      <w:r>
        <w:t>житлових</w:t>
      </w:r>
      <w:proofErr w:type="spellEnd"/>
      <w:r>
        <w:t xml:space="preserve"> будинків квартирного типу у будинки садибного типу, а також переведення житлових будинків і житлових приміщень у нежитлові, затвердженого рішенням виконавчого комітету Сумської міської ради від 26.10.2011 № 673 </w:t>
      </w:r>
      <w:r w:rsidRPr="006D25D3">
        <w:t>(</w:t>
      </w:r>
      <w:r>
        <w:t>зі змінами), керуючись статтею</w:t>
      </w:r>
      <w:r w:rsidRPr="002E13DC">
        <w:t xml:space="preserve"> </w:t>
      </w:r>
      <w:r>
        <w:t>40</w:t>
      </w:r>
      <w:r w:rsidRPr="002E13DC">
        <w:t xml:space="preserve"> Закону України «Про місцеве самоврядування в Україні»,  </w:t>
      </w:r>
      <w:r w:rsidRPr="002E13DC">
        <w:rPr>
          <w:b/>
        </w:rPr>
        <w:t xml:space="preserve">виконавчий комітет Сумської міської ради </w:t>
      </w:r>
    </w:p>
    <w:p w:rsidR="00521DF5" w:rsidRPr="00AD043A" w:rsidRDefault="00521DF5" w:rsidP="00521DF5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521DF5" w:rsidRDefault="00521DF5" w:rsidP="00521DF5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A21F9D" w:rsidRPr="001B7E92" w:rsidRDefault="00A21F9D" w:rsidP="00A21F9D">
      <w:pPr>
        <w:pStyle w:val="Standard"/>
        <w:ind w:firstLine="15"/>
        <w:rPr>
          <w:b/>
          <w:sz w:val="16"/>
          <w:szCs w:val="16"/>
        </w:rPr>
      </w:pPr>
    </w:p>
    <w:p w:rsidR="00575C81" w:rsidRPr="00575C81" w:rsidRDefault="00A21F9D" w:rsidP="00A21F9D">
      <w:pPr>
        <w:tabs>
          <w:tab w:val="left" w:pos="720"/>
        </w:tabs>
        <w:jc w:val="both"/>
        <w:rPr>
          <w:bCs/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ab/>
      </w:r>
      <w:r w:rsidRPr="006B0C8C">
        <w:rPr>
          <w:bCs/>
          <w:sz w:val="28"/>
          <w:szCs w:val="28"/>
          <w:lang w:val="uk-UA"/>
        </w:rPr>
        <w:t>Відмовити</w:t>
      </w:r>
      <w:r w:rsidRPr="006B0C8C">
        <w:rPr>
          <w:b/>
          <w:bCs/>
          <w:sz w:val="28"/>
          <w:szCs w:val="28"/>
          <w:lang w:val="uk-UA"/>
        </w:rPr>
        <w:t xml:space="preserve"> </w:t>
      </w:r>
      <w:r w:rsidRPr="006B0C8C">
        <w:rPr>
          <w:bCs/>
          <w:sz w:val="28"/>
          <w:szCs w:val="28"/>
          <w:lang w:val="uk-UA"/>
        </w:rPr>
        <w:t xml:space="preserve">у наданні </w:t>
      </w:r>
      <w:r w:rsidRPr="004917A9">
        <w:rPr>
          <w:bCs/>
          <w:sz w:val="28"/>
          <w:szCs w:val="28"/>
          <w:lang w:val="uk-UA"/>
        </w:rPr>
        <w:t xml:space="preserve">дозволу </w:t>
      </w:r>
      <w:r w:rsidR="004917A9" w:rsidRPr="004917A9">
        <w:rPr>
          <w:bCs/>
          <w:sz w:val="28"/>
          <w:szCs w:val="28"/>
          <w:lang w:val="uk-UA"/>
        </w:rPr>
        <w:t>заявнику 1</w:t>
      </w:r>
      <w:r w:rsidR="001D031F" w:rsidRPr="006B0C8C">
        <w:rPr>
          <w:bCs/>
          <w:sz w:val="28"/>
          <w:szCs w:val="28"/>
          <w:lang w:val="uk-UA"/>
        </w:rPr>
        <w:t xml:space="preserve"> на переведення </w:t>
      </w:r>
      <w:r w:rsidR="00575C81">
        <w:rPr>
          <w:bCs/>
          <w:sz w:val="28"/>
          <w:szCs w:val="28"/>
          <w:lang w:val="uk-UA"/>
        </w:rPr>
        <w:t>не</w:t>
      </w:r>
      <w:r w:rsidR="001D031F" w:rsidRPr="006B0C8C">
        <w:rPr>
          <w:bCs/>
          <w:sz w:val="28"/>
          <w:szCs w:val="28"/>
          <w:lang w:val="uk-UA"/>
        </w:rPr>
        <w:t xml:space="preserve">житлового приміщення загальною площею </w:t>
      </w:r>
      <w:r w:rsidR="00575C81">
        <w:rPr>
          <w:sz w:val="28"/>
          <w:szCs w:val="28"/>
          <w:lang w:val="uk-UA"/>
        </w:rPr>
        <w:t>134,5</w:t>
      </w:r>
      <w:r w:rsidR="00241F7A" w:rsidRPr="002E13DC">
        <w:rPr>
          <w:bCs/>
          <w:sz w:val="28"/>
          <w:szCs w:val="28"/>
          <w:lang w:val="uk-UA"/>
        </w:rPr>
        <w:t xml:space="preserve"> </w:t>
      </w:r>
      <w:proofErr w:type="spellStart"/>
      <w:r w:rsidR="001D031F" w:rsidRPr="006B0C8C">
        <w:rPr>
          <w:bCs/>
          <w:sz w:val="28"/>
          <w:szCs w:val="28"/>
          <w:lang w:val="uk-UA"/>
        </w:rPr>
        <w:t>кв.м</w:t>
      </w:r>
      <w:proofErr w:type="spellEnd"/>
      <w:r w:rsidR="001D031F" w:rsidRPr="006B0C8C">
        <w:rPr>
          <w:bCs/>
          <w:sz w:val="28"/>
          <w:szCs w:val="28"/>
          <w:lang w:val="uk-UA"/>
        </w:rPr>
        <w:t xml:space="preserve"> за адресою: </w:t>
      </w:r>
      <w:r w:rsidR="00241F7A">
        <w:rPr>
          <w:rFonts w:ascii="Times New Roman CYR" w:hAnsi="Times New Roman CYR"/>
          <w:bCs/>
          <w:sz w:val="28"/>
          <w:szCs w:val="28"/>
          <w:lang w:val="uk-UA"/>
        </w:rPr>
        <w:t>вул</w:t>
      </w:r>
      <w:r w:rsidR="00241F7A" w:rsidRPr="00951DAD">
        <w:rPr>
          <w:rFonts w:ascii="Times New Roman CYR" w:hAnsi="Times New Roman CYR"/>
          <w:bCs/>
          <w:sz w:val="28"/>
          <w:szCs w:val="28"/>
          <w:lang w:val="uk-UA"/>
        </w:rPr>
        <w:t>.</w:t>
      </w:r>
      <w:r w:rsidR="00241F7A" w:rsidRPr="00951DAD">
        <w:rPr>
          <w:bCs/>
          <w:sz w:val="28"/>
          <w:szCs w:val="28"/>
          <w:lang w:val="uk-UA"/>
        </w:rPr>
        <w:t xml:space="preserve"> </w:t>
      </w:r>
      <w:proofErr w:type="spellStart"/>
      <w:r w:rsidR="00575C81" w:rsidRPr="00633163">
        <w:rPr>
          <w:sz w:val="28"/>
          <w:szCs w:val="28"/>
          <w:lang w:val="uk-UA"/>
        </w:rPr>
        <w:t>Лучанська</w:t>
      </w:r>
      <w:proofErr w:type="spellEnd"/>
      <w:r w:rsidR="00575C81" w:rsidRPr="00633163">
        <w:rPr>
          <w:sz w:val="28"/>
          <w:szCs w:val="28"/>
          <w:lang w:val="uk-UA"/>
        </w:rPr>
        <w:t>, 45</w:t>
      </w:r>
      <w:r w:rsidR="00575C81">
        <w:rPr>
          <w:sz w:val="28"/>
          <w:szCs w:val="28"/>
          <w:lang w:val="uk-UA"/>
        </w:rPr>
        <w:t>,</w:t>
      </w:r>
      <w:r w:rsidR="001D031F" w:rsidRPr="006B0C8C">
        <w:rPr>
          <w:bCs/>
          <w:sz w:val="28"/>
          <w:szCs w:val="28"/>
          <w:lang w:val="uk-UA"/>
        </w:rPr>
        <w:t xml:space="preserve"> </w:t>
      </w:r>
      <w:r w:rsidR="004917A9">
        <w:rPr>
          <w:bCs/>
          <w:sz w:val="28"/>
          <w:szCs w:val="28"/>
          <w:lang w:val="uk-UA"/>
        </w:rPr>
        <w:t xml:space="preserve">            </w:t>
      </w:r>
      <w:r w:rsidR="001D031F" w:rsidRPr="006B0C8C">
        <w:rPr>
          <w:bCs/>
          <w:sz w:val="28"/>
          <w:szCs w:val="28"/>
          <w:lang w:val="uk-UA"/>
        </w:rPr>
        <w:t>м. Суми у житлове</w:t>
      </w:r>
      <w:r w:rsidR="00575C81">
        <w:rPr>
          <w:bCs/>
          <w:sz w:val="28"/>
          <w:szCs w:val="28"/>
          <w:lang w:val="uk-UA"/>
        </w:rPr>
        <w:t>,</w:t>
      </w:r>
      <w:r w:rsidR="001D031F" w:rsidRPr="006B0C8C">
        <w:rPr>
          <w:bCs/>
          <w:sz w:val="28"/>
          <w:szCs w:val="28"/>
          <w:lang w:val="uk-UA"/>
        </w:rPr>
        <w:t xml:space="preserve"> </w:t>
      </w:r>
      <w:r w:rsidRPr="006B0C8C">
        <w:rPr>
          <w:bCs/>
          <w:sz w:val="28"/>
          <w:szCs w:val="28"/>
          <w:lang w:val="uk-UA"/>
        </w:rPr>
        <w:t xml:space="preserve"> у зв’язку з </w:t>
      </w:r>
      <w:r w:rsidR="00B67A43" w:rsidRPr="006B0C8C">
        <w:rPr>
          <w:bCs/>
          <w:sz w:val="28"/>
          <w:szCs w:val="28"/>
          <w:lang w:val="uk-UA"/>
        </w:rPr>
        <w:t>невідповідністю</w:t>
      </w:r>
      <w:r w:rsidR="00575C81">
        <w:rPr>
          <w:bCs/>
          <w:sz w:val="28"/>
          <w:szCs w:val="28"/>
          <w:lang w:val="uk-UA"/>
        </w:rPr>
        <w:t xml:space="preserve"> пункту 4.1. розділу 4  </w:t>
      </w:r>
      <w:r w:rsidR="00D101CE" w:rsidRPr="006B0C8C">
        <w:rPr>
          <w:bCs/>
          <w:sz w:val="28"/>
          <w:szCs w:val="28"/>
          <w:lang w:val="uk-UA"/>
        </w:rPr>
        <w:t>додатку до рішення</w:t>
      </w:r>
      <w:r w:rsidR="00D101CE" w:rsidRPr="006B0C8C">
        <w:rPr>
          <w:sz w:val="28"/>
          <w:szCs w:val="28"/>
          <w:lang w:val="uk-UA"/>
        </w:rPr>
        <w:t xml:space="preserve"> виконавчого комітету Сумської міської ради від 26.10.2011 № 673 (зі змінами) (відсутність нотаріально завіреної згоди мешканців прилеглих приміще</w:t>
      </w:r>
      <w:r w:rsidR="00D101CE">
        <w:rPr>
          <w:sz w:val="28"/>
          <w:szCs w:val="28"/>
          <w:lang w:val="uk-UA"/>
        </w:rPr>
        <w:t>нь</w:t>
      </w:r>
      <w:r w:rsidR="00D101CE" w:rsidRPr="006B0C8C">
        <w:rPr>
          <w:sz w:val="28"/>
          <w:szCs w:val="28"/>
          <w:lang w:val="uk-UA"/>
        </w:rPr>
        <w:t xml:space="preserve"> на переведення </w:t>
      </w:r>
      <w:r w:rsidR="00D101CE">
        <w:rPr>
          <w:sz w:val="28"/>
          <w:szCs w:val="28"/>
          <w:lang w:val="uk-UA"/>
        </w:rPr>
        <w:t>не</w:t>
      </w:r>
      <w:r w:rsidR="00D101CE" w:rsidRPr="006B0C8C">
        <w:rPr>
          <w:sz w:val="28"/>
          <w:szCs w:val="28"/>
          <w:lang w:val="uk-UA"/>
        </w:rPr>
        <w:t xml:space="preserve">житлових приміщень у </w:t>
      </w:r>
      <w:r w:rsidR="00D101CE">
        <w:rPr>
          <w:sz w:val="28"/>
          <w:szCs w:val="28"/>
          <w:lang w:val="uk-UA"/>
        </w:rPr>
        <w:t xml:space="preserve">категорію </w:t>
      </w:r>
      <w:r w:rsidR="00D101CE" w:rsidRPr="006B0C8C">
        <w:rPr>
          <w:sz w:val="28"/>
          <w:szCs w:val="28"/>
          <w:lang w:val="uk-UA"/>
        </w:rPr>
        <w:t>житлов</w:t>
      </w:r>
      <w:r w:rsidR="00D101CE">
        <w:rPr>
          <w:sz w:val="28"/>
          <w:szCs w:val="28"/>
          <w:lang w:val="uk-UA"/>
        </w:rPr>
        <w:t>их</w:t>
      </w:r>
      <w:r w:rsidR="00D101CE" w:rsidRPr="006B0C8C">
        <w:rPr>
          <w:sz w:val="28"/>
          <w:szCs w:val="28"/>
          <w:lang w:val="uk-UA"/>
        </w:rPr>
        <w:t>),</w:t>
      </w:r>
      <w:r w:rsidR="00D101CE">
        <w:rPr>
          <w:sz w:val="28"/>
          <w:szCs w:val="28"/>
          <w:lang w:val="uk-UA"/>
        </w:rPr>
        <w:t xml:space="preserve"> </w:t>
      </w:r>
      <w:r w:rsidR="00B67A43" w:rsidRPr="006B0C8C">
        <w:rPr>
          <w:bCs/>
          <w:sz w:val="28"/>
          <w:szCs w:val="28"/>
          <w:lang w:val="uk-UA"/>
        </w:rPr>
        <w:t>статті 10 Закону</w:t>
      </w:r>
      <w:r w:rsidR="00B67A43" w:rsidRPr="007611FC">
        <w:rPr>
          <w:bCs/>
          <w:sz w:val="28"/>
          <w:szCs w:val="28"/>
          <w:lang w:val="uk-UA"/>
        </w:rPr>
        <w:t xml:space="preserve"> України </w:t>
      </w:r>
      <w:r w:rsidR="00575C81">
        <w:rPr>
          <w:bCs/>
          <w:sz w:val="28"/>
          <w:szCs w:val="28"/>
          <w:lang w:val="uk-UA"/>
        </w:rPr>
        <w:t>«Про об</w:t>
      </w:r>
      <w:r w:rsidR="00575C81" w:rsidRPr="00575C81">
        <w:rPr>
          <w:bCs/>
          <w:sz w:val="28"/>
          <w:szCs w:val="28"/>
          <w:lang w:val="uk-UA"/>
        </w:rPr>
        <w:t>’</w:t>
      </w:r>
      <w:r w:rsidR="00575C81">
        <w:rPr>
          <w:bCs/>
          <w:sz w:val="28"/>
          <w:szCs w:val="28"/>
          <w:lang w:val="uk-UA"/>
        </w:rPr>
        <w:t>єднання співвласників багатоквартирного будинку»</w:t>
      </w:r>
      <w:r w:rsidR="00D101CE">
        <w:rPr>
          <w:bCs/>
          <w:sz w:val="28"/>
          <w:szCs w:val="28"/>
          <w:lang w:val="uk-UA"/>
        </w:rPr>
        <w:t xml:space="preserve"> </w:t>
      </w:r>
      <w:r w:rsidR="00D101CE">
        <w:rPr>
          <w:sz w:val="28"/>
          <w:szCs w:val="28"/>
          <w:lang w:val="uk-UA"/>
        </w:rPr>
        <w:t>(</w:t>
      </w:r>
      <w:r w:rsidR="00D101CE" w:rsidRPr="007611FC">
        <w:rPr>
          <w:bCs/>
          <w:sz w:val="28"/>
          <w:szCs w:val="28"/>
          <w:lang w:val="uk-UA"/>
        </w:rPr>
        <w:t>відсутніст</w:t>
      </w:r>
      <w:r w:rsidR="00D101CE">
        <w:rPr>
          <w:bCs/>
          <w:sz w:val="28"/>
          <w:szCs w:val="28"/>
          <w:lang w:val="uk-UA"/>
        </w:rPr>
        <w:t>ь</w:t>
      </w:r>
      <w:r w:rsidR="00D101CE" w:rsidRPr="007611FC">
        <w:rPr>
          <w:bCs/>
          <w:sz w:val="28"/>
          <w:szCs w:val="28"/>
          <w:lang w:val="uk-UA"/>
        </w:rPr>
        <w:t xml:space="preserve"> </w:t>
      </w:r>
      <w:r w:rsidR="00D101CE">
        <w:rPr>
          <w:bCs/>
          <w:sz w:val="28"/>
          <w:szCs w:val="28"/>
          <w:lang w:val="uk-UA"/>
        </w:rPr>
        <w:t>протоколу зборів об</w:t>
      </w:r>
      <w:r w:rsidR="00D101CE" w:rsidRPr="00D101CE">
        <w:rPr>
          <w:bCs/>
          <w:sz w:val="28"/>
          <w:szCs w:val="28"/>
          <w:lang w:val="uk-UA"/>
        </w:rPr>
        <w:t>’</w:t>
      </w:r>
      <w:r w:rsidR="00D101CE">
        <w:rPr>
          <w:bCs/>
          <w:sz w:val="28"/>
          <w:szCs w:val="28"/>
          <w:lang w:val="uk-UA"/>
        </w:rPr>
        <w:t xml:space="preserve">єднання </w:t>
      </w:r>
      <w:r w:rsidR="00D101CE" w:rsidRPr="00801081">
        <w:rPr>
          <w:sz w:val="28"/>
          <w:szCs w:val="28"/>
          <w:lang w:val="uk-UA"/>
        </w:rPr>
        <w:t xml:space="preserve">співвласників багатоквартирного будинку про надання згоди на переведення </w:t>
      </w:r>
      <w:r w:rsidR="00F10116">
        <w:rPr>
          <w:sz w:val="28"/>
          <w:szCs w:val="28"/>
          <w:lang w:val="uk-UA"/>
        </w:rPr>
        <w:t>не</w:t>
      </w:r>
      <w:r w:rsidR="00D101CE" w:rsidRPr="00801081">
        <w:rPr>
          <w:sz w:val="28"/>
          <w:szCs w:val="28"/>
          <w:lang w:val="uk-UA"/>
        </w:rPr>
        <w:t>житлов</w:t>
      </w:r>
      <w:r w:rsidR="00D101CE">
        <w:rPr>
          <w:sz w:val="28"/>
          <w:szCs w:val="28"/>
          <w:lang w:val="uk-UA"/>
        </w:rPr>
        <w:t>ого</w:t>
      </w:r>
      <w:r w:rsidR="00D101CE" w:rsidRPr="00801081">
        <w:rPr>
          <w:sz w:val="28"/>
          <w:szCs w:val="28"/>
          <w:lang w:val="uk-UA"/>
        </w:rPr>
        <w:t xml:space="preserve"> приміщен</w:t>
      </w:r>
      <w:r w:rsidR="00D101CE">
        <w:rPr>
          <w:sz w:val="28"/>
          <w:szCs w:val="28"/>
          <w:lang w:val="uk-UA"/>
        </w:rPr>
        <w:t>ня</w:t>
      </w:r>
      <w:r w:rsidR="00D101CE" w:rsidRPr="00801081">
        <w:rPr>
          <w:sz w:val="28"/>
          <w:szCs w:val="28"/>
          <w:lang w:val="uk-UA"/>
        </w:rPr>
        <w:t xml:space="preserve"> у</w:t>
      </w:r>
      <w:r w:rsidR="00D101CE">
        <w:rPr>
          <w:sz w:val="28"/>
          <w:szCs w:val="28"/>
          <w:lang w:val="uk-UA"/>
        </w:rPr>
        <w:t xml:space="preserve"> </w:t>
      </w:r>
      <w:r w:rsidR="00D101CE" w:rsidRPr="00801081">
        <w:rPr>
          <w:sz w:val="28"/>
          <w:szCs w:val="28"/>
          <w:lang w:val="uk-UA"/>
        </w:rPr>
        <w:t>житлов</w:t>
      </w:r>
      <w:r w:rsidR="00D101CE">
        <w:rPr>
          <w:sz w:val="28"/>
          <w:szCs w:val="28"/>
          <w:lang w:val="uk-UA"/>
        </w:rPr>
        <w:t>е).</w:t>
      </w:r>
    </w:p>
    <w:p w:rsidR="00575C81" w:rsidRDefault="00575C81" w:rsidP="00A21F9D">
      <w:pPr>
        <w:tabs>
          <w:tab w:val="left" w:pos="720"/>
        </w:tabs>
        <w:jc w:val="both"/>
        <w:rPr>
          <w:bCs/>
          <w:sz w:val="28"/>
          <w:szCs w:val="28"/>
          <w:lang w:val="uk-UA"/>
        </w:rPr>
      </w:pPr>
      <w:r w:rsidRPr="006B0C8C">
        <w:rPr>
          <w:bCs/>
          <w:sz w:val="28"/>
          <w:szCs w:val="28"/>
          <w:lang w:val="uk-UA"/>
        </w:rPr>
        <w:t xml:space="preserve"> </w:t>
      </w:r>
    </w:p>
    <w:p w:rsidR="00696F9F" w:rsidRPr="007611FC" w:rsidRDefault="00696F9F" w:rsidP="00A21F9D">
      <w:pPr>
        <w:tabs>
          <w:tab w:val="left" w:pos="720"/>
        </w:tabs>
        <w:jc w:val="both"/>
        <w:rPr>
          <w:bCs/>
          <w:sz w:val="28"/>
          <w:szCs w:val="28"/>
          <w:lang w:val="uk-UA"/>
        </w:rPr>
      </w:pPr>
    </w:p>
    <w:p w:rsidR="00521DF5" w:rsidRDefault="00696F9F" w:rsidP="00521DF5">
      <w:pPr>
        <w:rPr>
          <w:b/>
          <w:sz w:val="28"/>
          <w:szCs w:val="28"/>
          <w:lang w:val="uk-UA"/>
        </w:rPr>
      </w:pPr>
      <w:r w:rsidRPr="00801081">
        <w:rPr>
          <w:sz w:val="28"/>
          <w:szCs w:val="28"/>
          <w:lang w:val="uk-UA"/>
        </w:rPr>
        <w:t xml:space="preserve"> </w:t>
      </w:r>
    </w:p>
    <w:p w:rsidR="00F474C5" w:rsidRDefault="00F474C5" w:rsidP="00F474C5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Міський голова                                                                               О.М. Лисенко</w:t>
      </w:r>
    </w:p>
    <w:p w:rsidR="00521DF5" w:rsidRPr="00BC59F2" w:rsidRDefault="00521DF5" w:rsidP="00521DF5">
      <w:pPr>
        <w:jc w:val="both"/>
        <w:rPr>
          <w:sz w:val="16"/>
          <w:szCs w:val="16"/>
          <w:lang w:val="uk-UA"/>
        </w:rPr>
      </w:pPr>
    </w:p>
    <w:p w:rsidR="00521DF5" w:rsidRPr="003C4B2A" w:rsidRDefault="00521DF5" w:rsidP="00521DF5">
      <w:pPr>
        <w:ind w:left="-360" w:firstLine="360"/>
        <w:rPr>
          <w:lang w:val="uk-UA"/>
        </w:rPr>
      </w:pPr>
      <w:proofErr w:type="spellStart"/>
      <w:r w:rsidRPr="003C4B2A">
        <w:rPr>
          <w:lang w:val="uk-UA"/>
        </w:rPr>
        <w:t>Кривцов</w:t>
      </w:r>
      <w:proofErr w:type="spellEnd"/>
      <w:r w:rsidRPr="003C4B2A">
        <w:rPr>
          <w:lang w:val="uk-UA"/>
        </w:rPr>
        <w:t xml:space="preserve"> 700-103</w:t>
      </w:r>
    </w:p>
    <w:p w:rsidR="00575C81" w:rsidRDefault="00521DF5" w:rsidP="004917A9">
      <w:pPr>
        <w:ind w:left="-360" w:firstLine="360"/>
        <w:jc w:val="both"/>
        <w:rPr>
          <w:caps/>
          <w:color w:val="000000"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3E023F0" wp14:editId="38CF7140">
                <wp:simplePos x="0" y="0"/>
                <wp:positionH relativeFrom="column">
                  <wp:posOffset>48895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06CA99" id="Пряма сполучна лінія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    </w:pict>
          </mc:Fallback>
        </mc:AlternateContent>
      </w:r>
      <w:r w:rsidRPr="003C4B2A">
        <w:rPr>
          <w:lang w:val="uk-UA"/>
        </w:rPr>
        <w:t xml:space="preserve">Розіслати: </w:t>
      </w:r>
      <w:proofErr w:type="spellStart"/>
      <w:r w:rsidRPr="003C4B2A">
        <w:rPr>
          <w:lang w:val="uk-UA"/>
        </w:rPr>
        <w:t>Кривцову</w:t>
      </w:r>
      <w:proofErr w:type="spellEnd"/>
      <w:r w:rsidRPr="003C4B2A">
        <w:rPr>
          <w:lang w:val="uk-UA"/>
        </w:rPr>
        <w:t xml:space="preserve"> А.В.</w:t>
      </w:r>
      <w:r>
        <w:rPr>
          <w:lang w:val="uk-UA"/>
        </w:rPr>
        <w:t>, заявнику</w:t>
      </w:r>
      <w:bookmarkStart w:id="1" w:name="_Hlk493669643"/>
      <w:bookmarkStart w:id="2" w:name="_GoBack"/>
      <w:bookmarkEnd w:id="0"/>
      <w:bookmarkEnd w:id="1"/>
      <w:bookmarkEnd w:id="2"/>
    </w:p>
    <w:sectPr w:rsidR="00575C81" w:rsidSect="00C65A5C">
      <w:headerReference w:type="firs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4CE" w:rsidRDefault="003854CE" w:rsidP="00C50815">
      <w:r>
        <w:separator/>
      </w:r>
    </w:p>
  </w:endnote>
  <w:endnote w:type="continuationSeparator" w:id="0">
    <w:p w:rsidR="003854CE" w:rsidRDefault="003854CE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4CE" w:rsidRDefault="003854CE" w:rsidP="00C50815">
      <w:r>
        <w:separator/>
      </w:r>
    </w:p>
  </w:footnote>
  <w:footnote w:type="continuationSeparator" w:id="0">
    <w:p w:rsidR="003854CE" w:rsidRDefault="003854CE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101F9"/>
    <w:rsid w:val="000279B9"/>
    <w:rsid w:val="00030F6C"/>
    <w:rsid w:val="000358F9"/>
    <w:rsid w:val="00045558"/>
    <w:rsid w:val="0005581E"/>
    <w:rsid w:val="00062B18"/>
    <w:rsid w:val="00067402"/>
    <w:rsid w:val="00074BBC"/>
    <w:rsid w:val="00080425"/>
    <w:rsid w:val="00092CB5"/>
    <w:rsid w:val="000B02F3"/>
    <w:rsid w:val="000B1C44"/>
    <w:rsid w:val="000C6155"/>
    <w:rsid w:val="000C6CC9"/>
    <w:rsid w:val="000F185C"/>
    <w:rsid w:val="000F54C6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B7E92"/>
    <w:rsid w:val="001D031F"/>
    <w:rsid w:val="001D09B1"/>
    <w:rsid w:val="001D5216"/>
    <w:rsid w:val="001E1E2C"/>
    <w:rsid w:val="001E2496"/>
    <w:rsid w:val="001E404C"/>
    <w:rsid w:val="001E623A"/>
    <w:rsid w:val="001F1AE2"/>
    <w:rsid w:val="00206F89"/>
    <w:rsid w:val="00226A58"/>
    <w:rsid w:val="00226C40"/>
    <w:rsid w:val="00230304"/>
    <w:rsid w:val="00231920"/>
    <w:rsid w:val="002357A9"/>
    <w:rsid w:val="00237BA6"/>
    <w:rsid w:val="00240259"/>
    <w:rsid w:val="00241159"/>
    <w:rsid w:val="00241F7A"/>
    <w:rsid w:val="00243CA6"/>
    <w:rsid w:val="00247E2D"/>
    <w:rsid w:val="002661C2"/>
    <w:rsid w:val="00273151"/>
    <w:rsid w:val="00280D1D"/>
    <w:rsid w:val="002826D1"/>
    <w:rsid w:val="00283FE6"/>
    <w:rsid w:val="00293088"/>
    <w:rsid w:val="002A02F9"/>
    <w:rsid w:val="002B3487"/>
    <w:rsid w:val="002B5069"/>
    <w:rsid w:val="002D7F03"/>
    <w:rsid w:val="002E15D0"/>
    <w:rsid w:val="00301735"/>
    <w:rsid w:val="00304B95"/>
    <w:rsid w:val="003217A9"/>
    <w:rsid w:val="00322D35"/>
    <w:rsid w:val="0032410F"/>
    <w:rsid w:val="00331640"/>
    <w:rsid w:val="00345483"/>
    <w:rsid w:val="00345C54"/>
    <w:rsid w:val="00347E92"/>
    <w:rsid w:val="00354DCB"/>
    <w:rsid w:val="003805AA"/>
    <w:rsid w:val="003854CE"/>
    <w:rsid w:val="003932B2"/>
    <w:rsid w:val="00394325"/>
    <w:rsid w:val="003A2EC4"/>
    <w:rsid w:val="003A55C3"/>
    <w:rsid w:val="003B60C3"/>
    <w:rsid w:val="003C010E"/>
    <w:rsid w:val="003C4B77"/>
    <w:rsid w:val="003C4F01"/>
    <w:rsid w:val="003D6F05"/>
    <w:rsid w:val="003E369A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39BA"/>
    <w:rsid w:val="00484F31"/>
    <w:rsid w:val="004917A9"/>
    <w:rsid w:val="00494A4C"/>
    <w:rsid w:val="004964CC"/>
    <w:rsid w:val="00497B8C"/>
    <w:rsid w:val="00497D8F"/>
    <w:rsid w:val="004A089D"/>
    <w:rsid w:val="004A2C5D"/>
    <w:rsid w:val="004B6346"/>
    <w:rsid w:val="004B721E"/>
    <w:rsid w:val="004C300D"/>
    <w:rsid w:val="004D0F18"/>
    <w:rsid w:val="004D2E77"/>
    <w:rsid w:val="004D3E3C"/>
    <w:rsid w:val="004E324B"/>
    <w:rsid w:val="004E4CCA"/>
    <w:rsid w:val="004F3DCB"/>
    <w:rsid w:val="004F4506"/>
    <w:rsid w:val="00501966"/>
    <w:rsid w:val="00504A16"/>
    <w:rsid w:val="00504B93"/>
    <w:rsid w:val="00521545"/>
    <w:rsid w:val="00521DF5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75071"/>
    <w:rsid w:val="00575C81"/>
    <w:rsid w:val="005845D0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4D20"/>
    <w:rsid w:val="005D5F96"/>
    <w:rsid w:val="005D7A63"/>
    <w:rsid w:val="005F0BE0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61EA4"/>
    <w:rsid w:val="00664894"/>
    <w:rsid w:val="00671636"/>
    <w:rsid w:val="00684BE8"/>
    <w:rsid w:val="00686A68"/>
    <w:rsid w:val="00696F9F"/>
    <w:rsid w:val="006A28EA"/>
    <w:rsid w:val="006A2E65"/>
    <w:rsid w:val="006A6822"/>
    <w:rsid w:val="006A7FA3"/>
    <w:rsid w:val="006B0C8C"/>
    <w:rsid w:val="006B61DF"/>
    <w:rsid w:val="006B65D9"/>
    <w:rsid w:val="006B6804"/>
    <w:rsid w:val="006C0428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11FC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D5A3F"/>
    <w:rsid w:val="007E158B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35523"/>
    <w:rsid w:val="0084099A"/>
    <w:rsid w:val="00841BC2"/>
    <w:rsid w:val="00847301"/>
    <w:rsid w:val="00852135"/>
    <w:rsid w:val="00862691"/>
    <w:rsid w:val="008659D3"/>
    <w:rsid w:val="00874FCF"/>
    <w:rsid w:val="008755F8"/>
    <w:rsid w:val="0088108C"/>
    <w:rsid w:val="00897AE0"/>
    <w:rsid w:val="008A5E26"/>
    <w:rsid w:val="008A65DB"/>
    <w:rsid w:val="008D1B8C"/>
    <w:rsid w:val="008E1F44"/>
    <w:rsid w:val="008E2C33"/>
    <w:rsid w:val="008E6A39"/>
    <w:rsid w:val="008F154D"/>
    <w:rsid w:val="008F77AB"/>
    <w:rsid w:val="0090532B"/>
    <w:rsid w:val="009136D0"/>
    <w:rsid w:val="00923E4F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0811"/>
    <w:rsid w:val="009B1D68"/>
    <w:rsid w:val="009B6F15"/>
    <w:rsid w:val="009B7915"/>
    <w:rsid w:val="009C1E8C"/>
    <w:rsid w:val="009C2A36"/>
    <w:rsid w:val="009C5B9A"/>
    <w:rsid w:val="009D78EF"/>
    <w:rsid w:val="009E0E8D"/>
    <w:rsid w:val="009E42A3"/>
    <w:rsid w:val="009F60EE"/>
    <w:rsid w:val="009F73AF"/>
    <w:rsid w:val="00A0741E"/>
    <w:rsid w:val="00A101D7"/>
    <w:rsid w:val="00A169BF"/>
    <w:rsid w:val="00A16ECC"/>
    <w:rsid w:val="00A175F3"/>
    <w:rsid w:val="00A21F9D"/>
    <w:rsid w:val="00A44263"/>
    <w:rsid w:val="00A44B7F"/>
    <w:rsid w:val="00A468D0"/>
    <w:rsid w:val="00A54B3F"/>
    <w:rsid w:val="00A63CE4"/>
    <w:rsid w:val="00A7333A"/>
    <w:rsid w:val="00A7687A"/>
    <w:rsid w:val="00A805E4"/>
    <w:rsid w:val="00A81B8A"/>
    <w:rsid w:val="00A966A5"/>
    <w:rsid w:val="00A96F72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1659D"/>
    <w:rsid w:val="00B20FE5"/>
    <w:rsid w:val="00B30DC8"/>
    <w:rsid w:val="00B343CA"/>
    <w:rsid w:val="00B40166"/>
    <w:rsid w:val="00B414CA"/>
    <w:rsid w:val="00B53B5E"/>
    <w:rsid w:val="00B65FA5"/>
    <w:rsid w:val="00B67A43"/>
    <w:rsid w:val="00B9276A"/>
    <w:rsid w:val="00B958C5"/>
    <w:rsid w:val="00BA4B12"/>
    <w:rsid w:val="00BA70AB"/>
    <w:rsid w:val="00BB0CA0"/>
    <w:rsid w:val="00BB5C89"/>
    <w:rsid w:val="00BB5FAF"/>
    <w:rsid w:val="00BC2222"/>
    <w:rsid w:val="00BC37AB"/>
    <w:rsid w:val="00BC5349"/>
    <w:rsid w:val="00BC59F2"/>
    <w:rsid w:val="00BD15BA"/>
    <w:rsid w:val="00BD4B3C"/>
    <w:rsid w:val="00BF22EF"/>
    <w:rsid w:val="00BF461F"/>
    <w:rsid w:val="00C01E52"/>
    <w:rsid w:val="00C039E1"/>
    <w:rsid w:val="00C06FAC"/>
    <w:rsid w:val="00C10464"/>
    <w:rsid w:val="00C12CEC"/>
    <w:rsid w:val="00C242A0"/>
    <w:rsid w:val="00C24F14"/>
    <w:rsid w:val="00C32C06"/>
    <w:rsid w:val="00C41DF4"/>
    <w:rsid w:val="00C50815"/>
    <w:rsid w:val="00C65A5C"/>
    <w:rsid w:val="00C671CA"/>
    <w:rsid w:val="00C7161D"/>
    <w:rsid w:val="00C75BE8"/>
    <w:rsid w:val="00C80419"/>
    <w:rsid w:val="00C81562"/>
    <w:rsid w:val="00C82D27"/>
    <w:rsid w:val="00C84189"/>
    <w:rsid w:val="00C86399"/>
    <w:rsid w:val="00C91257"/>
    <w:rsid w:val="00C9656D"/>
    <w:rsid w:val="00CA3CE0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01CE"/>
    <w:rsid w:val="00D172C4"/>
    <w:rsid w:val="00D22AA6"/>
    <w:rsid w:val="00D254BB"/>
    <w:rsid w:val="00D43CD5"/>
    <w:rsid w:val="00D551B5"/>
    <w:rsid w:val="00D63F26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7212"/>
    <w:rsid w:val="00E04B56"/>
    <w:rsid w:val="00E068AA"/>
    <w:rsid w:val="00E11A9B"/>
    <w:rsid w:val="00E153DE"/>
    <w:rsid w:val="00E20F0C"/>
    <w:rsid w:val="00E232A9"/>
    <w:rsid w:val="00E25B15"/>
    <w:rsid w:val="00E33884"/>
    <w:rsid w:val="00E33D09"/>
    <w:rsid w:val="00E35335"/>
    <w:rsid w:val="00E36396"/>
    <w:rsid w:val="00E445CA"/>
    <w:rsid w:val="00E445D0"/>
    <w:rsid w:val="00E46242"/>
    <w:rsid w:val="00E46431"/>
    <w:rsid w:val="00E56C0E"/>
    <w:rsid w:val="00E91A19"/>
    <w:rsid w:val="00EA2E40"/>
    <w:rsid w:val="00EA2F44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10116"/>
    <w:rsid w:val="00F2211E"/>
    <w:rsid w:val="00F354DE"/>
    <w:rsid w:val="00F377AE"/>
    <w:rsid w:val="00F420A3"/>
    <w:rsid w:val="00F44DA9"/>
    <w:rsid w:val="00F44FAB"/>
    <w:rsid w:val="00F45D5F"/>
    <w:rsid w:val="00F474C5"/>
    <w:rsid w:val="00F534E6"/>
    <w:rsid w:val="00F57608"/>
    <w:rsid w:val="00F77BC1"/>
    <w:rsid w:val="00F82C89"/>
    <w:rsid w:val="00F91D20"/>
    <w:rsid w:val="00F926D2"/>
    <w:rsid w:val="00F94387"/>
    <w:rsid w:val="00FB0EB5"/>
    <w:rsid w:val="00FB10B0"/>
    <w:rsid w:val="00FC1139"/>
    <w:rsid w:val="00FC7648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character" w:styleId="af">
    <w:name w:val="Hyperlink"/>
    <w:basedOn w:val="a0"/>
    <w:uiPriority w:val="99"/>
    <w:semiHidden/>
    <w:unhideWhenUsed/>
    <w:rsid w:val="009C2A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character" w:styleId="af">
    <w:name w:val="Hyperlink"/>
    <w:basedOn w:val="a0"/>
    <w:uiPriority w:val="99"/>
    <w:semiHidden/>
    <w:unhideWhenUsed/>
    <w:rsid w:val="009C2A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A6EF8-544E-4DFD-960F-3631E1D7A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Ирина</cp:lastModifiedBy>
  <cp:revision>44</cp:revision>
  <cp:lastPrinted>2019-04-22T10:23:00Z</cp:lastPrinted>
  <dcterms:created xsi:type="dcterms:W3CDTF">2017-06-09T12:01:00Z</dcterms:created>
  <dcterms:modified xsi:type="dcterms:W3CDTF">2019-05-02T12:49:00Z</dcterms:modified>
</cp:coreProperties>
</file>