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02DA" w:rsidRPr="005C02DA" w:rsidRDefault="00F84D26" w:rsidP="005C02DA">
      <w:pPr>
        <w:jc w:val="center"/>
        <w:outlineLvl w:val="0"/>
        <w:rPr>
          <w:sz w:val="12"/>
          <w:szCs w:val="12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-742950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02DA" w:rsidRPr="00720F1A">
        <w:rPr>
          <w:sz w:val="36"/>
          <w:szCs w:val="36"/>
          <w:lang w:val="uk-UA"/>
        </w:rPr>
        <w:t>Сумська міська рада</w:t>
      </w:r>
    </w:p>
    <w:p w:rsidR="005C02DA" w:rsidRPr="00720F1A" w:rsidRDefault="005C02DA" w:rsidP="005C02DA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:rsidR="005C02DA" w:rsidRPr="00720F1A" w:rsidRDefault="005C02DA" w:rsidP="005C02DA">
      <w:pPr>
        <w:jc w:val="center"/>
        <w:rPr>
          <w:sz w:val="28"/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:rsidR="002A0780" w:rsidRDefault="002A0780" w:rsidP="00C87D5F">
      <w:pPr>
        <w:pStyle w:val="ae"/>
        <w:rPr>
          <w:lang w:val="uk-UA"/>
        </w:rPr>
      </w:pPr>
    </w:p>
    <w:p w:rsidR="002A0780" w:rsidRPr="00FD6148" w:rsidRDefault="00286C01">
      <w:pPr>
        <w:pStyle w:val="a4"/>
        <w:rPr>
          <w:sz w:val="28"/>
          <w:lang w:val="uk-UA"/>
        </w:rPr>
      </w:pPr>
      <w:r w:rsidRPr="00FD6148">
        <w:rPr>
          <w:sz w:val="28"/>
          <w:lang w:val="uk-UA"/>
        </w:rPr>
        <w:t>в</w:t>
      </w:r>
      <w:r w:rsidR="002A0780" w:rsidRPr="00FD6148">
        <w:rPr>
          <w:sz w:val="28"/>
          <w:lang w:val="uk-UA"/>
        </w:rPr>
        <w:t xml:space="preserve">ід </w:t>
      </w:r>
      <w:r w:rsidR="009108E6">
        <w:rPr>
          <w:sz w:val="28"/>
          <w:lang w:val="uk-UA"/>
        </w:rPr>
        <w:t xml:space="preserve">                     </w:t>
      </w:r>
      <w:r w:rsidR="002A0780" w:rsidRPr="00FD6148">
        <w:rPr>
          <w:sz w:val="28"/>
          <w:lang w:val="uk-UA"/>
        </w:rPr>
        <w:t>№</w:t>
      </w:r>
      <w:r w:rsidR="002A0780" w:rsidRPr="00286C01">
        <w:rPr>
          <w:sz w:val="28"/>
          <w:lang w:val="uk-UA"/>
        </w:rPr>
        <w:t xml:space="preserve"> </w:t>
      </w:r>
      <w:r w:rsidR="009108E6">
        <w:rPr>
          <w:sz w:val="28"/>
          <w:lang w:val="uk-UA"/>
        </w:rPr>
        <w:t xml:space="preserve">          </w:t>
      </w:r>
    </w:p>
    <w:p w:rsidR="002A0780" w:rsidRPr="00FD6148" w:rsidRDefault="002A0780">
      <w:pPr>
        <w:pStyle w:val="2"/>
      </w:pPr>
    </w:p>
    <w:p w:rsidR="00D87CCB" w:rsidRDefault="00895742" w:rsidP="00327D50">
      <w:pPr>
        <w:pStyle w:val="2"/>
        <w:rPr>
          <w:lang w:eastAsia="ru-RU"/>
        </w:rPr>
      </w:pPr>
      <w:r w:rsidRPr="00943C64">
        <w:rPr>
          <w:lang w:eastAsia="ru-RU"/>
        </w:rPr>
        <w:t xml:space="preserve">Про </w:t>
      </w:r>
      <w:r w:rsidR="00327D50">
        <w:rPr>
          <w:lang w:eastAsia="ru-RU"/>
        </w:rPr>
        <w:t>внесення змін до рішення</w:t>
      </w:r>
    </w:p>
    <w:p w:rsidR="00E129C0" w:rsidRDefault="00327D50" w:rsidP="00327D50">
      <w:pPr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в</w:t>
      </w:r>
      <w:r w:rsidRPr="00327D50">
        <w:rPr>
          <w:b/>
          <w:sz w:val="28"/>
          <w:szCs w:val="28"/>
          <w:lang w:val="uk-UA" w:eastAsia="ru-RU"/>
        </w:rPr>
        <w:t>иконавчого</w:t>
      </w:r>
      <w:r w:rsidR="0020025D">
        <w:rPr>
          <w:b/>
          <w:sz w:val="28"/>
          <w:szCs w:val="28"/>
          <w:lang w:val="uk-UA" w:eastAsia="ru-RU"/>
        </w:rPr>
        <w:t xml:space="preserve"> </w:t>
      </w:r>
      <w:r w:rsidR="009662F0">
        <w:rPr>
          <w:b/>
          <w:sz w:val="28"/>
          <w:szCs w:val="28"/>
          <w:lang w:val="uk-UA" w:eastAsia="ru-RU"/>
        </w:rPr>
        <w:t xml:space="preserve">     </w:t>
      </w:r>
      <w:r w:rsidRPr="00327D50">
        <w:rPr>
          <w:b/>
          <w:sz w:val="28"/>
          <w:szCs w:val="28"/>
          <w:lang w:val="uk-UA" w:eastAsia="ru-RU"/>
        </w:rPr>
        <w:t>комітету</w:t>
      </w:r>
      <w:r w:rsidR="0020025D">
        <w:rPr>
          <w:b/>
          <w:sz w:val="28"/>
          <w:szCs w:val="28"/>
          <w:lang w:val="uk-UA" w:eastAsia="ru-RU"/>
        </w:rPr>
        <w:t xml:space="preserve"> </w:t>
      </w:r>
      <w:r w:rsidR="009662F0">
        <w:rPr>
          <w:b/>
          <w:sz w:val="28"/>
          <w:szCs w:val="28"/>
          <w:lang w:val="uk-UA" w:eastAsia="ru-RU"/>
        </w:rPr>
        <w:t xml:space="preserve">     </w:t>
      </w:r>
      <w:r w:rsidR="00E129C0">
        <w:rPr>
          <w:b/>
          <w:sz w:val="28"/>
          <w:szCs w:val="28"/>
          <w:lang w:val="uk-UA" w:eastAsia="ru-RU"/>
        </w:rPr>
        <w:t xml:space="preserve">від </w:t>
      </w:r>
    </w:p>
    <w:p w:rsidR="00E129C0" w:rsidRDefault="00E129C0" w:rsidP="00327D50">
      <w:pPr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28</w:t>
      </w:r>
      <w:r w:rsidR="0020025D">
        <w:rPr>
          <w:b/>
          <w:sz w:val="28"/>
          <w:szCs w:val="28"/>
          <w:lang w:val="uk-UA" w:eastAsia="ru-RU"/>
        </w:rPr>
        <w:t xml:space="preserve"> </w:t>
      </w:r>
      <w:r w:rsidR="009662F0">
        <w:rPr>
          <w:b/>
          <w:sz w:val="28"/>
          <w:szCs w:val="28"/>
          <w:lang w:val="uk-UA" w:eastAsia="ru-RU"/>
        </w:rPr>
        <w:t xml:space="preserve">  </w:t>
      </w:r>
      <w:r>
        <w:rPr>
          <w:b/>
          <w:sz w:val="28"/>
          <w:szCs w:val="28"/>
          <w:lang w:val="uk-UA" w:eastAsia="ru-RU"/>
        </w:rPr>
        <w:t>серпня</w:t>
      </w:r>
      <w:r w:rsidR="009662F0">
        <w:rPr>
          <w:b/>
          <w:sz w:val="28"/>
          <w:szCs w:val="28"/>
          <w:lang w:val="uk-UA" w:eastAsia="ru-RU"/>
        </w:rPr>
        <w:t xml:space="preserve">  </w:t>
      </w:r>
      <w:r w:rsidR="0020025D">
        <w:rPr>
          <w:b/>
          <w:sz w:val="28"/>
          <w:szCs w:val="28"/>
          <w:lang w:val="uk-UA" w:eastAsia="ru-RU"/>
        </w:rPr>
        <w:t xml:space="preserve"> 2019 </w:t>
      </w:r>
      <w:r w:rsidR="009662F0">
        <w:rPr>
          <w:b/>
          <w:sz w:val="28"/>
          <w:szCs w:val="28"/>
          <w:lang w:val="uk-UA" w:eastAsia="ru-RU"/>
        </w:rPr>
        <w:t xml:space="preserve"> </w:t>
      </w:r>
      <w:r w:rsidR="0020025D">
        <w:rPr>
          <w:b/>
          <w:sz w:val="28"/>
          <w:szCs w:val="28"/>
          <w:lang w:val="uk-UA" w:eastAsia="ru-RU"/>
        </w:rPr>
        <w:t xml:space="preserve">року  </w:t>
      </w:r>
      <w:r>
        <w:rPr>
          <w:b/>
          <w:sz w:val="28"/>
          <w:szCs w:val="28"/>
          <w:lang w:val="uk-UA" w:eastAsia="ru-RU"/>
        </w:rPr>
        <w:t xml:space="preserve">№ </w:t>
      </w:r>
      <w:r w:rsidR="009662F0">
        <w:rPr>
          <w:b/>
          <w:sz w:val="28"/>
          <w:szCs w:val="28"/>
          <w:lang w:val="uk-UA" w:eastAsia="ru-RU"/>
        </w:rPr>
        <w:t xml:space="preserve">  </w:t>
      </w:r>
      <w:r>
        <w:rPr>
          <w:b/>
          <w:sz w:val="28"/>
          <w:szCs w:val="28"/>
          <w:lang w:val="uk-UA" w:eastAsia="ru-RU"/>
        </w:rPr>
        <w:t xml:space="preserve">495  </w:t>
      </w:r>
    </w:p>
    <w:p w:rsidR="0020025D" w:rsidRDefault="00E129C0" w:rsidP="00327D50">
      <w:pPr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«Про </w:t>
      </w:r>
      <w:r w:rsidR="009662F0">
        <w:rPr>
          <w:b/>
          <w:sz w:val="28"/>
          <w:szCs w:val="28"/>
          <w:lang w:val="uk-UA" w:eastAsia="ru-RU"/>
        </w:rPr>
        <w:t xml:space="preserve">   </w:t>
      </w:r>
      <w:r>
        <w:rPr>
          <w:b/>
          <w:sz w:val="28"/>
          <w:szCs w:val="28"/>
          <w:lang w:val="uk-UA" w:eastAsia="ru-RU"/>
        </w:rPr>
        <w:t xml:space="preserve">демонтаж </w:t>
      </w:r>
      <w:r w:rsidR="009662F0">
        <w:rPr>
          <w:b/>
          <w:sz w:val="28"/>
          <w:szCs w:val="28"/>
          <w:lang w:val="uk-UA" w:eastAsia="ru-RU"/>
        </w:rPr>
        <w:t xml:space="preserve">   </w:t>
      </w:r>
      <w:r>
        <w:rPr>
          <w:b/>
          <w:sz w:val="28"/>
          <w:szCs w:val="28"/>
          <w:lang w:val="uk-UA" w:eastAsia="ru-RU"/>
        </w:rPr>
        <w:t xml:space="preserve">зовнішньої </w:t>
      </w:r>
    </w:p>
    <w:p w:rsidR="00327D50" w:rsidRPr="00327D50" w:rsidRDefault="00E129C0" w:rsidP="00327D50">
      <w:pPr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реклами»</w:t>
      </w:r>
    </w:p>
    <w:p w:rsidR="006F7033" w:rsidRDefault="006F7033" w:rsidP="006F7033">
      <w:pPr>
        <w:rPr>
          <w:lang w:val="uk-UA"/>
        </w:rPr>
      </w:pPr>
    </w:p>
    <w:p w:rsidR="00895742" w:rsidRPr="007E1C7A" w:rsidRDefault="00895742" w:rsidP="002D18F4">
      <w:pPr>
        <w:ind w:firstLine="708"/>
        <w:jc w:val="both"/>
        <w:rPr>
          <w:b/>
          <w:sz w:val="28"/>
          <w:szCs w:val="28"/>
          <w:lang w:val="uk-UA"/>
        </w:rPr>
      </w:pPr>
      <w:r w:rsidRPr="00895742">
        <w:rPr>
          <w:sz w:val="28"/>
          <w:szCs w:val="28"/>
          <w:lang w:val="uk-UA"/>
        </w:rPr>
        <w:t xml:space="preserve">Враховуючи </w:t>
      </w:r>
      <w:r w:rsidR="000A7FCB">
        <w:rPr>
          <w:sz w:val="28"/>
          <w:szCs w:val="28"/>
          <w:lang w:val="uk-UA"/>
        </w:rPr>
        <w:t>заяви ДП «Суми-</w:t>
      </w:r>
      <w:proofErr w:type="spellStart"/>
      <w:r w:rsidR="003B64D9">
        <w:rPr>
          <w:sz w:val="28"/>
          <w:szCs w:val="28"/>
          <w:lang w:val="uk-UA"/>
        </w:rPr>
        <w:t>А</w:t>
      </w:r>
      <w:r w:rsidR="000A7FCB">
        <w:rPr>
          <w:sz w:val="28"/>
          <w:szCs w:val="28"/>
          <w:lang w:val="uk-UA"/>
        </w:rPr>
        <w:t>утдор</w:t>
      </w:r>
      <w:proofErr w:type="spellEnd"/>
      <w:r w:rsidR="000A7FCB">
        <w:rPr>
          <w:sz w:val="28"/>
          <w:szCs w:val="28"/>
          <w:lang w:val="uk-UA"/>
        </w:rPr>
        <w:t>» РА «</w:t>
      </w:r>
      <w:proofErr w:type="spellStart"/>
      <w:r w:rsidR="000A7FCB">
        <w:rPr>
          <w:sz w:val="28"/>
          <w:szCs w:val="28"/>
          <w:lang w:val="uk-UA"/>
        </w:rPr>
        <w:t>Стар</w:t>
      </w:r>
      <w:proofErr w:type="spellEnd"/>
      <w:r w:rsidR="000A7FCB">
        <w:rPr>
          <w:sz w:val="28"/>
          <w:szCs w:val="28"/>
          <w:lang w:val="uk-UA"/>
        </w:rPr>
        <w:t>» у формі ТОВ                           від 06.09.2019 № 15936, від 2</w:t>
      </w:r>
      <w:r w:rsidR="00C93CA5">
        <w:rPr>
          <w:sz w:val="28"/>
          <w:szCs w:val="28"/>
          <w:lang w:val="uk-UA"/>
        </w:rPr>
        <w:t>9.10.2019 № 19339</w:t>
      </w:r>
      <w:r w:rsidR="007962B1">
        <w:rPr>
          <w:sz w:val="28"/>
          <w:szCs w:val="28"/>
          <w:lang w:val="uk-UA"/>
        </w:rPr>
        <w:t xml:space="preserve">, </w:t>
      </w:r>
      <w:r w:rsidR="00C93CA5">
        <w:rPr>
          <w:sz w:val="28"/>
          <w:szCs w:val="28"/>
          <w:lang w:val="uk-UA"/>
        </w:rPr>
        <w:t xml:space="preserve"> на виконання   </w:t>
      </w:r>
      <w:r w:rsidR="0020025D">
        <w:rPr>
          <w:sz w:val="28"/>
          <w:szCs w:val="28"/>
          <w:lang w:val="uk-UA"/>
        </w:rPr>
        <w:t>п. 4.3</w:t>
      </w:r>
      <w:r w:rsidR="000A7FCB">
        <w:rPr>
          <w:sz w:val="28"/>
          <w:szCs w:val="28"/>
          <w:lang w:val="uk-UA"/>
        </w:rPr>
        <w:t xml:space="preserve"> розділу </w:t>
      </w:r>
      <w:r w:rsidR="009662F0">
        <w:rPr>
          <w:sz w:val="28"/>
          <w:szCs w:val="28"/>
          <w:lang w:val="uk-UA"/>
        </w:rPr>
        <w:t xml:space="preserve">                           </w:t>
      </w:r>
      <w:r w:rsidR="000A7FCB">
        <w:rPr>
          <w:sz w:val="28"/>
          <w:szCs w:val="28"/>
          <w:lang w:val="uk-UA"/>
        </w:rPr>
        <w:t xml:space="preserve">4 </w:t>
      </w:r>
      <w:r w:rsidR="000A7FCB" w:rsidRPr="000A7FCB">
        <w:rPr>
          <w:sz w:val="28"/>
          <w:szCs w:val="28"/>
          <w:lang w:val="uk-UA"/>
        </w:rPr>
        <w:t>Порядку</w:t>
      </w:r>
      <w:r w:rsidR="000A7FCB" w:rsidRPr="000A7FCB">
        <w:rPr>
          <w:color w:val="000000"/>
          <w:sz w:val="28"/>
          <w:szCs w:val="28"/>
          <w:lang w:val="uk-UA"/>
        </w:rPr>
        <w:t xml:space="preserve"> </w:t>
      </w:r>
      <w:r w:rsidR="000A7FCB" w:rsidRPr="000A7FCB">
        <w:rPr>
          <w:iCs/>
          <w:sz w:val="28"/>
          <w:szCs w:val="28"/>
          <w:lang w:val="uk-UA"/>
        </w:rPr>
        <w:t>демонтажу, обліку, збереження, оцінки та реалізації засобів зовнішньої реклами у м. Суми</w:t>
      </w:r>
      <w:r w:rsidR="009662F0">
        <w:rPr>
          <w:iCs/>
          <w:sz w:val="28"/>
          <w:szCs w:val="28"/>
          <w:lang w:val="uk-UA"/>
        </w:rPr>
        <w:t xml:space="preserve">, </w:t>
      </w:r>
      <w:r w:rsidR="000A7FCB">
        <w:rPr>
          <w:iCs/>
          <w:sz w:val="28"/>
          <w:szCs w:val="28"/>
          <w:lang w:val="uk-UA"/>
        </w:rPr>
        <w:t xml:space="preserve"> </w:t>
      </w:r>
      <w:r w:rsidR="0020025D">
        <w:rPr>
          <w:iCs/>
          <w:sz w:val="28"/>
          <w:szCs w:val="28"/>
          <w:lang w:val="uk-UA"/>
        </w:rPr>
        <w:t xml:space="preserve">затвердженого рішенням виконавчого комітету </w:t>
      </w:r>
      <w:r w:rsidR="000A7FCB">
        <w:rPr>
          <w:iCs/>
          <w:sz w:val="28"/>
          <w:szCs w:val="28"/>
          <w:lang w:val="uk-UA"/>
        </w:rPr>
        <w:t xml:space="preserve">від </w:t>
      </w:r>
      <w:r w:rsidR="000A7FCB" w:rsidRPr="000A7FCB">
        <w:rPr>
          <w:sz w:val="28"/>
          <w:szCs w:val="28"/>
          <w:lang w:val="uk-UA"/>
        </w:rPr>
        <w:t>17.01.2012  № 25</w:t>
      </w:r>
      <w:r w:rsidR="000A7FCB">
        <w:rPr>
          <w:sz w:val="28"/>
          <w:szCs w:val="28"/>
          <w:lang w:val="uk-UA"/>
        </w:rPr>
        <w:t xml:space="preserve"> </w:t>
      </w:r>
      <w:r w:rsidR="00C93CA5">
        <w:rPr>
          <w:sz w:val="28"/>
          <w:szCs w:val="28"/>
          <w:lang w:val="uk-UA"/>
        </w:rPr>
        <w:t xml:space="preserve"> </w:t>
      </w:r>
      <w:r w:rsidR="000A7FCB">
        <w:rPr>
          <w:sz w:val="28"/>
          <w:szCs w:val="28"/>
          <w:lang w:val="uk-UA"/>
        </w:rPr>
        <w:t>(зі змінами)</w:t>
      </w:r>
      <w:r w:rsidR="00C93CA5">
        <w:rPr>
          <w:sz w:val="28"/>
          <w:szCs w:val="28"/>
          <w:lang w:val="uk-UA"/>
        </w:rPr>
        <w:t>, керуючись</w:t>
      </w:r>
      <w:r w:rsidR="007962B1">
        <w:rPr>
          <w:sz w:val="28"/>
          <w:szCs w:val="28"/>
          <w:lang w:val="uk-UA"/>
        </w:rPr>
        <w:t xml:space="preserve"> </w:t>
      </w:r>
      <w:r w:rsidR="0020025D">
        <w:rPr>
          <w:sz w:val="28"/>
          <w:szCs w:val="28"/>
          <w:lang w:val="uk-UA"/>
        </w:rPr>
        <w:t xml:space="preserve">частиною </w:t>
      </w:r>
      <w:r w:rsidR="00316974">
        <w:rPr>
          <w:sz w:val="28"/>
          <w:szCs w:val="28"/>
          <w:lang w:val="uk-UA"/>
        </w:rPr>
        <w:t>першою</w:t>
      </w:r>
      <w:r w:rsidR="0020025D">
        <w:rPr>
          <w:sz w:val="28"/>
          <w:szCs w:val="28"/>
          <w:lang w:val="uk-UA"/>
        </w:rPr>
        <w:t xml:space="preserve"> </w:t>
      </w:r>
      <w:r w:rsidR="007962B1">
        <w:rPr>
          <w:sz w:val="28"/>
          <w:szCs w:val="28"/>
          <w:lang w:val="uk-UA"/>
        </w:rPr>
        <w:t>с</w:t>
      </w:r>
      <w:r w:rsidR="00242322">
        <w:rPr>
          <w:sz w:val="28"/>
          <w:szCs w:val="28"/>
          <w:lang w:val="uk-UA"/>
        </w:rPr>
        <w:t>татт</w:t>
      </w:r>
      <w:r w:rsidR="0020025D">
        <w:rPr>
          <w:sz w:val="28"/>
          <w:szCs w:val="28"/>
          <w:lang w:val="uk-UA"/>
        </w:rPr>
        <w:t>і</w:t>
      </w:r>
      <w:r w:rsidR="00242322">
        <w:rPr>
          <w:sz w:val="28"/>
          <w:szCs w:val="28"/>
          <w:lang w:val="uk-UA"/>
        </w:rPr>
        <w:t xml:space="preserve"> </w:t>
      </w:r>
      <w:r w:rsidR="0020025D">
        <w:rPr>
          <w:sz w:val="28"/>
          <w:szCs w:val="28"/>
          <w:lang w:val="uk-UA"/>
        </w:rPr>
        <w:t>52</w:t>
      </w:r>
      <w:r w:rsidR="00242322">
        <w:rPr>
          <w:sz w:val="28"/>
          <w:szCs w:val="28"/>
          <w:lang w:val="uk-UA"/>
        </w:rPr>
        <w:t xml:space="preserve"> Закону України «Про міс</w:t>
      </w:r>
      <w:r w:rsidR="007C57A5">
        <w:rPr>
          <w:sz w:val="28"/>
          <w:szCs w:val="28"/>
          <w:lang w:val="uk-UA"/>
        </w:rPr>
        <w:t xml:space="preserve">цеве самоврядування в Україні», </w:t>
      </w:r>
      <w:r w:rsidRPr="007E1C7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895742" w:rsidRPr="007E1C7A" w:rsidRDefault="00895742" w:rsidP="00895742">
      <w:pPr>
        <w:jc w:val="both"/>
        <w:rPr>
          <w:sz w:val="28"/>
          <w:szCs w:val="28"/>
          <w:lang w:val="uk-UA"/>
        </w:rPr>
      </w:pPr>
    </w:p>
    <w:p w:rsidR="006F7033" w:rsidRDefault="00895742" w:rsidP="00895742">
      <w:pPr>
        <w:pStyle w:val="27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895742" w:rsidRPr="00895742" w:rsidRDefault="00895742" w:rsidP="00895742">
      <w:pPr>
        <w:pStyle w:val="27"/>
        <w:tabs>
          <w:tab w:val="left" w:pos="567"/>
          <w:tab w:val="left" w:pos="851"/>
        </w:tabs>
        <w:spacing w:after="0" w:line="240" w:lineRule="auto"/>
        <w:rPr>
          <w:b/>
          <w:sz w:val="28"/>
          <w:szCs w:val="28"/>
          <w:lang w:val="uk-UA"/>
        </w:rPr>
      </w:pPr>
    </w:p>
    <w:p w:rsidR="00895742" w:rsidRPr="00895742" w:rsidRDefault="0020025D" w:rsidP="009662F0">
      <w:pPr>
        <w:pStyle w:val="210"/>
        <w:ind w:left="0" w:firstLine="709"/>
        <w:jc w:val="both"/>
        <w:rPr>
          <w:rStyle w:val="rvts6"/>
          <w:sz w:val="28"/>
          <w:szCs w:val="28"/>
          <w:lang w:val="uk-UA"/>
        </w:rPr>
      </w:pPr>
      <w:proofErr w:type="spellStart"/>
      <w:r>
        <w:rPr>
          <w:rStyle w:val="rvts6"/>
          <w:sz w:val="28"/>
          <w:szCs w:val="28"/>
          <w:lang w:val="uk-UA"/>
        </w:rPr>
        <w:t>Внести</w:t>
      </w:r>
      <w:proofErr w:type="spellEnd"/>
      <w:r>
        <w:rPr>
          <w:rStyle w:val="rvts6"/>
          <w:sz w:val="28"/>
          <w:szCs w:val="28"/>
          <w:lang w:val="uk-UA"/>
        </w:rPr>
        <w:t xml:space="preserve"> </w:t>
      </w:r>
      <w:r w:rsidR="00C35FF8">
        <w:rPr>
          <w:rStyle w:val="rvts6"/>
          <w:sz w:val="28"/>
          <w:szCs w:val="28"/>
          <w:lang w:val="uk-UA"/>
        </w:rPr>
        <w:t xml:space="preserve"> зміни до рішення виконавчого комітету від 28 серпня 2019 року № 495 «Про демонтаж зовнішньої реклами», </w:t>
      </w:r>
      <w:r w:rsidR="009662F0">
        <w:rPr>
          <w:rStyle w:val="rvts6"/>
          <w:sz w:val="28"/>
          <w:szCs w:val="28"/>
          <w:lang w:val="uk-UA"/>
        </w:rPr>
        <w:t>а саме: виключити у додатку до рішення</w:t>
      </w:r>
      <w:r w:rsidR="00C35FF8">
        <w:rPr>
          <w:rStyle w:val="rvts6"/>
          <w:sz w:val="28"/>
          <w:szCs w:val="28"/>
          <w:lang w:val="uk-UA"/>
        </w:rPr>
        <w:t xml:space="preserve"> пункти 2, 9</w:t>
      </w:r>
      <w:r w:rsidR="009662F0">
        <w:rPr>
          <w:rStyle w:val="rvts6"/>
          <w:sz w:val="28"/>
          <w:szCs w:val="28"/>
          <w:lang w:val="uk-UA"/>
        </w:rPr>
        <w:t xml:space="preserve"> </w:t>
      </w:r>
      <w:r w:rsidR="00C35FF8">
        <w:rPr>
          <w:rStyle w:val="rvts6"/>
          <w:sz w:val="28"/>
          <w:szCs w:val="28"/>
          <w:lang w:val="uk-UA"/>
        </w:rPr>
        <w:t xml:space="preserve">- </w:t>
      </w:r>
      <w:r w:rsidR="009662F0">
        <w:rPr>
          <w:rStyle w:val="rvts6"/>
          <w:sz w:val="28"/>
          <w:szCs w:val="28"/>
          <w:lang w:val="uk-UA"/>
        </w:rPr>
        <w:t>11</w:t>
      </w:r>
      <w:r w:rsidR="00C35FF8">
        <w:rPr>
          <w:rStyle w:val="rvts6"/>
          <w:sz w:val="28"/>
          <w:szCs w:val="28"/>
          <w:lang w:val="uk-UA"/>
        </w:rPr>
        <w:t>. У зв’</w:t>
      </w:r>
      <w:r w:rsidR="00C35FF8" w:rsidRPr="00C35FF8">
        <w:rPr>
          <w:rStyle w:val="rvts6"/>
          <w:sz w:val="28"/>
          <w:szCs w:val="28"/>
          <w:lang w:val="uk-UA"/>
        </w:rPr>
        <w:t xml:space="preserve">язку </w:t>
      </w:r>
      <w:r w:rsidR="009662F0">
        <w:rPr>
          <w:rStyle w:val="rvts6"/>
          <w:sz w:val="28"/>
          <w:szCs w:val="28"/>
          <w:lang w:val="uk-UA"/>
        </w:rPr>
        <w:t>з чим</w:t>
      </w:r>
      <w:r w:rsidR="00C35FF8" w:rsidRPr="00C35FF8">
        <w:rPr>
          <w:rStyle w:val="rvts6"/>
          <w:sz w:val="28"/>
          <w:szCs w:val="28"/>
          <w:lang w:val="uk-UA"/>
        </w:rPr>
        <w:t xml:space="preserve">, пункти 3-8  вважати пунктами </w:t>
      </w:r>
      <w:r w:rsidR="00C35FF8">
        <w:rPr>
          <w:rStyle w:val="rvts6"/>
          <w:sz w:val="28"/>
          <w:szCs w:val="28"/>
          <w:lang w:val="uk-UA"/>
        </w:rPr>
        <w:t xml:space="preserve">2-7, </w:t>
      </w:r>
      <w:r w:rsidR="009662F0">
        <w:rPr>
          <w:rStyle w:val="rvts6"/>
          <w:sz w:val="28"/>
          <w:szCs w:val="28"/>
          <w:lang w:val="uk-UA"/>
        </w:rPr>
        <w:t xml:space="preserve"> а </w:t>
      </w:r>
      <w:r w:rsidR="00C35FF8">
        <w:rPr>
          <w:rStyle w:val="rvts6"/>
          <w:sz w:val="28"/>
          <w:szCs w:val="28"/>
          <w:lang w:val="uk-UA"/>
        </w:rPr>
        <w:t xml:space="preserve">пункти 12-15 додатку до рішення вважати пунктами  </w:t>
      </w:r>
      <w:r w:rsidR="001851A1">
        <w:rPr>
          <w:rStyle w:val="rvts6"/>
          <w:sz w:val="28"/>
          <w:szCs w:val="28"/>
          <w:lang w:val="uk-UA"/>
        </w:rPr>
        <w:t xml:space="preserve">9-12 </w:t>
      </w:r>
      <w:r w:rsidR="009662F0">
        <w:rPr>
          <w:rStyle w:val="rvts6"/>
          <w:sz w:val="28"/>
          <w:szCs w:val="28"/>
          <w:lang w:val="uk-UA"/>
        </w:rPr>
        <w:t>відповідно</w:t>
      </w:r>
      <w:r w:rsidR="001851A1">
        <w:rPr>
          <w:rStyle w:val="rvts6"/>
          <w:sz w:val="28"/>
          <w:szCs w:val="28"/>
          <w:lang w:val="uk-UA"/>
        </w:rPr>
        <w:t>.</w:t>
      </w:r>
    </w:p>
    <w:p w:rsidR="00895742" w:rsidRPr="002D18F4" w:rsidRDefault="00895742" w:rsidP="00895742">
      <w:pPr>
        <w:pStyle w:val="210"/>
        <w:jc w:val="both"/>
        <w:rPr>
          <w:rStyle w:val="rvts6"/>
          <w:sz w:val="16"/>
          <w:szCs w:val="16"/>
          <w:lang w:val="uk-UA"/>
        </w:rPr>
      </w:pPr>
    </w:p>
    <w:p w:rsidR="00895742" w:rsidRPr="002D18F4" w:rsidRDefault="00895742" w:rsidP="00895742">
      <w:pPr>
        <w:pStyle w:val="210"/>
        <w:ind w:left="0" w:firstLine="0"/>
        <w:jc w:val="both"/>
        <w:rPr>
          <w:rStyle w:val="rvts6"/>
          <w:sz w:val="16"/>
          <w:szCs w:val="16"/>
          <w:lang w:val="uk-UA"/>
        </w:rPr>
      </w:pPr>
    </w:p>
    <w:p w:rsidR="00895742" w:rsidRPr="002D18F4" w:rsidRDefault="00895742" w:rsidP="00895742">
      <w:pPr>
        <w:pStyle w:val="210"/>
        <w:ind w:left="720" w:firstLine="0"/>
        <w:jc w:val="both"/>
        <w:rPr>
          <w:rStyle w:val="rvts6"/>
          <w:sz w:val="16"/>
          <w:szCs w:val="16"/>
          <w:lang w:val="uk-UA"/>
        </w:rPr>
      </w:pPr>
    </w:p>
    <w:p w:rsidR="00895742" w:rsidRDefault="00895742" w:rsidP="00895742">
      <w:pPr>
        <w:rPr>
          <w:sz w:val="28"/>
          <w:szCs w:val="28"/>
          <w:lang w:val="uk-UA"/>
        </w:rPr>
      </w:pPr>
    </w:p>
    <w:p w:rsidR="006955E7" w:rsidRDefault="006955E7" w:rsidP="00895742">
      <w:pPr>
        <w:rPr>
          <w:sz w:val="28"/>
          <w:szCs w:val="28"/>
          <w:lang w:val="uk-UA"/>
        </w:rPr>
      </w:pPr>
    </w:p>
    <w:p w:rsidR="002D18F4" w:rsidRPr="00895742" w:rsidRDefault="00996C0E" w:rsidP="00996C0E">
      <w:pPr>
        <w:rPr>
          <w:b/>
          <w:sz w:val="28"/>
          <w:szCs w:val="28"/>
          <w:lang w:val="uk-UA"/>
        </w:rPr>
      </w:pPr>
      <w:r w:rsidRPr="00895742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</w:t>
      </w:r>
      <w:r w:rsidR="002D18F4">
        <w:rPr>
          <w:b/>
          <w:sz w:val="28"/>
          <w:szCs w:val="28"/>
          <w:lang w:val="uk-UA"/>
        </w:rPr>
        <w:t xml:space="preserve">        </w:t>
      </w:r>
      <w:r w:rsidRPr="00895742">
        <w:rPr>
          <w:b/>
          <w:sz w:val="28"/>
          <w:szCs w:val="28"/>
          <w:lang w:val="uk-UA"/>
        </w:rPr>
        <w:t>О.М. Лисенко</w:t>
      </w:r>
    </w:p>
    <w:p w:rsidR="00440172" w:rsidRPr="00440172" w:rsidRDefault="00440172" w:rsidP="00440172">
      <w:pPr>
        <w:tabs>
          <w:tab w:val="right" w:pos="9354"/>
        </w:tabs>
        <w:rPr>
          <w:sz w:val="10"/>
          <w:szCs w:val="10"/>
          <w:lang w:val="uk-UA"/>
        </w:rPr>
      </w:pPr>
    </w:p>
    <w:p w:rsidR="00440172" w:rsidRDefault="00F3268B" w:rsidP="00440172">
      <w:pPr>
        <w:tabs>
          <w:tab w:val="right" w:pos="9354"/>
        </w:tabs>
        <w:rPr>
          <w:lang w:val="uk-UA"/>
        </w:rPr>
      </w:pPr>
      <w:r>
        <w:rPr>
          <w:noProof/>
          <w:sz w:val="28"/>
          <w:szCs w:val="28"/>
        </w:rPr>
        <w:pict>
          <v:line id="Line 4" o:spid="_x0000_s1027" style="position:absolute;z-index:251658240;visibility:visible;mso-wrap-distance-top:-6e-5mm;mso-wrap-distance-bottom:-6e-5mm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996C0E" w:rsidRPr="00895742">
        <w:rPr>
          <w:sz w:val="28"/>
          <w:szCs w:val="28"/>
          <w:lang w:val="uk-UA"/>
        </w:rPr>
        <w:t xml:space="preserve"> </w:t>
      </w:r>
      <w:r w:rsidR="00C35FF8">
        <w:rPr>
          <w:lang w:val="uk-UA"/>
        </w:rPr>
        <w:t xml:space="preserve">Кривцов </w:t>
      </w:r>
      <w:r w:rsidR="00996C0E" w:rsidRPr="006B4C79">
        <w:rPr>
          <w:lang w:val="uk-UA"/>
        </w:rPr>
        <w:t xml:space="preserve"> т. 700-103</w:t>
      </w:r>
    </w:p>
    <w:p w:rsidR="00DF0438" w:rsidRPr="00E129C0" w:rsidRDefault="006B4C79" w:rsidP="006955E7">
      <w:pPr>
        <w:tabs>
          <w:tab w:val="right" w:pos="9354"/>
        </w:tabs>
        <w:rPr>
          <w:lang w:val="uk-UA"/>
        </w:rPr>
      </w:pPr>
      <w:r>
        <w:rPr>
          <w:lang w:val="uk-UA"/>
        </w:rPr>
        <w:t xml:space="preserve"> </w:t>
      </w:r>
      <w:r w:rsidR="00E129C0">
        <w:rPr>
          <w:lang w:val="uk-UA"/>
        </w:rPr>
        <w:t xml:space="preserve">Розіслати: </w:t>
      </w:r>
      <w:proofErr w:type="spellStart"/>
      <w:r w:rsidR="00E129C0">
        <w:rPr>
          <w:lang w:val="uk-UA"/>
        </w:rPr>
        <w:t>Кривцову</w:t>
      </w:r>
      <w:proofErr w:type="spellEnd"/>
      <w:r w:rsidR="00E129C0">
        <w:rPr>
          <w:lang w:val="uk-UA"/>
        </w:rPr>
        <w:t xml:space="preserve"> А.В.</w:t>
      </w:r>
    </w:p>
    <w:p w:rsidR="008D610F" w:rsidRDefault="008D610F" w:rsidP="00942983">
      <w:pPr>
        <w:jc w:val="center"/>
        <w:rPr>
          <w:bCs/>
          <w:sz w:val="28"/>
          <w:szCs w:val="28"/>
          <w:lang w:val="uk-UA"/>
        </w:rPr>
      </w:pPr>
    </w:p>
    <w:p w:rsidR="008D610F" w:rsidRDefault="008D610F" w:rsidP="00942983">
      <w:pPr>
        <w:jc w:val="center"/>
        <w:rPr>
          <w:bCs/>
          <w:sz w:val="28"/>
          <w:szCs w:val="28"/>
          <w:lang w:val="uk-UA"/>
        </w:rPr>
      </w:pPr>
    </w:p>
    <w:p w:rsidR="00EF6ABE" w:rsidRDefault="00EF6ABE" w:rsidP="00EF6ABE">
      <w:pPr>
        <w:rPr>
          <w:bCs/>
          <w:sz w:val="28"/>
          <w:szCs w:val="28"/>
          <w:lang w:val="uk-UA"/>
        </w:rPr>
      </w:pPr>
    </w:p>
    <w:p w:rsidR="007962B1" w:rsidRDefault="007962B1" w:rsidP="00942983">
      <w:pPr>
        <w:jc w:val="center"/>
        <w:rPr>
          <w:bCs/>
          <w:sz w:val="28"/>
          <w:szCs w:val="28"/>
          <w:lang w:val="uk-UA"/>
        </w:rPr>
      </w:pPr>
    </w:p>
    <w:p w:rsidR="007962B1" w:rsidRDefault="007962B1" w:rsidP="00942983">
      <w:pPr>
        <w:jc w:val="center"/>
        <w:rPr>
          <w:bCs/>
          <w:sz w:val="28"/>
          <w:szCs w:val="28"/>
          <w:lang w:val="uk-UA"/>
        </w:rPr>
      </w:pPr>
    </w:p>
    <w:p w:rsidR="007962B1" w:rsidRDefault="007962B1" w:rsidP="00942983">
      <w:pPr>
        <w:jc w:val="center"/>
        <w:rPr>
          <w:bCs/>
          <w:sz w:val="28"/>
          <w:szCs w:val="28"/>
          <w:lang w:val="uk-UA"/>
        </w:rPr>
      </w:pPr>
    </w:p>
    <w:p w:rsidR="007962B1" w:rsidRDefault="007962B1" w:rsidP="00942983">
      <w:pPr>
        <w:jc w:val="center"/>
        <w:rPr>
          <w:bCs/>
          <w:sz w:val="28"/>
          <w:szCs w:val="28"/>
          <w:lang w:val="uk-UA"/>
        </w:rPr>
      </w:pPr>
    </w:p>
    <w:p w:rsidR="007962B1" w:rsidRDefault="007962B1" w:rsidP="00942983">
      <w:pPr>
        <w:jc w:val="center"/>
        <w:rPr>
          <w:bCs/>
          <w:sz w:val="28"/>
          <w:szCs w:val="28"/>
          <w:lang w:val="uk-UA"/>
        </w:rPr>
      </w:pPr>
    </w:p>
    <w:p w:rsidR="009662F0" w:rsidRDefault="009662F0" w:rsidP="00942983">
      <w:pPr>
        <w:jc w:val="center"/>
        <w:rPr>
          <w:bCs/>
          <w:sz w:val="28"/>
          <w:szCs w:val="28"/>
          <w:lang w:val="uk-UA"/>
        </w:rPr>
      </w:pPr>
    </w:p>
    <w:p w:rsidR="007962B1" w:rsidRDefault="007962B1" w:rsidP="00942983">
      <w:pPr>
        <w:jc w:val="center"/>
        <w:rPr>
          <w:bCs/>
          <w:sz w:val="28"/>
          <w:szCs w:val="28"/>
          <w:lang w:val="uk-UA"/>
        </w:rPr>
      </w:pPr>
    </w:p>
    <w:p w:rsidR="007962B1" w:rsidRDefault="007962B1" w:rsidP="00942983">
      <w:pPr>
        <w:jc w:val="center"/>
        <w:rPr>
          <w:bCs/>
          <w:sz w:val="28"/>
          <w:szCs w:val="28"/>
          <w:lang w:val="uk-UA"/>
        </w:rPr>
      </w:pPr>
    </w:p>
    <w:p w:rsidR="00EF6ABE" w:rsidRPr="00942983" w:rsidRDefault="00EF6ABE" w:rsidP="00942983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EF6ABE" w:rsidRPr="00942983" w:rsidSect="00440172">
      <w:headerReference w:type="even" r:id="rId8"/>
      <w:headerReference w:type="default" r:id="rId9"/>
      <w:headerReference w:type="first" r:id="rId10"/>
      <w:pgSz w:w="11906" w:h="16838"/>
      <w:pgMar w:top="142" w:right="567" w:bottom="0" w:left="1701" w:header="56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68B" w:rsidRDefault="00F3268B">
      <w:r>
        <w:separator/>
      </w:r>
    </w:p>
  </w:endnote>
  <w:endnote w:type="continuationSeparator" w:id="0">
    <w:p w:rsidR="00F3268B" w:rsidRDefault="00F3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68B" w:rsidRDefault="00F3268B">
      <w:r>
        <w:separator/>
      </w:r>
    </w:p>
  </w:footnote>
  <w:footnote w:type="continuationSeparator" w:id="0">
    <w:p w:rsidR="00F3268B" w:rsidRDefault="00F32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FB" w:rsidRDefault="005E15D7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709F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A709F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DA" w:rsidRPr="00D33B7E" w:rsidRDefault="005C02DA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A709FB" w:rsidP="005C02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838" w:rsidRPr="003B60C3" w:rsidRDefault="00745838" w:rsidP="00745838">
    <w:pPr>
      <w:pStyle w:val="a6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</w:t>
    </w:r>
    <w:r w:rsidRPr="003B60C3">
      <w:rPr>
        <w:sz w:val="28"/>
        <w:szCs w:val="28"/>
        <w:lang w:val="uk-UA"/>
      </w:rPr>
      <w:t>роект</w:t>
    </w:r>
  </w:p>
  <w:p w:rsidR="00745838" w:rsidRPr="003B60C3" w:rsidRDefault="00745838" w:rsidP="00745838">
    <w:pPr>
      <w:pStyle w:val="a6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 «__»____________201</w:t>
    </w:r>
    <w:r w:rsidR="00885301">
      <w:rPr>
        <w:sz w:val="28"/>
        <w:szCs w:val="28"/>
        <w:lang w:val="uk-UA"/>
      </w:rPr>
      <w:t>9</w:t>
    </w:r>
    <w:r>
      <w:rPr>
        <w:sz w:val="28"/>
        <w:szCs w:val="28"/>
        <w:lang w:val="uk-UA"/>
      </w:rPr>
      <w:t xml:space="preserve"> </w:t>
    </w:r>
    <w:r w:rsidRPr="003B60C3">
      <w:rPr>
        <w:sz w:val="28"/>
        <w:szCs w:val="28"/>
        <w:lang w:val="uk-UA"/>
      </w:rPr>
      <w:t>р.</w:t>
    </w:r>
  </w:p>
  <w:p w:rsidR="00745838" w:rsidRDefault="00745838" w:rsidP="00745838">
    <w:pPr>
      <w:pStyle w:val="a6"/>
      <w:tabs>
        <w:tab w:val="clear" w:pos="4153"/>
        <w:tab w:val="clear" w:pos="8306"/>
        <w:tab w:val="left" w:pos="6030"/>
      </w:tabs>
    </w:pPr>
  </w:p>
  <w:p w:rsidR="005C02DA" w:rsidRPr="005C02DA" w:rsidRDefault="005C02DA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5C02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390"/>
      </w:pPr>
      <w:rPr>
        <w:b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675"/>
      </w:pPr>
      <w:rPr>
        <w:b/>
        <w:sz w:val="28"/>
        <w:szCs w:val="28"/>
      </w:rPr>
    </w:lvl>
  </w:abstractNum>
  <w:abstractNum w:abstractNumId="3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25E22"/>
    <w:multiLevelType w:val="hybridMultilevel"/>
    <w:tmpl w:val="A54AA4AE"/>
    <w:lvl w:ilvl="0" w:tplc="0680AF9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44778E6"/>
    <w:multiLevelType w:val="hybridMultilevel"/>
    <w:tmpl w:val="EEE0C2F4"/>
    <w:lvl w:ilvl="0" w:tplc="14A8B5DA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266E1D"/>
    <w:multiLevelType w:val="hybridMultilevel"/>
    <w:tmpl w:val="58AC2AA0"/>
    <w:lvl w:ilvl="0" w:tplc="0C5C7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5C2389A"/>
    <w:multiLevelType w:val="hybridMultilevel"/>
    <w:tmpl w:val="BD2E42BC"/>
    <w:lvl w:ilvl="0" w:tplc="9FDEAC4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579E0C28"/>
    <w:multiLevelType w:val="hybridMultilevel"/>
    <w:tmpl w:val="D5F4AC00"/>
    <w:lvl w:ilvl="0" w:tplc="4906B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36018B"/>
    <w:multiLevelType w:val="singleLevel"/>
    <w:tmpl w:val="B50656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 w15:restartNumberingAfterBreak="0">
    <w:nsid w:val="7C81266D"/>
    <w:multiLevelType w:val="hybridMultilevel"/>
    <w:tmpl w:val="3CF2611C"/>
    <w:lvl w:ilvl="0" w:tplc="5C5478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1F1"/>
    <w:rsid w:val="000006B3"/>
    <w:rsid w:val="00001B2B"/>
    <w:rsid w:val="00021650"/>
    <w:rsid w:val="00025C9C"/>
    <w:rsid w:val="00040651"/>
    <w:rsid w:val="00053F7D"/>
    <w:rsid w:val="00056987"/>
    <w:rsid w:val="000575A9"/>
    <w:rsid w:val="00066841"/>
    <w:rsid w:val="00070038"/>
    <w:rsid w:val="00087E69"/>
    <w:rsid w:val="000A7FCB"/>
    <w:rsid w:val="000B5186"/>
    <w:rsid w:val="000D3020"/>
    <w:rsid w:val="000D41A7"/>
    <w:rsid w:val="000D49DB"/>
    <w:rsid w:val="000F0BBC"/>
    <w:rsid w:val="00117CAE"/>
    <w:rsid w:val="001225F3"/>
    <w:rsid w:val="00127C37"/>
    <w:rsid w:val="00147994"/>
    <w:rsid w:val="00150F4B"/>
    <w:rsid w:val="00161C64"/>
    <w:rsid w:val="00164DFA"/>
    <w:rsid w:val="00167CA6"/>
    <w:rsid w:val="001712BC"/>
    <w:rsid w:val="001851A1"/>
    <w:rsid w:val="0018710F"/>
    <w:rsid w:val="001B0AB8"/>
    <w:rsid w:val="001B5041"/>
    <w:rsid w:val="001E1297"/>
    <w:rsid w:val="001E1D97"/>
    <w:rsid w:val="001E4372"/>
    <w:rsid w:val="001F5B0D"/>
    <w:rsid w:val="0020025D"/>
    <w:rsid w:val="00203BFB"/>
    <w:rsid w:val="002126A1"/>
    <w:rsid w:val="00225FE5"/>
    <w:rsid w:val="002407AC"/>
    <w:rsid w:val="00242322"/>
    <w:rsid w:val="00255549"/>
    <w:rsid w:val="00260E8B"/>
    <w:rsid w:val="002703F6"/>
    <w:rsid w:val="002740CF"/>
    <w:rsid w:val="002816F1"/>
    <w:rsid w:val="00286C01"/>
    <w:rsid w:val="00290D87"/>
    <w:rsid w:val="002A0780"/>
    <w:rsid w:val="002A5EC2"/>
    <w:rsid w:val="002B7122"/>
    <w:rsid w:val="002C5E7E"/>
    <w:rsid w:val="002D18F4"/>
    <w:rsid w:val="002E4C08"/>
    <w:rsid w:val="002F6610"/>
    <w:rsid w:val="002F6FA9"/>
    <w:rsid w:val="00307A8D"/>
    <w:rsid w:val="00316974"/>
    <w:rsid w:val="00327D50"/>
    <w:rsid w:val="00334E7D"/>
    <w:rsid w:val="00337E10"/>
    <w:rsid w:val="00351DE9"/>
    <w:rsid w:val="0036204D"/>
    <w:rsid w:val="0037037A"/>
    <w:rsid w:val="00392FA0"/>
    <w:rsid w:val="003B3E80"/>
    <w:rsid w:val="003B51BB"/>
    <w:rsid w:val="003B64D9"/>
    <w:rsid w:val="003D2114"/>
    <w:rsid w:val="003D462B"/>
    <w:rsid w:val="003D6C49"/>
    <w:rsid w:val="003E4527"/>
    <w:rsid w:val="004058A5"/>
    <w:rsid w:val="0041359D"/>
    <w:rsid w:val="00414485"/>
    <w:rsid w:val="00423B2D"/>
    <w:rsid w:val="00440172"/>
    <w:rsid w:val="00445942"/>
    <w:rsid w:val="004561F1"/>
    <w:rsid w:val="00466E89"/>
    <w:rsid w:val="00471E4D"/>
    <w:rsid w:val="004732FF"/>
    <w:rsid w:val="00483FD6"/>
    <w:rsid w:val="0048413E"/>
    <w:rsid w:val="00484E00"/>
    <w:rsid w:val="00486322"/>
    <w:rsid w:val="004B3E5A"/>
    <w:rsid w:val="004C11AB"/>
    <w:rsid w:val="004D3F70"/>
    <w:rsid w:val="004F57A1"/>
    <w:rsid w:val="0050197E"/>
    <w:rsid w:val="005201E1"/>
    <w:rsid w:val="005236D4"/>
    <w:rsid w:val="00547D65"/>
    <w:rsid w:val="00551938"/>
    <w:rsid w:val="005549D6"/>
    <w:rsid w:val="005576D5"/>
    <w:rsid w:val="00570A65"/>
    <w:rsid w:val="00571220"/>
    <w:rsid w:val="00572100"/>
    <w:rsid w:val="005820B0"/>
    <w:rsid w:val="005838A8"/>
    <w:rsid w:val="00595C3C"/>
    <w:rsid w:val="005A234D"/>
    <w:rsid w:val="005B53C1"/>
    <w:rsid w:val="005C02DA"/>
    <w:rsid w:val="005D71B8"/>
    <w:rsid w:val="005E15D7"/>
    <w:rsid w:val="005E7514"/>
    <w:rsid w:val="005F5A6E"/>
    <w:rsid w:val="005F7ED1"/>
    <w:rsid w:val="006211C0"/>
    <w:rsid w:val="00642DDC"/>
    <w:rsid w:val="006631F4"/>
    <w:rsid w:val="00667A01"/>
    <w:rsid w:val="00685212"/>
    <w:rsid w:val="0068616C"/>
    <w:rsid w:val="006955E7"/>
    <w:rsid w:val="006A7098"/>
    <w:rsid w:val="006B4C79"/>
    <w:rsid w:val="006C0266"/>
    <w:rsid w:val="006D13BE"/>
    <w:rsid w:val="006D5442"/>
    <w:rsid w:val="006F7033"/>
    <w:rsid w:val="007142FF"/>
    <w:rsid w:val="0074123C"/>
    <w:rsid w:val="00745838"/>
    <w:rsid w:val="0078318D"/>
    <w:rsid w:val="007962B1"/>
    <w:rsid w:val="00797A12"/>
    <w:rsid w:val="007B5F60"/>
    <w:rsid w:val="007C57A5"/>
    <w:rsid w:val="007E1C7A"/>
    <w:rsid w:val="007E3BF1"/>
    <w:rsid w:val="00803383"/>
    <w:rsid w:val="00803D67"/>
    <w:rsid w:val="00815E8E"/>
    <w:rsid w:val="0082753D"/>
    <w:rsid w:val="008278E7"/>
    <w:rsid w:val="0084052A"/>
    <w:rsid w:val="00852D4B"/>
    <w:rsid w:val="00885301"/>
    <w:rsid w:val="00886391"/>
    <w:rsid w:val="00895742"/>
    <w:rsid w:val="008B0B47"/>
    <w:rsid w:val="008B6A9F"/>
    <w:rsid w:val="008C40B0"/>
    <w:rsid w:val="008D610F"/>
    <w:rsid w:val="008E10A8"/>
    <w:rsid w:val="008E14B5"/>
    <w:rsid w:val="008F0A95"/>
    <w:rsid w:val="008F2971"/>
    <w:rsid w:val="008F5A5F"/>
    <w:rsid w:val="0090206E"/>
    <w:rsid w:val="00902C7C"/>
    <w:rsid w:val="009108E6"/>
    <w:rsid w:val="009130EF"/>
    <w:rsid w:val="00916377"/>
    <w:rsid w:val="009222E0"/>
    <w:rsid w:val="009237C4"/>
    <w:rsid w:val="00925633"/>
    <w:rsid w:val="0093750F"/>
    <w:rsid w:val="009376A6"/>
    <w:rsid w:val="00942983"/>
    <w:rsid w:val="009644AD"/>
    <w:rsid w:val="009662F0"/>
    <w:rsid w:val="00994D35"/>
    <w:rsid w:val="009950DC"/>
    <w:rsid w:val="00996C0E"/>
    <w:rsid w:val="009A5192"/>
    <w:rsid w:val="009B0D70"/>
    <w:rsid w:val="009C1149"/>
    <w:rsid w:val="009C225D"/>
    <w:rsid w:val="009D7E04"/>
    <w:rsid w:val="009E66E1"/>
    <w:rsid w:val="009F3DE0"/>
    <w:rsid w:val="009F474C"/>
    <w:rsid w:val="009F57FC"/>
    <w:rsid w:val="009F58AC"/>
    <w:rsid w:val="00A240C4"/>
    <w:rsid w:val="00A30BF2"/>
    <w:rsid w:val="00A500E5"/>
    <w:rsid w:val="00A5264E"/>
    <w:rsid w:val="00A6107B"/>
    <w:rsid w:val="00A709FB"/>
    <w:rsid w:val="00A75878"/>
    <w:rsid w:val="00A808CA"/>
    <w:rsid w:val="00A86361"/>
    <w:rsid w:val="00A90177"/>
    <w:rsid w:val="00AB5F28"/>
    <w:rsid w:val="00AC0320"/>
    <w:rsid w:val="00AC5F22"/>
    <w:rsid w:val="00AF04E5"/>
    <w:rsid w:val="00B0361E"/>
    <w:rsid w:val="00B23E55"/>
    <w:rsid w:val="00B41964"/>
    <w:rsid w:val="00B41FD3"/>
    <w:rsid w:val="00B46F4E"/>
    <w:rsid w:val="00B4762B"/>
    <w:rsid w:val="00B6249E"/>
    <w:rsid w:val="00B86971"/>
    <w:rsid w:val="00B8747D"/>
    <w:rsid w:val="00B96900"/>
    <w:rsid w:val="00BA062A"/>
    <w:rsid w:val="00BA292F"/>
    <w:rsid w:val="00BB3278"/>
    <w:rsid w:val="00BC25A2"/>
    <w:rsid w:val="00BE439A"/>
    <w:rsid w:val="00BE57A7"/>
    <w:rsid w:val="00BE7556"/>
    <w:rsid w:val="00BF2E5D"/>
    <w:rsid w:val="00C35FF8"/>
    <w:rsid w:val="00C45AA6"/>
    <w:rsid w:val="00C47B3E"/>
    <w:rsid w:val="00C66963"/>
    <w:rsid w:val="00C74AA8"/>
    <w:rsid w:val="00C76BAA"/>
    <w:rsid w:val="00C81BBF"/>
    <w:rsid w:val="00C87D5F"/>
    <w:rsid w:val="00C93CA5"/>
    <w:rsid w:val="00C942B1"/>
    <w:rsid w:val="00C97C6A"/>
    <w:rsid w:val="00C97DAE"/>
    <w:rsid w:val="00CB1964"/>
    <w:rsid w:val="00D10657"/>
    <w:rsid w:val="00D169D5"/>
    <w:rsid w:val="00D16D3F"/>
    <w:rsid w:val="00D1762D"/>
    <w:rsid w:val="00D22ECF"/>
    <w:rsid w:val="00D33B7E"/>
    <w:rsid w:val="00D3583D"/>
    <w:rsid w:val="00D40EC5"/>
    <w:rsid w:val="00D70AE2"/>
    <w:rsid w:val="00D74BA3"/>
    <w:rsid w:val="00D87CCB"/>
    <w:rsid w:val="00DA5CDE"/>
    <w:rsid w:val="00DB6244"/>
    <w:rsid w:val="00DD2928"/>
    <w:rsid w:val="00DE109E"/>
    <w:rsid w:val="00DF0438"/>
    <w:rsid w:val="00DF0DB3"/>
    <w:rsid w:val="00DF255E"/>
    <w:rsid w:val="00DF6CC9"/>
    <w:rsid w:val="00E129C0"/>
    <w:rsid w:val="00E1306A"/>
    <w:rsid w:val="00E23A6F"/>
    <w:rsid w:val="00E33B59"/>
    <w:rsid w:val="00E45762"/>
    <w:rsid w:val="00E466F2"/>
    <w:rsid w:val="00E47CAA"/>
    <w:rsid w:val="00E61C10"/>
    <w:rsid w:val="00E63790"/>
    <w:rsid w:val="00E64911"/>
    <w:rsid w:val="00E74B89"/>
    <w:rsid w:val="00E758F4"/>
    <w:rsid w:val="00E76B94"/>
    <w:rsid w:val="00E80669"/>
    <w:rsid w:val="00E915ED"/>
    <w:rsid w:val="00E93020"/>
    <w:rsid w:val="00EA3BBC"/>
    <w:rsid w:val="00EB2047"/>
    <w:rsid w:val="00EB7CAD"/>
    <w:rsid w:val="00EC2308"/>
    <w:rsid w:val="00EC310B"/>
    <w:rsid w:val="00EE0532"/>
    <w:rsid w:val="00EE298C"/>
    <w:rsid w:val="00EF6ABE"/>
    <w:rsid w:val="00F00B87"/>
    <w:rsid w:val="00F07946"/>
    <w:rsid w:val="00F207EE"/>
    <w:rsid w:val="00F23592"/>
    <w:rsid w:val="00F27F2F"/>
    <w:rsid w:val="00F3268B"/>
    <w:rsid w:val="00F33DC6"/>
    <w:rsid w:val="00F345C8"/>
    <w:rsid w:val="00F4732A"/>
    <w:rsid w:val="00F65363"/>
    <w:rsid w:val="00F84D26"/>
    <w:rsid w:val="00FA1D80"/>
    <w:rsid w:val="00FA6477"/>
    <w:rsid w:val="00FB0330"/>
    <w:rsid w:val="00FB0C7B"/>
    <w:rsid w:val="00FB0FCD"/>
    <w:rsid w:val="00FC3901"/>
    <w:rsid w:val="00FC6D36"/>
    <w:rsid w:val="00FD2931"/>
    <w:rsid w:val="00FD2F6D"/>
    <w:rsid w:val="00FD6148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F41C71"/>
  <w15:docId w15:val="{559FB78E-04CF-4049-BAD6-204FF7BB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B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F0BBC"/>
    <w:pPr>
      <w:keepNext/>
      <w:tabs>
        <w:tab w:val="num" w:pos="0"/>
      </w:tabs>
      <w:ind w:left="432" w:hanging="432"/>
      <w:jc w:val="both"/>
      <w:outlineLvl w:val="0"/>
    </w:pPr>
    <w:rPr>
      <w:bCs/>
      <w:sz w:val="28"/>
      <w:lang w:val="uk-UA"/>
    </w:rPr>
  </w:style>
  <w:style w:type="paragraph" w:styleId="2">
    <w:name w:val="heading 2"/>
    <w:basedOn w:val="a"/>
    <w:next w:val="a"/>
    <w:qFormat/>
    <w:rsid w:val="000F0BBC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qFormat/>
    <w:rsid w:val="000F0BBC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0F0BBC"/>
    <w:pPr>
      <w:keepNext/>
      <w:tabs>
        <w:tab w:val="num" w:pos="0"/>
      </w:tabs>
      <w:ind w:left="1008" w:hanging="1008"/>
      <w:jc w:val="center"/>
      <w:outlineLvl w:val="4"/>
    </w:pPr>
    <w:rPr>
      <w:rFonts w:ascii="Times New Roman CYR" w:hAnsi="Times New Roman CYR" w:cs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qFormat/>
    <w:rsid w:val="000F0BBC"/>
    <w:pPr>
      <w:keepNext/>
      <w:tabs>
        <w:tab w:val="num" w:pos="0"/>
      </w:tabs>
      <w:ind w:left="1440" w:hanging="1440"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F0BBC"/>
    <w:rPr>
      <w:b/>
      <w:sz w:val="28"/>
      <w:szCs w:val="28"/>
    </w:rPr>
  </w:style>
  <w:style w:type="character" w:customStyle="1" w:styleId="WW8Num3z0">
    <w:name w:val="WW8Num3z0"/>
    <w:rsid w:val="000F0BBC"/>
    <w:rPr>
      <w:b/>
      <w:sz w:val="28"/>
    </w:rPr>
  </w:style>
  <w:style w:type="character" w:customStyle="1" w:styleId="WW8Num4z0">
    <w:name w:val="WW8Num4z0"/>
    <w:rsid w:val="000F0BBC"/>
    <w:rPr>
      <w:b/>
      <w:sz w:val="28"/>
      <w:szCs w:val="28"/>
    </w:rPr>
  </w:style>
  <w:style w:type="character" w:customStyle="1" w:styleId="20">
    <w:name w:val="Основной шрифт абзаца2"/>
    <w:rsid w:val="000F0BBC"/>
  </w:style>
  <w:style w:type="character" w:customStyle="1" w:styleId="Absatz-Standardschriftart">
    <w:name w:val="Absatz-Standardschriftart"/>
    <w:rsid w:val="000F0BBC"/>
  </w:style>
  <w:style w:type="character" w:customStyle="1" w:styleId="WW8Num6z0">
    <w:name w:val="WW8Num6z0"/>
    <w:rsid w:val="000F0BBC"/>
    <w:rPr>
      <w:b/>
    </w:rPr>
  </w:style>
  <w:style w:type="character" w:customStyle="1" w:styleId="WW8Num13z0">
    <w:name w:val="WW8Num13z0"/>
    <w:rsid w:val="000F0BBC"/>
    <w:rPr>
      <w:b/>
    </w:rPr>
  </w:style>
  <w:style w:type="character" w:customStyle="1" w:styleId="WW8Num21z0">
    <w:name w:val="WW8Num21z0"/>
    <w:rsid w:val="000F0BBC"/>
    <w:rPr>
      <w:b/>
    </w:rPr>
  </w:style>
  <w:style w:type="character" w:customStyle="1" w:styleId="WW8Num27z0">
    <w:name w:val="WW8Num27z0"/>
    <w:rsid w:val="000F0BBC"/>
    <w:rPr>
      <w:rFonts w:ascii="Times New Roman" w:hAnsi="Times New Roman" w:cs="Times New Roman"/>
    </w:rPr>
  </w:style>
  <w:style w:type="character" w:customStyle="1" w:styleId="WW8Num44z0">
    <w:name w:val="WW8Num44z0"/>
    <w:rsid w:val="000F0BBC"/>
    <w:rPr>
      <w:b/>
      <w:sz w:val="28"/>
    </w:rPr>
  </w:style>
  <w:style w:type="character" w:customStyle="1" w:styleId="WW8Num45z0">
    <w:name w:val="WW8Num45z0"/>
    <w:rsid w:val="000F0BBC"/>
    <w:rPr>
      <w:rFonts w:ascii="Times New Roman CYR" w:hAnsi="Times New Roman CYR" w:cs="Times New Roman CYR"/>
    </w:rPr>
  </w:style>
  <w:style w:type="character" w:customStyle="1" w:styleId="WW8Num47z0">
    <w:name w:val="WW8Num47z0"/>
    <w:rsid w:val="000F0BBC"/>
    <w:rPr>
      <w:b/>
    </w:rPr>
  </w:style>
  <w:style w:type="character" w:customStyle="1" w:styleId="10">
    <w:name w:val="Основной шрифт абзаца1"/>
    <w:rsid w:val="000F0BBC"/>
  </w:style>
  <w:style w:type="character" w:customStyle="1" w:styleId="21">
    <w:name w:val="Основной текст с отступом 2 Знак"/>
    <w:rsid w:val="000F0BBC"/>
    <w:rPr>
      <w:sz w:val="28"/>
      <w:szCs w:val="24"/>
      <w:lang w:val="uk-UA"/>
    </w:rPr>
  </w:style>
  <w:style w:type="character" w:customStyle="1" w:styleId="22">
    <w:name w:val="Заголовок 2 Знак"/>
    <w:rsid w:val="000F0BBC"/>
    <w:rPr>
      <w:b/>
      <w:bCs/>
      <w:sz w:val="28"/>
      <w:lang w:val="uk-UA"/>
    </w:rPr>
  </w:style>
  <w:style w:type="character" w:styleId="a3">
    <w:name w:val="page number"/>
    <w:basedOn w:val="10"/>
    <w:rsid w:val="000F0BBC"/>
  </w:style>
  <w:style w:type="character" w:customStyle="1" w:styleId="rvts7">
    <w:name w:val="rvts7"/>
    <w:basedOn w:val="20"/>
    <w:rsid w:val="000F0BBC"/>
  </w:style>
  <w:style w:type="paragraph" w:customStyle="1" w:styleId="11">
    <w:name w:val="Заголовок1"/>
    <w:basedOn w:val="a"/>
    <w:next w:val="a4"/>
    <w:rsid w:val="000F0B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F0BBC"/>
    <w:pPr>
      <w:spacing w:before="120"/>
      <w:jc w:val="both"/>
    </w:pPr>
    <w:rPr>
      <w:szCs w:val="20"/>
    </w:rPr>
  </w:style>
  <w:style w:type="paragraph" w:styleId="a5">
    <w:name w:val="List"/>
    <w:basedOn w:val="a4"/>
    <w:rsid w:val="000F0BBC"/>
    <w:rPr>
      <w:rFonts w:cs="Mangal"/>
    </w:rPr>
  </w:style>
  <w:style w:type="paragraph" w:customStyle="1" w:styleId="23">
    <w:name w:val="Название2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0F0BB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F0BBC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0F0BB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Список 21"/>
    <w:basedOn w:val="a"/>
    <w:rsid w:val="000F0BBC"/>
    <w:pPr>
      <w:ind w:left="566" w:hanging="283"/>
    </w:pPr>
    <w:rPr>
      <w:sz w:val="20"/>
      <w:szCs w:val="20"/>
    </w:rPr>
  </w:style>
  <w:style w:type="paragraph" w:customStyle="1" w:styleId="14">
    <w:name w:val="Дата1"/>
    <w:basedOn w:val="a"/>
    <w:next w:val="a"/>
    <w:rsid w:val="000F0BBC"/>
    <w:rPr>
      <w:sz w:val="20"/>
      <w:szCs w:val="20"/>
    </w:rPr>
  </w:style>
  <w:style w:type="paragraph" w:customStyle="1" w:styleId="211">
    <w:name w:val="Основной текст 21"/>
    <w:basedOn w:val="a"/>
    <w:rsid w:val="000F0BBC"/>
    <w:pPr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0F0BBC"/>
    <w:rPr>
      <w:sz w:val="28"/>
      <w:lang w:val="uk-UA"/>
    </w:rPr>
  </w:style>
  <w:style w:type="paragraph" w:customStyle="1" w:styleId="212">
    <w:name w:val="Основной текст с отступом 21"/>
    <w:basedOn w:val="a"/>
    <w:rsid w:val="000F0BBC"/>
    <w:pPr>
      <w:ind w:firstLine="708"/>
      <w:jc w:val="both"/>
    </w:pPr>
    <w:rPr>
      <w:sz w:val="28"/>
      <w:lang w:val="uk-UA"/>
    </w:rPr>
  </w:style>
  <w:style w:type="paragraph" w:styleId="a8">
    <w:name w:val="Balloon Text"/>
    <w:basedOn w:val="a"/>
    <w:rsid w:val="000F0BBC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rsid w:val="000F0B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rsid w:val="000F0BBC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0F0BBC"/>
    <w:pPr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HTML1">
    <w:name w:val="Стандартный HTML1"/>
    <w:basedOn w:val="a"/>
    <w:rsid w:val="000F0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a">
    <w:name w:val="Содержимое таблицы"/>
    <w:basedOn w:val="a"/>
    <w:rsid w:val="000F0BBC"/>
    <w:pPr>
      <w:suppressLineNumbers/>
    </w:pPr>
  </w:style>
  <w:style w:type="paragraph" w:customStyle="1" w:styleId="ab">
    <w:name w:val="Заголовок таблицы"/>
    <w:basedOn w:val="aa"/>
    <w:rsid w:val="000F0BB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0F0BBC"/>
  </w:style>
  <w:style w:type="paragraph" w:customStyle="1" w:styleId="rvps104">
    <w:name w:val="rvps104"/>
    <w:basedOn w:val="a"/>
    <w:rsid w:val="000F0BBC"/>
    <w:pPr>
      <w:suppressAutoHyphens w:val="0"/>
      <w:spacing w:before="280" w:after="280"/>
    </w:pPr>
  </w:style>
  <w:style w:type="paragraph" w:customStyle="1" w:styleId="221">
    <w:name w:val="Основной текст 22"/>
    <w:basedOn w:val="a"/>
    <w:rsid w:val="000F0BBC"/>
    <w:pPr>
      <w:spacing w:after="120" w:line="480" w:lineRule="auto"/>
    </w:pPr>
  </w:style>
  <w:style w:type="character" w:customStyle="1" w:styleId="a7">
    <w:name w:val="Верхний колонтитул Знак"/>
    <w:link w:val="a6"/>
    <w:uiPriority w:val="99"/>
    <w:locked/>
    <w:rsid w:val="005C02DA"/>
    <w:rPr>
      <w:lang w:eastAsia="ar-SA"/>
    </w:rPr>
  </w:style>
  <w:style w:type="character" w:styleId="ad">
    <w:name w:val="Hyperlink"/>
    <w:uiPriority w:val="99"/>
    <w:unhideWhenUsed/>
    <w:rsid w:val="00486322"/>
    <w:rPr>
      <w:color w:val="0000FF"/>
      <w:u w:val="single"/>
    </w:rPr>
  </w:style>
  <w:style w:type="character" w:customStyle="1" w:styleId="rvts6">
    <w:name w:val="rvts6"/>
    <w:rsid w:val="00486322"/>
  </w:style>
  <w:style w:type="paragraph" w:customStyle="1" w:styleId="rvps6">
    <w:name w:val="rvps6"/>
    <w:basedOn w:val="a"/>
    <w:rsid w:val="00E466F2"/>
    <w:pPr>
      <w:suppressAutoHyphens w:val="0"/>
      <w:spacing w:before="120" w:after="120"/>
      <w:ind w:firstLine="570"/>
      <w:jc w:val="both"/>
    </w:pPr>
    <w:rPr>
      <w:lang w:eastAsia="ru-RU"/>
    </w:rPr>
  </w:style>
  <w:style w:type="paragraph" w:styleId="25">
    <w:name w:val="List 2"/>
    <w:basedOn w:val="a"/>
    <w:rsid w:val="00815E8E"/>
    <w:pPr>
      <w:ind w:left="566" w:hanging="283"/>
      <w:contextualSpacing/>
    </w:pPr>
  </w:style>
  <w:style w:type="paragraph" w:styleId="26">
    <w:name w:val="Body Text Indent 2"/>
    <w:basedOn w:val="a"/>
    <w:link w:val="213"/>
    <w:rsid w:val="002740CF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link w:val="26"/>
    <w:rsid w:val="002740CF"/>
    <w:rPr>
      <w:sz w:val="24"/>
      <w:szCs w:val="24"/>
      <w:lang w:eastAsia="ar-SA"/>
    </w:rPr>
  </w:style>
  <w:style w:type="paragraph" w:styleId="27">
    <w:name w:val="Body Text 2"/>
    <w:basedOn w:val="a"/>
    <w:link w:val="28"/>
    <w:rsid w:val="002740CF"/>
    <w:pPr>
      <w:spacing w:after="120" w:line="480" w:lineRule="auto"/>
    </w:pPr>
  </w:style>
  <w:style w:type="character" w:customStyle="1" w:styleId="28">
    <w:name w:val="Основной текст 2 Знак"/>
    <w:link w:val="27"/>
    <w:rsid w:val="002740CF"/>
    <w:rPr>
      <w:sz w:val="24"/>
      <w:szCs w:val="24"/>
      <w:lang w:eastAsia="ar-SA"/>
    </w:rPr>
  </w:style>
  <w:style w:type="paragraph" w:styleId="ae">
    <w:name w:val="No Spacing"/>
    <w:uiPriority w:val="1"/>
    <w:qFormat/>
    <w:rsid w:val="00C87D5F"/>
    <w:pPr>
      <w:suppressAutoHyphens/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895742"/>
    <w:pPr>
      <w:ind w:left="708"/>
    </w:pPr>
  </w:style>
  <w:style w:type="character" w:styleId="af0">
    <w:name w:val="FollowedHyperlink"/>
    <w:rsid w:val="007E1C7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9064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</vt:lpstr>
    </vt:vector>
  </TitlesOfParts>
  <Company>Home</Company>
  <LinksUpToDate>false</LinksUpToDate>
  <CharactersWithSpaces>1206</CharactersWithSpaces>
  <SharedDoc>false</SharedDoc>
  <HLinks>
    <vt:vector size="12" baseType="variant">
      <vt:variant>
        <vt:i4>5963781</vt:i4>
      </vt:variant>
      <vt:variant>
        <vt:i4>3</vt:i4>
      </vt:variant>
      <vt:variant>
        <vt:i4>0</vt:i4>
      </vt:variant>
      <vt:variant>
        <vt:i4>5</vt:i4>
      </vt:variant>
      <vt:variant>
        <vt:lpwstr>https://doc.citynet.kharkov.ua/ru/profile/document/viewhtml/id/373862</vt:lpwstr>
      </vt:variant>
      <vt:variant>
        <vt:lpwstr/>
      </vt:variant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https://doc.citynet.kharkov.ua/ru/profile/document/viewhtml/id/368666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Парфененко Наталія Володимирівна</cp:lastModifiedBy>
  <cp:revision>7</cp:revision>
  <cp:lastPrinted>2019-11-04T12:24:00Z</cp:lastPrinted>
  <dcterms:created xsi:type="dcterms:W3CDTF">2019-11-04T09:24:00Z</dcterms:created>
  <dcterms:modified xsi:type="dcterms:W3CDTF">2019-11-11T14:12:00Z</dcterms:modified>
</cp:coreProperties>
</file>