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Layout w:type="fixed"/>
        <w:tblLook w:val="01E0" w:firstRow="1" w:lastRow="1" w:firstColumn="1" w:lastColumn="1" w:noHBand="0" w:noVBand="0"/>
      </w:tblPr>
      <w:tblGrid>
        <w:gridCol w:w="4253"/>
        <w:gridCol w:w="1134"/>
        <w:gridCol w:w="4253"/>
      </w:tblGrid>
      <w:tr w:rsidR="00135D0D" w:rsidRPr="00E0512C" w:rsidTr="004E3392">
        <w:trPr>
          <w:trHeight w:val="998"/>
        </w:trPr>
        <w:tc>
          <w:tcPr>
            <w:tcW w:w="4253" w:type="dxa"/>
          </w:tcPr>
          <w:p w:rsidR="00135D0D" w:rsidRPr="00E0512C" w:rsidRDefault="00135D0D" w:rsidP="004E3392">
            <w:pPr>
              <w:pStyle w:val="a5"/>
              <w:rPr>
                <w:sz w:val="28"/>
                <w:szCs w:val="28"/>
                <w:lang w:val="uk-UA"/>
              </w:rPr>
            </w:pPr>
            <w:r w:rsidRPr="00E0512C">
              <w:rPr>
                <w:sz w:val="28"/>
                <w:szCs w:val="28"/>
                <w:lang w:val="uk-UA"/>
              </w:rPr>
              <w:tab/>
            </w:r>
            <w:r w:rsidRPr="00E0512C">
              <w:rPr>
                <w:sz w:val="28"/>
                <w:szCs w:val="28"/>
                <w:lang w:val="uk-UA"/>
              </w:rPr>
              <w:tab/>
            </w:r>
            <w:r w:rsidRPr="00E0512C">
              <w:rPr>
                <w:sz w:val="28"/>
                <w:szCs w:val="28"/>
                <w:lang w:val="uk-UA"/>
              </w:rPr>
              <w:tab/>
            </w:r>
            <w:r w:rsidRPr="00E0512C">
              <w:rPr>
                <w:sz w:val="28"/>
                <w:szCs w:val="28"/>
                <w:lang w:val="uk-UA"/>
              </w:rPr>
              <w:tab/>
            </w:r>
          </w:p>
        </w:tc>
        <w:tc>
          <w:tcPr>
            <w:tcW w:w="1134" w:type="dxa"/>
          </w:tcPr>
          <w:p w:rsidR="00135D0D" w:rsidRPr="00E0512C" w:rsidRDefault="00135D0D" w:rsidP="004E3392">
            <w:pPr>
              <w:pStyle w:val="a5"/>
              <w:rPr>
                <w:sz w:val="28"/>
                <w:szCs w:val="28"/>
                <w:lang w:val="uk-UA"/>
              </w:rPr>
            </w:pPr>
            <w:r w:rsidRPr="00E0512C">
              <w:rPr>
                <w:sz w:val="28"/>
                <w:szCs w:val="28"/>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2.5pt" o:ole="" fillcolor="window">
                  <v:imagedata r:id="rId8" o:title=""/>
                </v:shape>
                <o:OLEObject Type="Embed" ProgID="Visio.Drawing.11" ShapeID="_x0000_i1025" DrawAspect="Content" ObjectID="_1640171953" r:id="rId9"/>
              </w:object>
            </w:r>
          </w:p>
        </w:tc>
        <w:tc>
          <w:tcPr>
            <w:tcW w:w="4253" w:type="dxa"/>
          </w:tcPr>
          <w:p w:rsidR="00135D0D" w:rsidRPr="00E0512C" w:rsidRDefault="00135D0D" w:rsidP="00135D0D">
            <w:pPr>
              <w:pStyle w:val="a5"/>
              <w:jc w:val="right"/>
              <w:rPr>
                <w:lang w:val="uk-UA"/>
              </w:rPr>
            </w:pPr>
          </w:p>
          <w:p w:rsidR="00135D0D" w:rsidRPr="00E0512C" w:rsidRDefault="00135D0D" w:rsidP="00135D0D">
            <w:pPr>
              <w:pStyle w:val="2"/>
              <w:spacing w:before="0" w:after="0"/>
              <w:jc w:val="center"/>
              <w:rPr>
                <w:rFonts w:ascii="Times New Roman" w:hAnsi="Times New Roman"/>
                <w:b w:val="0"/>
                <w:i w:val="0"/>
                <w:kern w:val="2"/>
                <w:sz w:val="24"/>
                <w:szCs w:val="24"/>
                <w:lang w:val="uk-UA"/>
              </w:rPr>
            </w:pPr>
            <w:r w:rsidRPr="00E0512C">
              <w:rPr>
                <w:rFonts w:ascii="Times New Roman" w:hAnsi="Times New Roman"/>
                <w:b w:val="0"/>
                <w:i w:val="0"/>
                <w:kern w:val="2"/>
                <w:sz w:val="24"/>
                <w:szCs w:val="24"/>
                <w:lang w:val="uk-UA"/>
              </w:rPr>
              <w:t>Про</w:t>
            </w:r>
            <w:r w:rsidR="005A1BB0">
              <w:rPr>
                <w:rFonts w:ascii="Times New Roman" w:hAnsi="Times New Roman"/>
                <w:b w:val="0"/>
                <w:i w:val="0"/>
                <w:kern w:val="2"/>
                <w:sz w:val="24"/>
                <w:szCs w:val="24"/>
                <w:lang w:val="uk-UA"/>
              </w:rPr>
              <w:t>є</w:t>
            </w:r>
            <w:r w:rsidRPr="00E0512C">
              <w:rPr>
                <w:rFonts w:ascii="Times New Roman" w:hAnsi="Times New Roman"/>
                <w:b w:val="0"/>
                <w:i w:val="0"/>
                <w:kern w:val="2"/>
                <w:sz w:val="24"/>
                <w:szCs w:val="24"/>
                <w:lang w:val="uk-UA"/>
              </w:rPr>
              <w:t xml:space="preserve">кт </w:t>
            </w:r>
          </w:p>
          <w:p w:rsidR="00135D0D" w:rsidRPr="00E0512C" w:rsidRDefault="00135D0D" w:rsidP="00135D0D">
            <w:pPr>
              <w:pStyle w:val="2"/>
              <w:spacing w:before="0" w:after="0"/>
              <w:jc w:val="center"/>
              <w:rPr>
                <w:rFonts w:ascii="Times New Roman" w:hAnsi="Times New Roman"/>
                <w:b w:val="0"/>
                <w:i w:val="0"/>
                <w:kern w:val="2"/>
                <w:sz w:val="24"/>
                <w:szCs w:val="24"/>
                <w:lang w:val="uk-UA"/>
              </w:rPr>
            </w:pPr>
            <w:r w:rsidRPr="00E0512C">
              <w:rPr>
                <w:rFonts w:ascii="Times New Roman" w:hAnsi="Times New Roman"/>
                <w:b w:val="0"/>
                <w:i w:val="0"/>
                <w:kern w:val="2"/>
                <w:sz w:val="24"/>
                <w:szCs w:val="24"/>
                <w:lang w:val="uk-UA"/>
              </w:rPr>
              <w:t xml:space="preserve">оприлюднено </w:t>
            </w:r>
          </w:p>
          <w:p w:rsidR="00135D0D" w:rsidRPr="00E0512C" w:rsidRDefault="00E0512C" w:rsidP="005A1BB0">
            <w:pPr>
              <w:pStyle w:val="2"/>
              <w:spacing w:before="0" w:after="0"/>
              <w:jc w:val="center"/>
              <w:rPr>
                <w:rFonts w:ascii="Times New Roman" w:hAnsi="Times New Roman"/>
                <w:b w:val="0"/>
                <w:i w:val="0"/>
                <w:kern w:val="2"/>
                <w:sz w:val="24"/>
                <w:szCs w:val="24"/>
                <w:lang w:val="uk-UA"/>
              </w:rPr>
            </w:pPr>
            <w:r w:rsidRPr="00E0512C">
              <w:rPr>
                <w:rFonts w:ascii="Times New Roman" w:hAnsi="Times New Roman"/>
                <w:b w:val="0"/>
                <w:i w:val="0"/>
                <w:kern w:val="2"/>
                <w:sz w:val="24"/>
                <w:szCs w:val="24"/>
                <w:lang w:val="uk-UA"/>
              </w:rPr>
              <w:t xml:space="preserve">           </w:t>
            </w:r>
            <w:r w:rsidR="005A1BB0">
              <w:rPr>
                <w:rFonts w:ascii="Times New Roman" w:hAnsi="Times New Roman"/>
                <w:b w:val="0"/>
                <w:i w:val="0"/>
                <w:kern w:val="2"/>
                <w:sz w:val="24"/>
                <w:szCs w:val="24"/>
                <w:lang w:val="uk-UA"/>
              </w:rPr>
              <w:t xml:space="preserve">«___»__________2020 </w:t>
            </w:r>
            <w:r w:rsidR="00135D0D" w:rsidRPr="00E0512C">
              <w:rPr>
                <w:rFonts w:ascii="Times New Roman" w:hAnsi="Times New Roman"/>
                <w:b w:val="0"/>
                <w:i w:val="0"/>
                <w:kern w:val="2"/>
                <w:sz w:val="24"/>
                <w:szCs w:val="24"/>
                <w:lang w:val="uk-UA"/>
              </w:rPr>
              <w:t xml:space="preserve">р.                               </w:t>
            </w:r>
            <w:r w:rsidR="00135D0D" w:rsidRPr="00E0512C">
              <w:rPr>
                <w:rFonts w:ascii="Times New Roman" w:hAnsi="Times New Roman"/>
                <w:b w:val="0"/>
                <w:i w:val="0"/>
                <w:sz w:val="24"/>
                <w:szCs w:val="24"/>
                <w:lang w:val="uk-UA"/>
              </w:rPr>
              <w:t xml:space="preserve">  </w:t>
            </w:r>
            <w:r w:rsidR="00135D0D" w:rsidRPr="00E0512C">
              <w:rPr>
                <w:rFonts w:ascii="Times New Roman" w:hAnsi="Times New Roman"/>
                <w:b w:val="0"/>
                <w:i w:val="0"/>
                <w:kern w:val="2"/>
                <w:sz w:val="24"/>
                <w:szCs w:val="24"/>
                <w:lang w:val="uk-UA"/>
              </w:rPr>
              <w:t xml:space="preserve">                                      </w:t>
            </w:r>
          </w:p>
        </w:tc>
      </w:tr>
    </w:tbl>
    <w:p w:rsidR="0041145A" w:rsidRPr="00E0512C" w:rsidRDefault="0041145A" w:rsidP="0041145A">
      <w:pPr>
        <w:jc w:val="center"/>
        <w:rPr>
          <w:sz w:val="36"/>
          <w:szCs w:val="36"/>
          <w:lang w:val="uk-UA"/>
        </w:rPr>
      </w:pPr>
      <w:r w:rsidRPr="00E0512C">
        <w:rPr>
          <w:sz w:val="36"/>
          <w:szCs w:val="36"/>
          <w:lang w:val="uk-UA"/>
        </w:rPr>
        <w:t>Сумська міська рада</w:t>
      </w:r>
    </w:p>
    <w:p w:rsidR="0041145A" w:rsidRPr="00E0512C" w:rsidRDefault="0041145A" w:rsidP="0041145A">
      <w:pPr>
        <w:jc w:val="center"/>
        <w:rPr>
          <w:sz w:val="36"/>
          <w:szCs w:val="36"/>
          <w:lang w:val="uk-UA"/>
        </w:rPr>
      </w:pPr>
      <w:r w:rsidRPr="00E0512C">
        <w:rPr>
          <w:sz w:val="36"/>
          <w:szCs w:val="36"/>
          <w:lang w:val="uk-UA"/>
        </w:rPr>
        <w:t>Виконавчий комітет</w:t>
      </w:r>
    </w:p>
    <w:p w:rsidR="0041145A" w:rsidRPr="00E0512C" w:rsidRDefault="0041145A" w:rsidP="0041145A">
      <w:pPr>
        <w:jc w:val="center"/>
        <w:rPr>
          <w:b/>
          <w:bCs/>
          <w:sz w:val="36"/>
          <w:szCs w:val="36"/>
          <w:lang w:val="uk-UA"/>
        </w:rPr>
      </w:pPr>
      <w:r w:rsidRPr="00E0512C">
        <w:rPr>
          <w:b/>
          <w:bCs/>
          <w:sz w:val="36"/>
          <w:szCs w:val="36"/>
          <w:lang w:val="uk-UA"/>
        </w:rPr>
        <w:t>РІШЕННЯ</w:t>
      </w:r>
    </w:p>
    <w:p w:rsidR="0041145A" w:rsidRPr="00E0512C" w:rsidRDefault="0041145A" w:rsidP="0041145A">
      <w:pPr>
        <w:rPr>
          <w:b/>
          <w:bCs/>
          <w:sz w:val="20"/>
          <w:szCs w:val="20"/>
          <w:lang w:val="uk-UA"/>
        </w:rPr>
      </w:pPr>
    </w:p>
    <w:p w:rsidR="00E0512C" w:rsidRPr="00AD03CC" w:rsidRDefault="00E0512C" w:rsidP="00E0512C">
      <w:pPr>
        <w:rPr>
          <w:bCs/>
          <w:sz w:val="28"/>
          <w:szCs w:val="28"/>
        </w:rPr>
      </w:pPr>
      <w:r w:rsidRPr="00AD03CC">
        <w:rPr>
          <w:bCs/>
          <w:sz w:val="28"/>
          <w:szCs w:val="28"/>
        </w:rPr>
        <w:t>від                     №</w:t>
      </w:r>
    </w:p>
    <w:p w:rsidR="00303378" w:rsidRPr="00E0512C" w:rsidRDefault="00303378" w:rsidP="00793D7C">
      <w:pPr>
        <w:pStyle w:val="Default"/>
        <w:jc w:val="center"/>
        <w:rPr>
          <w:b/>
          <w:bCs/>
          <w:sz w:val="28"/>
          <w:szCs w:val="28"/>
          <w:lang w:val="uk-UA"/>
        </w:rPr>
      </w:pPr>
    </w:p>
    <w:p w:rsidR="004D11E7" w:rsidRPr="005A1BB0" w:rsidRDefault="00793D7C" w:rsidP="005A1BB0">
      <w:pPr>
        <w:pStyle w:val="Default"/>
        <w:ind w:right="4960"/>
        <w:jc w:val="both"/>
        <w:rPr>
          <w:b/>
          <w:bCs/>
          <w:sz w:val="28"/>
          <w:szCs w:val="28"/>
          <w:lang w:val="uk-UA"/>
        </w:rPr>
      </w:pPr>
      <w:r w:rsidRPr="00E0512C">
        <w:rPr>
          <w:b/>
          <w:bCs/>
          <w:sz w:val="28"/>
          <w:szCs w:val="28"/>
          <w:lang w:val="uk-UA"/>
        </w:rPr>
        <w:t xml:space="preserve">Про </w:t>
      </w:r>
      <w:r w:rsidR="005A1BB0">
        <w:rPr>
          <w:b/>
          <w:bCs/>
          <w:sz w:val="28"/>
          <w:szCs w:val="28"/>
          <w:lang w:val="uk-UA"/>
        </w:rPr>
        <w:t>внесення змін до рішення виконавчого комітету Сумської міської ради від 10.12.2019 №703 «</w:t>
      </w:r>
      <w:r w:rsidR="005A1BB0" w:rsidRPr="005A1BB0">
        <w:rPr>
          <w:b/>
          <w:sz w:val="28"/>
          <w:szCs w:val="28"/>
          <w:lang w:val="uk-UA"/>
        </w:rPr>
        <w:t>Про план роботи виконавчого комітету міської ради на І півріччя 2020 року</w:t>
      </w:r>
      <w:r w:rsidR="005A1BB0">
        <w:rPr>
          <w:b/>
          <w:sz w:val="28"/>
          <w:szCs w:val="28"/>
          <w:lang w:val="uk-UA"/>
        </w:rPr>
        <w:t>»</w:t>
      </w:r>
    </w:p>
    <w:p w:rsidR="006D14E6" w:rsidRPr="00E0512C" w:rsidRDefault="006D14E6" w:rsidP="0041145A">
      <w:pPr>
        <w:pStyle w:val="Default"/>
        <w:jc w:val="both"/>
        <w:rPr>
          <w:b/>
          <w:bCs/>
          <w:sz w:val="22"/>
          <w:szCs w:val="22"/>
          <w:lang w:val="uk-UA"/>
        </w:rPr>
      </w:pPr>
    </w:p>
    <w:p w:rsidR="005A1BB0" w:rsidRPr="005A1BB0" w:rsidRDefault="005A1BB0" w:rsidP="005A1BB0">
      <w:pPr>
        <w:ind w:firstLine="851"/>
        <w:jc w:val="both"/>
        <w:rPr>
          <w:b/>
          <w:sz w:val="28"/>
          <w:szCs w:val="28"/>
          <w:lang w:val="uk-UA"/>
        </w:rPr>
      </w:pPr>
      <w:r>
        <w:rPr>
          <w:sz w:val="28"/>
          <w:szCs w:val="28"/>
          <w:lang w:val="uk-UA"/>
        </w:rPr>
        <w:t>З метою дотримання норм Закону України «</w:t>
      </w:r>
      <w:r w:rsidRPr="005A1BB0">
        <w:rPr>
          <w:bCs/>
          <w:color w:val="000000"/>
          <w:sz w:val="28"/>
          <w:szCs w:val="28"/>
          <w:shd w:val="clear" w:color="auto" w:fill="FFFFFF"/>
          <w:lang w:val="uk-UA"/>
        </w:rPr>
        <w:t>Про засади державної регуляторної політики у сфері господарської діяльності</w:t>
      </w:r>
      <w:r>
        <w:rPr>
          <w:sz w:val="28"/>
          <w:szCs w:val="28"/>
          <w:lang w:val="uk-UA"/>
        </w:rPr>
        <w:t xml:space="preserve">», керуючись частиною першою </w:t>
      </w:r>
      <w:r w:rsidRPr="005A1BB0">
        <w:rPr>
          <w:sz w:val="28"/>
          <w:szCs w:val="28"/>
          <w:lang w:val="uk-UA"/>
        </w:rPr>
        <w:t xml:space="preserve">статті 52 Закону України «Про місцеве самоврядування в Україні», </w:t>
      </w:r>
      <w:r w:rsidRPr="005A1BB0">
        <w:rPr>
          <w:b/>
          <w:sz w:val="28"/>
          <w:szCs w:val="28"/>
          <w:lang w:val="uk-UA"/>
        </w:rPr>
        <w:t xml:space="preserve">виконавчий комітет Сумської міської ради </w:t>
      </w:r>
    </w:p>
    <w:p w:rsidR="00DD0DB5" w:rsidRPr="005A1BB0" w:rsidRDefault="00DD0DB5" w:rsidP="00793D7C">
      <w:pPr>
        <w:pStyle w:val="Default"/>
        <w:ind w:firstLine="708"/>
        <w:jc w:val="both"/>
        <w:rPr>
          <w:sz w:val="28"/>
          <w:szCs w:val="28"/>
          <w:lang w:val="uk-UA"/>
        </w:rPr>
      </w:pPr>
    </w:p>
    <w:p w:rsidR="00793D7C" w:rsidRPr="00E0512C" w:rsidRDefault="00793D7C" w:rsidP="00264D30">
      <w:pPr>
        <w:pStyle w:val="Default"/>
        <w:jc w:val="center"/>
        <w:rPr>
          <w:b/>
          <w:bCs/>
          <w:sz w:val="28"/>
          <w:szCs w:val="28"/>
          <w:lang w:val="uk-UA"/>
        </w:rPr>
      </w:pPr>
      <w:r w:rsidRPr="00E0512C">
        <w:rPr>
          <w:b/>
          <w:bCs/>
          <w:sz w:val="28"/>
          <w:szCs w:val="28"/>
          <w:lang w:val="uk-UA"/>
        </w:rPr>
        <w:t>ВИРІШИВ:</w:t>
      </w:r>
    </w:p>
    <w:p w:rsidR="00793D7C" w:rsidRPr="00E0512C" w:rsidRDefault="00793D7C" w:rsidP="00793D7C">
      <w:pPr>
        <w:pStyle w:val="Default"/>
        <w:rPr>
          <w:sz w:val="28"/>
          <w:szCs w:val="28"/>
          <w:lang w:val="uk-UA"/>
        </w:rPr>
      </w:pPr>
    </w:p>
    <w:p w:rsidR="00F72AF5" w:rsidRDefault="00F72AF5" w:rsidP="00F72AF5">
      <w:pPr>
        <w:tabs>
          <w:tab w:val="left" w:pos="1260"/>
        </w:tabs>
        <w:ind w:firstLine="851"/>
        <w:jc w:val="both"/>
        <w:rPr>
          <w:sz w:val="28"/>
          <w:szCs w:val="28"/>
          <w:lang w:val="uk-UA"/>
        </w:rPr>
      </w:pPr>
      <w:r>
        <w:rPr>
          <w:sz w:val="28"/>
          <w:szCs w:val="28"/>
          <w:lang w:val="uk-UA"/>
        </w:rPr>
        <w:t>У</w:t>
      </w:r>
      <w:r w:rsidR="005A1BB0" w:rsidRPr="005A1BB0">
        <w:rPr>
          <w:sz w:val="28"/>
          <w:szCs w:val="28"/>
          <w:lang w:val="uk-UA"/>
        </w:rPr>
        <w:t xml:space="preserve">нести зміни до рішення виконавчого комітету Сумської міської ради від </w:t>
      </w:r>
      <w:r w:rsidR="005A1BB0">
        <w:rPr>
          <w:sz w:val="28"/>
          <w:szCs w:val="28"/>
          <w:lang w:val="uk-UA"/>
        </w:rPr>
        <w:t>10</w:t>
      </w:r>
      <w:r w:rsidR="005A1BB0" w:rsidRPr="005A1BB0">
        <w:rPr>
          <w:sz w:val="28"/>
          <w:szCs w:val="28"/>
          <w:lang w:val="uk-UA"/>
        </w:rPr>
        <w:t>.12.201</w:t>
      </w:r>
      <w:r w:rsidR="005A1BB0">
        <w:rPr>
          <w:sz w:val="28"/>
          <w:szCs w:val="28"/>
          <w:lang w:val="uk-UA"/>
        </w:rPr>
        <w:t>9</w:t>
      </w:r>
      <w:r w:rsidR="005A1BB0" w:rsidRPr="005A1BB0">
        <w:rPr>
          <w:sz w:val="28"/>
          <w:szCs w:val="28"/>
          <w:lang w:val="uk-UA"/>
        </w:rPr>
        <w:t xml:space="preserve"> № </w:t>
      </w:r>
      <w:r w:rsidR="005A1BB0">
        <w:rPr>
          <w:sz w:val="28"/>
          <w:szCs w:val="28"/>
          <w:lang w:val="uk-UA"/>
        </w:rPr>
        <w:t>703</w:t>
      </w:r>
      <w:r w:rsidR="005A1BB0" w:rsidRPr="005A1BB0">
        <w:rPr>
          <w:sz w:val="28"/>
          <w:szCs w:val="28"/>
          <w:lang w:val="uk-UA"/>
        </w:rPr>
        <w:t xml:space="preserve"> «Про план роботи </w:t>
      </w:r>
      <w:r>
        <w:rPr>
          <w:sz w:val="28"/>
          <w:szCs w:val="28"/>
          <w:lang w:val="uk-UA"/>
        </w:rPr>
        <w:t>виконавчого комітету</w:t>
      </w:r>
      <w:r w:rsidR="005A1BB0" w:rsidRPr="005A1BB0">
        <w:rPr>
          <w:sz w:val="28"/>
          <w:szCs w:val="28"/>
          <w:lang w:val="uk-UA"/>
        </w:rPr>
        <w:t xml:space="preserve"> міської ради на І півріччя 20</w:t>
      </w:r>
      <w:r>
        <w:rPr>
          <w:sz w:val="28"/>
          <w:szCs w:val="28"/>
          <w:lang w:val="uk-UA"/>
        </w:rPr>
        <w:t>20 року»</w:t>
      </w:r>
      <w:r w:rsidR="005A1BB0" w:rsidRPr="005A1BB0">
        <w:rPr>
          <w:sz w:val="28"/>
          <w:szCs w:val="28"/>
          <w:lang w:val="uk-UA"/>
        </w:rPr>
        <w:t>, а саме:</w:t>
      </w:r>
    </w:p>
    <w:p w:rsidR="00F72AF5" w:rsidRPr="00F72AF5" w:rsidRDefault="00F72AF5" w:rsidP="00F72AF5">
      <w:pPr>
        <w:tabs>
          <w:tab w:val="left" w:pos="1260"/>
        </w:tabs>
        <w:ind w:firstLine="851"/>
        <w:jc w:val="both"/>
        <w:rPr>
          <w:sz w:val="28"/>
          <w:szCs w:val="28"/>
          <w:lang w:val="uk-UA"/>
        </w:rPr>
      </w:pPr>
      <w:r>
        <w:rPr>
          <w:bCs/>
          <w:sz w:val="28"/>
          <w:szCs w:val="28"/>
          <w:lang w:val="uk-UA"/>
        </w:rPr>
        <w:t>1. у пункті «21 січня» розділу першого додатку до рішення підпункт 1 виключити;</w:t>
      </w:r>
    </w:p>
    <w:p w:rsidR="00F72AF5" w:rsidRDefault="00F72AF5" w:rsidP="00F72AF5">
      <w:pPr>
        <w:ind w:firstLine="720"/>
        <w:jc w:val="both"/>
        <w:rPr>
          <w:bCs/>
          <w:sz w:val="28"/>
          <w:szCs w:val="28"/>
          <w:lang w:val="uk-UA"/>
        </w:rPr>
      </w:pPr>
      <w:r>
        <w:rPr>
          <w:bCs/>
          <w:sz w:val="28"/>
          <w:szCs w:val="28"/>
          <w:lang w:val="uk-UA"/>
        </w:rPr>
        <w:t>2. доповнити пункт «10 березня» розділу першого додатку  до рішення новим підпунктом 4 наступного змісту:</w:t>
      </w:r>
    </w:p>
    <w:p w:rsidR="00F72AF5" w:rsidRPr="00F72AF5" w:rsidRDefault="00F72AF5" w:rsidP="00F72AF5">
      <w:pPr>
        <w:ind w:firstLine="720"/>
        <w:jc w:val="both"/>
        <w:rPr>
          <w:sz w:val="28"/>
          <w:szCs w:val="28"/>
          <w:lang w:val="uk-UA"/>
        </w:rPr>
      </w:pPr>
      <w:r>
        <w:rPr>
          <w:bCs/>
          <w:sz w:val="28"/>
          <w:szCs w:val="28"/>
          <w:lang w:val="uk-UA"/>
        </w:rPr>
        <w:t xml:space="preserve">«4. </w:t>
      </w:r>
      <w:r w:rsidRPr="00F72AF5">
        <w:rPr>
          <w:sz w:val="28"/>
          <w:szCs w:val="28"/>
          <w:lang w:val="uk-UA"/>
        </w:rPr>
        <w:t>Про затвердження Положення про організацію сезонної, святкової виїзної торгівлі, надання послуг у сфері розваг та проведення ярмарків на території Сумської міської об’єднаної територіальної громади.</w:t>
      </w:r>
    </w:p>
    <w:p w:rsidR="00F72AF5" w:rsidRDefault="00F72AF5" w:rsidP="00F72AF5">
      <w:pPr>
        <w:jc w:val="both"/>
        <w:rPr>
          <w:sz w:val="28"/>
          <w:szCs w:val="28"/>
          <w:lang w:val="uk-UA"/>
        </w:rPr>
      </w:pPr>
      <w:r w:rsidRPr="00F72AF5">
        <w:rPr>
          <w:sz w:val="28"/>
          <w:szCs w:val="28"/>
          <w:lang w:val="uk-UA"/>
        </w:rPr>
        <w:tab/>
      </w:r>
      <w:r w:rsidRPr="00F72AF5">
        <w:rPr>
          <w:sz w:val="28"/>
          <w:szCs w:val="28"/>
          <w:lang w:val="uk-UA"/>
        </w:rPr>
        <w:tab/>
      </w:r>
      <w:r w:rsidRPr="00F72AF5">
        <w:rPr>
          <w:sz w:val="28"/>
          <w:szCs w:val="28"/>
          <w:lang w:val="uk-UA"/>
        </w:rPr>
        <w:tab/>
      </w:r>
      <w:r>
        <w:rPr>
          <w:sz w:val="28"/>
          <w:szCs w:val="28"/>
          <w:lang w:val="uk-UA"/>
        </w:rPr>
        <w:t>Відповідальний за підготовку:</w:t>
      </w:r>
      <w:r>
        <w:rPr>
          <w:sz w:val="28"/>
          <w:szCs w:val="28"/>
          <w:lang w:val="uk-UA"/>
        </w:rPr>
        <w:tab/>
      </w:r>
      <w:r w:rsidR="000E5C90">
        <w:rPr>
          <w:sz w:val="28"/>
          <w:szCs w:val="28"/>
          <w:lang w:val="uk-UA"/>
        </w:rPr>
        <w:t>Войтенко В.В.</w:t>
      </w:r>
    </w:p>
    <w:p w:rsidR="00F72AF5" w:rsidRDefault="00F72AF5" w:rsidP="00F72AF5">
      <w:pPr>
        <w:jc w:val="both"/>
        <w:rPr>
          <w:sz w:val="28"/>
          <w:szCs w:val="28"/>
          <w:lang w:val="uk-UA"/>
        </w:rPr>
      </w:pPr>
      <w:r>
        <w:rPr>
          <w:sz w:val="28"/>
          <w:szCs w:val="28"/>
          <w:lang w:val="uk-UA"/>
        </w:rPr>
        <w:tab/>
      </w:r>
      <w:r>
        <w:rPr>
          <w:sz w:val="28"/>
          <w:szCs w:val="28"/>
          <w:lang w:val="uk-UA"/>
        </w:rPr>
        <w:tab/>
      </w:r>
      <w:r>
        <w:rPr>
          <w:sz w:val="28"/>
          <w:szCs w:val="28"/>
          <w:lang w:val="uk-UA"/>
        </w:rPr>
        <w:tab/>
        <w:t>Доповідає:</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Правове управління</w:t>
      </w:r>
      <w:r w:rsidR="000E5C90">
        <w:rPr>
          <w:sz w:val="28"/>
          <w:szCs w:val="28"/>
          <w:lang w:val="uk-UA"/>
        </w:rPr>
        <w:t>».</w:t>
      </w:r>
    </w:p>
    <w:p w:rsidR="006F7A1D" w:rsidRPr="00E0512C" w:rsidRDefault="006F7A1D" w:rsidP="00E019E9">
      <w:pPr>
        <w:pStyle w:val="Default"/>
        <w:ind w:firstLine="567"/>
        <w:jc w:val="both"/>
        <w:rPr>
          <w:sz w:val="28"/>
          <w:szCs w:val="28"/>
          <w:lang w:val="uk-UA"/>
        </w:rPr>
      </w:pPr>
    </w:p>
    <w:p w:rsidR="0093651C" w:rsidRPr="00E0512C" w:rsidRDefault="0093651C" w:rsidP="006F7A1D">
      <w:pPr>
        <w:pStyle w:val="Default"/>
        <w:jc w:val="both"/>
        <w:rPr>
          <w:sz w:val="28"/>
          <w:szCs w:val="28"/>
          <w:lang w:val="uk-UA"/>
        </w:rPr>
      </w:pPr>
    </w:p>
    <w:p w:rsidR="0093651C" w:rsidRPr="00E0512C" w:rsidRDefault="0093651C" w:rsidP="006F7A1D">
      <w:pPr>
        <w:pStyle w:val="Default"/>
        <w:jc w:val="both"/>
        <w:rPr>
          <w:sz w:val="28"/>
          <w:szCs w:val="28"/>
          <w:lang w:val="uk-UA"/>
        </w:rPr>
      </w:pPr>
    </w:p>
    <w:p w:rsidR="002126C3" w:rsidRPr="00E0512C" w:rsidRDefault="002126C3" w:rsidP="006F7A1D">
      <w:pPr>
        <w:pStyle w:val="Default"/>
        <w:jc w:val="both"/>
        <w:rPr>
          <w:sz w:val="28"/>
          <w:szCs w:val="28"/>
          <w:lang w:val="uk-UA"/>
        </w:rPr>
      </w:pPr>
    </w:p>
    <w:p w:rsidR="008A120D" w:rsidRPr="00E0512C" w:rsidRDefault="00793D7C" w:rsidP="00793D7C">
      <w:pPr>
        <w:rPr>
          <w:b/>
          <w:bCs/>
          <w:sz w:val="28"/>
          <w:szCs w:val="28"/>
          <w:lang w:val="uk-UA"/>
        </w:rPr>
      </w:pPr>
      <w:r w:rsidRPr="00E0512C">
        <w:rPr>
          <w:b/>
          <w:bCs/>
          <w:sz w:val="28"/>
          <w:szCs w:val="28"/>
          <w:lang w:val="uk-UA"/>
        </w:rPr>
        <w:t xml:space="preserve">Міський голова </w:t>
      </w:r>
      <w:r w:rsidR="00343034" w:rsidRPr="00E0512C">
        <w:rPr>
          <w:b/>
          <w:bCs/>
          <w:sz w:val="28"/>
          <w:szCs w:val="28"/>
          <w:lang w:val="uk-UA"/>
        </w:rPr>
        <w:tab/>
      </w:r>
      <w:r w:rsidR="00343034" w:rsidRPr="00E0512C">
        <w:rPr>
          <w:b/>
          <w:bCs/>
          <w:sz w:val="28"/>
          <w:szCs w:val="28"/>
          <w:lang w:val="uk-UA"/>
        </w:rPr>
        <w:tab/>
      </w:r>
      <w:r w:rsidR="00343034" w:rsidRPr="00E0512C">
        <w:rPr>
          <w:b/>
          <w:bCs/>
          <w:sz w:val="28"/>
          <w:szCs w:val="28"/>
          <w:lang w:val="uk-UA"/>
        </w:rPr>
        <w:tab/>
      </w:r>
      <w:r w:rsidR="00343034" w:rsidRPr="00E0512C">
        <w:rPr>
          <w:b/>
          <w:bCs/>
          <w:sz w:val="28"/>
          <w:szCs w:val="28"/>
          <w:lang w:val="uk-UA"/>
        </w:rPr>
        <w:tab/>
      </w:r>
      <w:r w:rsidR="00343034" w:rsidRPr="00E0512C">
        <w:rPr>
          <w:b/>
          <w:bCs/>
          <w:sz w:val="28"/>
          <w:szCs w:val="28"/>
          <w:lang w:val="uk-UA"/>
        </w:rPr>
        <w:tab/>
      </w:r>
      <w:r w:rsidR="00382813" w:rsidRPr="00E0512C">
        <w:rPr>
          <w:b/>
          <w:bCs/>
          <w:sz w:val="28"/>
          <w:szCs w:val="28"/>
          <w:lang w:val="uk-UA"/>
        </w:rPr>
        <w:tab/>
      </w:r>
      <w:r w:rsidR="00343034" w:rsidRPr="00E0512C">
        <w:rPr>
          <w:b/>
          <w:bCs/>
          <w:sz w:val="28"/>
          <w:szCs w:val="28"/>
          <w:lang w:val="uk-UA"/>
        </w:rPr>
        <w:tab/>
      </w:r>
      <w:r w:rsidR="00343034" w:rsidRPr="00E0512C">
        <w:rPr>
          <w:b/>
          <w:bCs/>
          <w:sz w:val="28"/>
          <w:szCs w:val="28"/>
          <w:lang w:val="uk-UA"/>
        </w:rPr>
        <w:tab/>
        <w:t>О.М. Лисенко</w:t>
      </w:r>
    </w:p>
    <w:p w:rsidR="00382813" w:rsidRPr="00E0512C" w:rsidRDefault="00382813" w:rsidP="00793D7C">
      <w:pPr>
        <w:rPr>
          <w:b/>
          <w:bCs/>
          <w:sz w:val="28"/>
          <w:szCs w:val="28"/>
          <w:lang w:val="uk-UA"/>
        </w:rPr>
      </w:pPr>
    </w:p>
    <w:p w:rsidR="00382813" w:rsidRPr="00E0512C" w:rsidRDefault="00382813" w:rsidP="00793D7C">
      <w:pPr>
        <w:rPr>
          <w:b/>
          <w:bCs/>
          <w:sz w:val="28"/>
          <w:szCs w:val="28"/>
          <w:lang w:val="uk-UA"/>
        </w:rPr>
      </w:pPr>
    </w:p>
    <w:p w:rsidR="00402282" w:rsidRPr="00E0512C" w:rsidRDefault="000E5C90" w:rsidP="00402282">
      <w:pPr>
        <w:pStyle w:val="5"/>
        <w:pBdr>
          <w:bottom w:val="single" w:sz="12" w:space="1" w:color="auto"/>
        </w:pBdr>
        <w:rPr>
          <w:sz w:val="23"/>
          <w:szCs w:val="23"/>
        </w:rPr>
      </w:pPr>
      <w:r>
        <w:rPr>
          <w:sz w:val="23"/>
          <w:szCs w:val="23"/>
        </w:rPr>
        <w:t>Чайченко О.В.</w:t>
      </w:r>
      <w:r w:rsidR="00402282" w:rsidRPr="00E0512C">
        <w:rPr>
          <w:sz w:val="23"/>
          <w:szCs w:val="23"/>
        </w:rPr>
        <w:t>, т. 700-</w:t>
      </w:r>
      <w:r>
        <w:rPr>
          <w:sz w:val="23"/>
          <w:szCs w:val="23"/>
        </w:rPr>
        <w:t>630</w:t>
      </w:r>
    </w:p>
    <w:p w:rsidR="00402282" w:rsidRPr="00E0512C" w:rsidRDefault="00402282" w:rsidP="00402282">
      <w:pPr>
        <w:suppressAutoHyphens/>
        <w:jc w:val="both"/>
        <w:rPr>
          <w:sz w:val="23"/>
          <w:szCs w:val="23"/>
          <w:lang w:val="uk-UA"/>
        </w:rPr>
      </w:pPr>
      <w:r w:rsidRPr="00E0512C">
        <w:rPr>
          <w:sz w:val="23"/>
          <w:szCs w:val="23"/>
          <w:lang w:val="uk-UA"/>
        </w:rPr>
        <w:t xml:space="preserve">Розіслати: </w:t>
      </w:r>
      <w:r w:rsidR="000E5C90">
        <w:rPr>
          <w:sz w:val="23"/>
          <w:szCs w:val="23"/>
          <w:lang w:val="uk-UA"/>
        </w:rPr>
        <w:t>Моша Л.В.</w:t>
      </w:r>
      <w:r w:rsidRPr="00E0512C">
        <w:rPr>
          <w:sz w:val="23"/>
          <w:szCs w:val="23"/>
          <w:lang w:val="uk-UA"/>
        </w:rPr>
        <w:t xml:space="preserve">, </w:t>
      </w:r>
      <w:r w:rsidR="000E5C90">
        <w:rPr>
          <w:sz w:val="23"/>
          <w:szCs w:val="23"/>
          <w:lang w:val="uk-UA"/>
        </w:rPr>
        <w:t>Чайченко О.В.</w:t>
      </w:r>
      <w:r w:rsidR="00BC7504">
        <w:rPr>
          <w:sz w:val="23"/>
          <w:szCs w:val="23"/>
          <w:lang w:val="uk-UA"/>
        </w:rPr>
        <w:t>, Антоненко А.Г.</w:t>
      </w:r>
    </w:p>
    <w:p w:rsidR="00D56345" w:rsidRPr="00E0512C" w:rsidRDefault="00D56345" w:rsidP="00D56345">
      <w:pPr>
        <w:jc w:val="center"/>
        <w:rPr>
          <w:sz w:val="28"/>
          <w:szCs w:val="28"/>
          <w:lang w:val="uk-UA"/>
        </w:rPr>
      </w:pPr>
      <w:r w:rsidRPr="00E0512C">
        <w:rPr>
          <w:sz w:val="28"/>
          <w:szCs w:val="28"/>
          <w:lang w:val="uk-UA"/>
        </w:rPr>
        <w:lastRenderedPageBreak/>
        <w:t xml:space="preserve">ЛИСТ ПОГОДЖЕННЯ </w:t>
      </w:r>
    </w:p>
    <w:p w:rsidR="00D56345" w:rsidRPr="000E5C90" w:rsidRDefault="00D56345" w:rsidP="000E5C90">
      <w:pPr>
        <w:pStyle w:val="Default"/>
        <w:ind w:right="-1"/>
        <w:jc w:val="center"/>
        <w:rPr>
          <w:bCs/>
          <w:sz w:val="28"/>
          <w:szCs w:val="28"/>
          <w:lang w:val="uk-UA"/>
        </w:rPr>
      </w:pPr>
      <w:r w:rsidRPr="000E5C90">
        <w:rPr>
          <w:sz w:val="28"/>
          <w:szCs w:val="28"/>
          <w:lang w:val="uk-UA"/>
        </w:rPr>
        <w:t>до проекту рішення виконавчого комітету Сумської міської ради «</w:t>
      </w:r>
      <w:r w:rsidR="000E5C90" w:rsidRPr="000E5C90">
        <w:rPr>
          <w:bCs/>
          <w:sz w:val="28"/>
          <w:szCs w:val="28"/>
          <w:lang w:val="uk-UA"/>
        </w:rPr>
        <w:t>Про внесення змін до рішення виконавчого комітету Сумської міської ради від 10.12.2019 №703 «</w:t>
      </w:r>
      <w:r w:rsidR="000E5C90" w:rsidRPr="000E5C90">
        <w:rPr>
          <w:sz w:val="28"/>
          <w:szCs w:val="28"/>
          <w:lang w:val="uk-UA"/>
        </w:rPr>
        <w:t>Про план роботи виконавчого комітету міської ради на І півріччя 2020 року»</w:t>
      </w:r>
    </w:p>
    <w:p w:rsidR="00402282" w:rsidRPr="00E0512C" w:rsidRDefault="00D56345" w:rsidP="000B77A3">
      <w:pPr>
        <w:jc w:val="both"/>
        <w:rPr>
          <w:b/>
          <w:bCs/>
          <w:sz w:val="28"/>
          <w:szCs w:val="28"/>
          <w:lang w:val="uk-UA"/>
        </w:rPr>
      </w:pPr>
      <w:r w:rsidRPr="00E0512C">
        <w:rPr>
          <w:sz w:val="28"/>
          <w:szCs w:val="28"/>
          <w:lang w:val="uk-UA"/>
        </w:rPr>
        <w:t xml:space="preserve"> </w:t>
      </w:r>
    </w:p>
    <w:p w:rsidR="000B77A3" w:rsidRPr="00E0512C" w:rsidRDefault="000B77A3" w:rsidP="000B77A3">
      <w:pPr>
        <w:jc w:val="both"/>
        <w:rPr>
          <w:b/>
          <w:bCs/>
          <w:sz w:val="28"/>
          <w:szCs w:val="28"/>
          <w:lang w:val="uk-UA"/>
        </w:rPr>
      </w:pPr>
    </w:p>
    <w:tbl>
      <w:tblPr>
        <w:tblW w:w="9747" w:type="dxa"/>
        <w:tblLayout w:type="fixed"/>
        <w:tblLook w:val="0000" w:firstRow="0" w:lastRow="0" w:firstColumn="0" w:lastColumn="0" w:noHBand="0" w:noVBand="0"/>
      </w:tblPr>
      <w:tblGrid>
        <w:gridCol w:w="4644"/>
        <w:gridCol w:w="2268"/>
        <w:gridCol w:w="2835"/>
      </w:tblGrid>
      <w:tr w:rsidR="00EF518D" w:rsidRPr="00E0512C" w:rsidTr="00FF5C8B">
        <w:trPr>
          <w:trHeight w:val="1250"/>
        </w:trPr>
        <w:tc>
          <w:tcPr>
            <w:tcW w:w="4644" w:type="dxa"/>
          </w:tcPr>
          <w:p w:rsidR="000E5C90" w:rsidRPr="00E0512C" w:rsidRDefault="000E5C90" w:rsidP="000E5C90">
            <w:pPr>
              <w:ind w:right="-108"/>
              <w:rPr>
                <w:sz w:val="28"/>
                <w:szCs w:val="28"/>
                <w:lang w:val="uk-UA"/>
              </w:rPr>
            </w:pPr>
            <w:r w:rsidRPr="00E0512C">
              <w:rPr>
                <w:sz w:val="28"/>
                <w:szCs w:val="28"/>
                <w:lang w:val="uk-UA"/>
              </w:rPr>
              <w:t>Начальник правового управління Сумської міської ради</w:t>
            </w:r>
          </w:p>
          <w:p w:rsidR="00EF518D" w:rsidRPr="00E0512C" w:rsidRDefault="00EF518D" w:rsidP="000E5C90">
            <w:pPr>
              <w:ind w:right="-108"/>
              <w:rPr>
                <w:sz w:val="28"/>
                <w:szCs w:val="28"/>
                <w:lang w:val="uk-UA"/>
              </w:rPr>
            </w:pPr>
          </w:p>
        </w:tc>
        <w:tc>
          <w:tcPr>
            <w:tcW w:w="2268" w:type="dxa"/>
          </w:tcPr>
          <w:p w:rsidR="00EF518D" w:rsidRPr="00E0512C" w:rsidRDefault="00EF518D" w:rsidP="00EF518D">
            <w:pPr>
              <w:rPr>
                <w:sz w:val="28"/>
                <w:szCs w:val="28"/>
                <w:lang w:val="uk-UA"/>
              </w:rPr>
            </w:pPr>
          </w:p>
        </w:tc>
        <w:tc>
          <w:tcPr>
            <w:tcW w:w="2835" w:type="dxa"/>
          </w:tcPr>
          <w:p w:rsidR="00EF518D" w:rsidRPr="00E0512C" w:rsidRDefault="00EF518D" w:rsidP="00EF518D">
            <w:pPr>
              <w:rPr>
                <w:sz w:val="28"/>
                <w:szCs w:val="28"/>
                <w:lang w:val="uk-UA"/>
              </w:rPr>
            </w:pPr>
          </w:p>
          <w:p w:rsidR="00EF518D" w:rsidRPr="00E0512C" w:rsidRDefault="000E5C90" w:rsidP="00EF518D">
            <w:pPr>
              <w:rPr>
                <w:sz w:val="28"/>
                <w:szCs w:val="28"/>
                <w:lang w:val="uk-UA"/>
              </w:rPr>
            </w:pPr>
            <w:r w:rsidRPr="00E0512C">
              <w:rPr>
                <w:sz w:val="28"/>
                <w:szCs w:val="28"/>
                <w:lang w:val="uk-UA"/>
              </w:rPr>
              <w:t>О.В. Чайченко</w:t>
            </w:r>
          </w:p>
        </w:tc>
      </w:tr>
      <w:tr w:rsidR="00EF518D" w:rsidRPr="00E0512C" w:rsidTr="00FF5C8B">
        <w:trPr>
          <w:trHeight w:val="977"/>
        </w:trPr>
        <w:tc>
          <w:tcPr>
            <w:tcW w:w="4644" w:type="dxa"/>
          </w:tcPr>
          <w:p w:rsidR="00EF518D" w:rsidRPr="00BC7504" w:rsidRDefault="00EF518D" w:rsidP="000B77A3">
            <w:pPr>
              <w:tabs>
                <w:tab w:val="left" w:pos="5370"/>
              </w:tabs>
              <w:rPr>
                <w:sz w:val="28"/>
                <w:szCs w:val="28"/>
                <w:lang w:val="uk-UA"/>
              </w:rPr>
            </w:pPr>
            <w:r w:rsidRPr="00BC7504">
              <w:rPr>
                <w:sz w:val="28"/>
                <w:szCs w:val="28"/>
                <w:lang w:val="uk-UA"/>
              </w:rPr>
              <w:t>Начальник відділу протокольної роботи та контролю Сумської міської ради</w:t>
            </w:r>
          </w:p>
          <w:p w:rsidR="00EF518D" w:rsidRPr="00BC7504" w:rsidRDefault="00EF518D" w:rsidP="00EF518D">
            <w:pPr>
              <w:tabs>
                <w:tab w:val="left" w:pos="5370"/>
              </w:tabs>
              <w:ind w:right="-108"/>
              <w:rPr>
                <w:sz w:val="28"/>
                <w:szCs w:val="28"/>
                <w:lang w:val="uk-UA"/>
              </w:rPr>
            </w:pPr>
          </w:p>
          <w:p w:rsidR="000E5C90" w:rsidRPr="00BC7504" w:rsidRDefault="000E5C90" w:rsidP="00EF518D">
            <w:pPr>
              <w:tabs>
                <w:tab w:val="left" w:pos="5370"/>
              </w:tabs>
              <w:ind w:right="-108"/>
              <w:rPr>
                <w:sz w:val="28"/>
                <w:szCs w:val="28"/>
                <w:lang w:val="uk-UA"/>
              </w:rPr>
            </w:pPr>
          </w:p>
        </w:tc>
        <w:tc>
          <w:tcPr>
            <w:tcW w:w="2268" w:type="dxa"/>
          </w:tcPr>
          <w:p w:rsidR="00EF518D" w:rsidRPr="00BC7504" w:rsidRDefault="00EF518D" w:rsidP="00EF518D">
            <w:pPr>
              <w:rPr>
                <w:sz w:val="28"/>
                <w:szCs w:val="28"/>
                <w:lang w:val="uk-UA"/>
              </w:rPr>
            </w:pPr>
          </w:p>
        </w:tc>
        <w:tc>
          <w:tcPr>
            <w:tcW w:w="2835" w:type="dxa"/>
          </w:tcPr>
          <w:p w:rsidR="00EF518D" w:rsidRPr="00BC7504" w:rsidRDefault="00EF518D" w:rsidP="00EF518D">
            <w:pPr>
              <w:rPr>
                <w:sz w:val="28"/>
                <w:szCs w:val="28"/>
                <w:lang w:val="uk-UA"/>
              </w:rPr>
            </w:pPr>
          </w:p>
          <w:p w:rsidR="000B77A3" w:rsidRPr="00BC7504" w:rsidRDefault="000B77A3" w:rsidP="00EF518D">
            <w:pPr>
              <w:rPr>
                <w:sz w:val="28"/>
                <w:szCs w:val="28"/>
                <w:lang w:val="uk-UA"/>
              </w:rPr>
            </w:pPr>
          </w:p>
          <w:p w:rsidR="00EF518D" w:rsidRPr="00BC7504" w:rsidRDefault="00EF518D" w:rsidP="00EF518D">
            <w:pPr>
              <w:rPr>
                <w:sz w:val="28"/>
                <w:szCs w:val="28"/>
                <w:lang w:val="uk-UA"/>
              </w:rPr>
            </w:pPr>
            <w:r w:rsidRPr="00BC7504">
              <w:rPr>
                <w:sz w:val="28"/>
                <w:szCs w:val="28"/>
                <w:lang w:val="uk-UA"/>
              </w:rPr>
              <w:t>Л. В. Моша</w:t>
            </w:r>
          </w:p>
        </w:tc>
      </w:tr>
      <w:tr w:rsidR="00BC7504" w:rsidRPr="00E0512C" w:rsidTr="00FF5C8B">
        <w:trPr>
          <w:trHeight w:val="977"/>
        </w:trPr>
        <w:tc>
          <w:tcPr>
            <w:tcW w:w="4644" w:type="dxa"/>
          </w:tcPr>
          <w:p w:rsidR="00BC7504" w:rsidRPr="00BC7504" w:rsidRDefault="00BC7504" w:rsidP="00BC7504">
            <w:pPr>
              <w:jc w:val="both"/>
              <w:rPr>
                <w:sz w:val="28"/>
                <w:szCs w:val="28"/>
              </w:rPr>
            </w:pPr>
            <w:r w:rsidRPr="00BC7504">
              <w:rPr>
                <w:sz w:val="28"/>
                <w:szCs w:val="28"/>
              </w:rPr>
              <w:t>Начальник відділу</w:t>
            </w:r>
          </w:p>
          <w:p w:rsidR="00BC7504" w:rsidRPr="00BC7504" w:rsidRDefault="00BC7504" w:rsidP="00BC7504">
            <w:pPr>
              <w:jc w:val="both"/>
              <w:rPr>
                <w:sz w:val="28"/>
                <w:szCs w:val="28"/>
              </w:rPr>
            </w:pPr>
            <w:r w:rsidRPr="00BC7504">
              <w:rPr>
                <w:sz w:val="28"/>
                <w:szCs w:val="28"/>
              </w:rPr>
              <w:t>організаційно-кадрової роботи</w:t>
            </w:r>
          </w:p>
        </w:tc>
        <w:tc>
          <w:tcPr>
            <w:tcW w:w="2268" w:type="dxa"/>
          </w:tcPr>
          <w:p w:rsidR="00BC7504" w:rsidRPr="00BC7504" w:rsidRDefault="00BC7504" w:rsidP="00BC7504">
            <w:pPr>
              <w:ind w:left="491"/>
              <w:jc w:val="both"/>
              <w:rPr>
                <w:sz w:val="28"/>
                <w:szCs w:val="28"/>
              </w:rPr>
            </w:pPr>
          </w:p>
          <w:p w:rsidR="00BC7504" w:rsidRPr="00BC7504" w:rsidRDefault="00BC7504" w:rsidP="00BC7504">
            <w:pPr>
              <w:tabs>
                <w:tab w:val="left" w:pos="2535"/>
              </w:tabs>
              <w:ind w:left="491"/>
              <w:rPr>
                <w:sz w:val="28"/>
                <w:szCs w:val="28"/>
              </w:rPr>
            </w:pPr>
          </w:p>
        </w:tc>
        <w:tc>
          <w:tcPr>
            <w:tcW w:w="2835" w:type="dxa"/>
          </w:tcPr>
          <w:p w:rsidR="00BC7504" w:rsidRPr="00BC7504" w:rsidRDefault="00BC7504" w:rsidP="00BC7504">
            <w:pPr>
              <w:tabs>
                <w:tab w:val="left" w:pos="2535"/>
              </w:tabs>
              <w:rPr>
                <w:sz w:val="28"/>
                <w:szCs w:val="28"/>
              </w:rPr>
            </w:pPr>
            <w:r w:rsidRPr="00BC7504">
              <w:rPr>
                <w:sz w:val="28"/>
                <w:szCs w:val="28"/>
              </w:rPr>
              <w:t>А.Г. Антоненко</w:t>
            </w:r>
          </w:p>
          <w:p w:rsidR="00BC7504" w:rsidRPr="00BC7504" w:rsidRDefault="00BC7504" w:rsidP="00BC7504">
            <w:pPr>
              <w:rPr>
                <w:sz w:val="28"/>
                <w:szCs w:val="28"/>
                <w:lang w:val="uk-UA"/>
              </w:rPr>
            </w:pPr>
          </w:p>
        </w:tc>
      </w:tr>
      <w:tr w:rsidR="00BC7504" w:rsidRPr="00E0512C" w:rsidTr="00FF5C8B">
        <w:trPr>
          <w:trHeight w:val="645"/>
        </w:trPr>
        <w:tc>
          <w:tcPr>
            <w:tcW w:w="4644" w:type="dxa"/>
          </w:tcPr>
          <w:p w:rsidR="00BC7504" w:rsidRDefault="00BC7504" w:rsidP="00BC7504">
            <w:pPr>
              <w:ind w:right="-108"/>
              <w:rPr>
                <w:sz w:val="28"/>
                <w:szCs w:val="28"/>
                <w:lang w:val="uk-UA"/>
              </w:rPr>
            </w:pPr>
          </w:p>
          <w:p w:rsidR="00BC7504" w:rsidRPr="00E0512C" w:rsidRDefault="00BC7504" w:rsidP="00BC7504">
            <w:pPr>
              <w:ind w:right="-108"/>
              <w:rPr>
                <w:sz w:val="28"/>
                <w:szCs w:val="28"/>
                <w:lang w:val="uk-UA"/>
              </w:rPr>
            </w:pPr>
            <w:r>
              <w:rPr>
                <w:sz w:val="28"/>
                <w:szCs w:val="28"/>
                <w:lang w:val="uk-UA"/>
              </w:rPr>
              <w:t>Перший заступник міського голови</w:t>
            </w:r>
          </w:p>
        </w:tc>
        <w:tc>
          <w:tcPr>
            <w:tcW w:w="2268" w:type="dxa"/>
          </w:tcPr>
          <w:p w:rsidR="00BC7504" w:rsidRPr="00E0512C" w:rsidRDefault="00BC7504" w:rsidP="00BC7504">
            <w:pPr>
              <w:rPr>
                <w:sz w:val="28"/>
                <w:szCs w:val="28"/>
                <w:lang w:val="uk-UA"/>
              </w:rPr>
            </w:pPr>
          </w:p>
          <w:p w:rsidR="00BC7504" w:rsidRPr="00E0512C" w:rsidRDefault="00BC7504" w:rsidP="00BC7504">
            <w:pPr>
              <w:rPr>
                <w:sz w:val="28"/>
                <w:szCs w:val="28"/>
                <w:lang w:val="uk-UA"/>
              </w:rPr>
            </w:pPr>
          </w:p>
        </w:tc>
        <w:tc>
          <w:tcPr>
            <w:tcW w:w="2835" w:type="dxa"/>
          </w:tcPr>
          <w:p w:rsidR="00BC7504" w:rsidRDefault="00BC7504" w:rsidP="00BC7504">
            <w:pPr>
              <w:rPr>
                <w:sz w:val="28"/>
                <w:szCs w:val="28"/>
                <w:lang w:val="uk-UA"/>
              </w:rPr>
            </w:pPr>
          </w:p>
          <w:p w:rsidR="00BC7504" w:rsidRPr="000E5C90" w:rsidRDefault="00BC7504" w:rsidP="00BC7504">
            <w:pPr>
              <w:rPr>
                <w:sz w:val="28"/>
                <w:szCs w:val="28"/>
                <w:lang w:val="uk-UA"/>
              </w:rPr>
            </w:pPr>
            <w:r>
              <w:rPr>
                <w:sz w:val="28"/>
                <w:szCs w:val="28"/>
                <w:lang w:val="uk-UA"/>
              </w:rPr>
              <w:t>В.В. Войтенко</w:t>
            </w:r>
          </w:p>
          <w:p w:rsidR="00BC7504" w:rsidRPr="00E0512C" w:rsidRDefault="00BC7504" w:rsidP="00BC7504">
            <w:pPr>
              <w:rPr>
                <w:sz w:val="28"/>
                <w:szCs w:val="28"/>
                <w:lang w:val="uk-UA"/>
              </w:rPr>
            </w:pPr>
          </w:p>
        </w:tc>
      </w:tr>
      <w:tr w:rsidR="00BC7504" w:rsidRPr="00E0512C" w:rsidTr="00FF5C8B">
        <w:trPr>
          <w:trHeight w:val="1047"/>
        </w:trPr>
        <w:tc>
          <w:tcPr>
            <w:tcW w:w="4644" w:type="dxa"/>
          </w:tcPr>
          <w:p w:rsidR="00BC7504" w:rsidRDefault="00BC7504" w:rsidP="00BC7504">
            <w:pPr>
              <w:ind w:right="-108"/>
              <w:rPr>
                <w:sz w:val="28"/>
                <w:szCs w:val="28"/>
                <w:lang w:val="uk-UA"/>
              </w:rPr>
            </w:pPr>
          </w:p>
          <w:p w:rsidR="00BC7504" w:rsidRPr="00E0512C" w:rsidRDefault="00BC7504" w:rsidP="00BC7504">
            <w:pPr>
              <w:ind w:right="-108"/>
              <w:jc w:val="both"/>
              <w:rPr>
                <w:sz w:val="28"/>
                <w:szCs w:val="28"/>
                <w:lang w:val="uk-UA"/>
              </w:rPr>
            </w:pPr>
            <w:r>
              <w:rPr>
                <w:sz w:val="28"/>
                <w:szCs w:val="28"/>
                <w:lang w:val="uk-UA"/>
              </w:rPr>
              <w:t>В.о. з</w:t>
            </w:r>
            <w:r w:rsidRPr="00E0512C">
              <w:rPr>
                <w:sz w:val="28"/>
                <w:szCs w:val="28"/>
                <w:lang w:val="uk-UA"/>
              </w:rPr>
              <w:t>аступник</w:t>
            </w:r>
            <w:r>
              <w:rPr>
                <w:sz w:val="28"/>
                <w:szCs w:val="28"/>
                <w:lang w:val="uk-UA"/>
              </w:rPr>
              <w:t>а</w:t>
            </w:r>
            <w:r w:rsidRPr="00E0512C">
              <w:rPr>
                <w:sz w:val="28"/>
                <w:szCs w:val="28"/>
                <w:lang w:val="uk-UA"/>
              </w:rPr>
              <w:t xml:space="preserve"> міського голови, керуюч</w:t>
            </w:r>
            <w:r>
              <w:rPr>
                <w:sz w:val="28"/>
                <w:szCs w:val="28"/>
                <w:lang w:val="uk-UA"/>
              </w:rPr>
              <w:t>ого</w:t>
            </w:r>
            <w:r w:rsidRPr="00E0512C">
              <w:rPr>
                <w:sz w:val="28"/>
                <w:szCs w:val="28"/>
                <w:lang w:val="uk-UA"/>
              </w:rPr>
              <w:t xml:space="preserve"> справами виконавчого комітету Сумської міської ради</w:t>
            </w:r>
          </w:p>
        </w:tc>
        <w:tc>
          <w:tcPr>
            <w:tcW w:w="2268" w:type="dxa"/>
          </w:tcPr>
          <w:p w:rsidR="00BC7504" w:rsidRPr="00E0512C" w:rsidRDefault="00BC7504" w:rsidP="00BC7504">
            <w:pPr>
              <w:rPr>
                <w:sz w:val="28"/>
                <w:szCs w:val="28"/>
                <w:lang w:val="uk-UA"/>
              </w:rPr>
            </w:pPr>
          </w:p>
        </w:tc>
        <w:tc>
          <w:tcPr>
            <w:tcW w:w="2835" w:type="dxa"/>
          </w:tcPr>
          <w:p w:rsidR="00BC7504" w:rsidRPr="00E0512C" w:rsidRDefault="00BC7504" w:rsidP="00BC7504">
            <w:pPr>
              <w:rPr>
                <w:sz w:val="28"/>
                <w:szCs w:val="28"/>
                <w:lang w:val="uk-UA"/>
              </w:rPr>
            </w:pPr>
          </w:p>
          <w:p w:rsidR="00BC7504" w:rsidRPr="00E0512C" w:rsidRDefault="00F41EF1" w:rsidP="00F41EF1">
            <w:pPr>
              <w:rPr>
                <w:sz w:val="28"/>
                <w:szCs w:val="28"/>
                <w:lang w:val="uk-UA"/>
              </w:rPr>
            </w:pPr>
            <w:r>
              <w:rPr>
                <w:sz w:val="28"/>
                <w:szCs w:val="28"/>
                <w:lang w:val="uk-UA"/>
              </w:rPr>
              <w:t>С</w:t>
            </w:r>
            <w:r w:rsidR="00BC7504" w:rsidRPr="00E0512C">
              <w:rPr>
                <w:sz w:val="28"/>
                <w:szCs w:val="28"/>
                <w:lang w:val="uk-UA"/>
              </w:rPr>
              <w:t xml:space="preserve">. </w:t>
            </w:r>
            <w:r>
              <w:rPr>
                <w:sz w:val="28"/>
                <w:szCs w:val="28"/>
                <w:lang w:val="uk-UA"/>
              </w:rPr>
              <w:t>Я</w:t>
            </w:r>
            <w:r w:rsidR="00BC7504" w:rsidRPr="00E0512C">
              <w:rPr>
                <w:sz w:val="28"/>
                <w:szCs w:val="28"/>
                <w:lang w:val="uk-UA"/>
              </w:rPr>
              <w:t xml:space="preserve">. </w:t>
            </w:r>
            <w:r>
              <w:rPr>
                <w:sz w:val="28"/>
                <w:szCs w:val="28"/>
                <w:lang w:val="uk-UA"/>
              </w:rPr>
              <w:t>Пак</w:t>
            </w:r>
            <w:bookmarkStart w:id="0" w:name="_GoBack"/>
            <w:bookmarkEnd w:id="0"/>
          </w:p>
        </w:tc>
      </w:tr>
    </w:tbl>
    <w:p w:rsidR="006F7A1D" w:rsidRPr="00E0512C" w:rsidRDefault="006F7A1D" w:rsidP="00793D7C">
      <w:pPr>
        <w:rPr>
          <w:lang w:val="uk-UA"/>
        </w:rPr>
      </w:pPr>
    </w:p>
    <w:sectPr w:rsidR="006F7A1D" w:rsidRPr="00E0512C" w:rsidSect="00341A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A86" w:rsidRDefault="00046A86" w:rsidP="00323A43">
      <w:r>
        <w:separator/>
      </w:r>
    </w:p>
  </w:endnote>
  <w:endnote w:type="continuationSeparator" w:id="0">
    <w:p w:rsidR="00046A86" w:rsidRDefault="00046A86"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A86" w:rsidRDefault="00046A86" w:rsidP="00323A43">
      <w:r>
        <w:separator/>
      </w:r>
    </w:p>
  </w:footnote>
  <w:footnote w:type="continuationSeparator" w:id="0">
    <w:p w:rsidR="00046A86" w:rsidRDefault="00046A86"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BD756BF"/>
    <w:multiLevelType w:val="hybridMultilevel"/>
    <w:tmpl w:val="A92C9E2C"/>
    <w:lvl w:ilvl="0" w:tplc="52982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30829"/>
    <w:rsid w:val="00034C9F"/>
    <w:rsid w:val="00046A86"/>
    <w:rsid w:val="000B77A3"/>
    <w:rsid w:val="000E017B"/>
    <w:rsid w:val="000E5C90"/>
    <w:rsid w:val="000E6581"/>
    <w:rsid w:val="00135D0D"/>
    <w:rsid w:val="00152EEF"/>
    <w:rsid w:val="00194F0E"/>
    <w:rsid w:val="001D7BA1"/>
    <w:rsid w:val="001F1A6D"/>
    <w:rsid w:val="001F6809"/>
    <w:rsid w:val="002029A1"/>
    <w:rsid w:val="002042D7"/>
    <w:rsid w:val="002126C3"/>
    <w:rsid w:val="00225425"/>
    <w:rsid w:val="002254F2"/>
    <w:rsid w:val="00253157"/>
    <w:rsid w:val="00264D30"/>
    <w:rsid w:val="00276614"/>
    <w:rsid w:val="002A58E1"/>
    <w:rsid w:val="00303378"/>
    <w:rsid w:val="00323A43"/>
    <w:rsid w:val="00341A4F"/>
    <w:rsid w:val="00343034"/>
    <w:rsid w:val="003607E7"/>
    <w:rsid w:val="00382813"/>
    <w:rsid w:val="003C75AC"/>
    <w:rsid w:val="00402282"/>
    <w:rsid w:val="0041145A"/>
    <w:rsid w:val="004A6961"/>
    <w:rsid w:val="004D11E7"/>
    <w:rsid w:val="00537786"/>
    <w:rsid w:val="005729CE"/>
    <w:rsid w:val="005A1BB0"/>
    <w:rsid w:val="00612292"/>
    <w:rsid w:val="006209FB"/>
    <w:rsid w:val="0068566D"/>
    <w:rsid w:val="006D14E6"/>
    <w:rsid w:val="006F7A1D"/>
    <w:rsid w:val="00793D7C"/>
    <w:rsid w:val="007D137E"/>
    <w:rsid w:val="008111F5"/>
    <w:rsid w:val="0087033F"/>
    <w:rsid w:val="008746F0"/>
    <w:rsid w:val="00881212"/>
    <w:rsid w:val="008A120D"/>
    <w:rsid w:val="008A4EC7"/>
    <w:rsid w:val="008C0168"/>
    <w:rsid w:val="008F0657"/>
    <w:rsid w:val="00905790"/>
    <w:rsid w:val="0093651C"/>
    <w:rsid w:val="0096191F"/>
    <w:rsid w:val="0097423B"/>
    <w:rsid w:val="009753AB"/>
    <w:rsid w:val="009829CB"/>
    <w:rsid w:val="009C3468"/>
    <w:rsid w:val="009C70D8"/>
    <w:rsid w:val="00A61A62"/>
    <w:rsid w:val="00A66346"/>
    <w:rsid w:val="00A818F5"/>
    <w:rsid w:val="00AB21EA"/>
    <w:rsid w:val="00B51977"/>
    <w:rsid w:val="00B64077"/>
    <w:rsid w:val="00B923B1"/>
    <w:rsid w:val="00B9471E"/>
    <w:rsid w:val="00BC7504"/>
    <w:rsid w:val="00BD351E"/>
    <w:rsid w:val="00C45582"/>
    <w:rsid w:val="00C94FA1"/>
    <w:rsid w:val="00CF7EC9"/>
    <w:rsid w:val="00D52AD2"/>
    <w:rsid w:val="00D56345"/>
    <w:rsid w:val="00D724B3"/>
    <w:rsid w:val="00DD0DB5"/>
    <w:rsid w:val="00E019E9"/>
    <w:rsid w:val="00E0512C"/>
    <w:rsid w:val="00E07D0B"/>
    <w:rsid w:val="00E1066D"/>
    <w:rsid w:val="00E13819"/>
    <w:rsid w:val="00E30EFE"/>
    <w:rsid w:val="00E63DF9"/>
    <w:rsid w:val="00E70C6C"/>
    <w:rsid w:val="00E76507"/>
    <w:rsid w:val="00E83FC1"/>
    <w:rsid w:val="00EF518D"/>
    <w:rsid w:val="00F25054"/>
    <w:rsid w:val="00F41EF1"/>
    <w:rsid w:val="00F53C15"/>
    <w:rsid w:val="00F72AF5"/>
    <w:rsid w:val="00F94B9F"/>
    <w:rsid w:val="00FA4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E2A131"/>
  <w15:docId w15:val="{6BE63465-8E45-4CEF-A5BE-54046058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paragraph" w:styleId="a9">
    <w:name w:val="List Paragraph"/>
    <w:basedOn w:val="a"/>
    <w:uiPriority w:val="34"/>
    <w:qFormat/>
    <w:rsid w:val="005A1BB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95533">
      <w:bodyDiv w:val="1"/>
      <w:marLeft w:val="0"/>
      <w:marRight w:val="0"/>
      <w:marTop w:val="0"/>
      <w:marBottom w:val="0"/>
      <w:divBdr>
        <w:top w:val="none" w:sz="0" w:space="0" w:color="auto"/>
        <w:left w:val="none" w:sz="0" w:space="0" w:color="auto"/>
        <w:bottom w:val="none" w:sz="0" w:space="0" w:color="auto"/>
        <w:right w:val="none" w:sz="0" w:space="0" w:color="auto"/>
      </w:divBdr>
    </w:div>
    <w:div w:id="180762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4B494-DA15-4255-956C-73A35F59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310</Words>
  <Characters>1767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Кисель Наталья Викторовна</dc:creator>
  <cp:lastModifiedBy>Чепік Катерина Михайлівна</cp:lastModifiedBy>
  <cp:revision>6</cp:revision>
  <cp:lastPrinted>2020-01-09T13:20:00Z</cp:lastPrinted>
  <dcterms:created xsi:type="dcterms:W3CDTF">2020-01-09T12:43:00Z</dcterms:created>
  <dcterms:modified xsi:type="dcterms:W3CDTF">2020-01-10T12:33:00Z</dcterms:modified>
</cp:coreProperties>
</file>