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FE" w:rsidRPr="0019017A" w:rsidRDefault="00AE77FE" w:rsidP="00AE77FE">
      <w:pPr>
        <w:pStyle w:val="a4"/>
        <w:rPr>
          <w:rFonts w:ascii="Times New Roman" w:hAnsi="Times New Roman"/>
          <w:lang w:val="uk-UA"/>
        </w:rPr>
      </w:pPr>
      <w:r w:rsidRPr="0019017A">
        <w:rPr>
          <w:rFonts w:ascii="Times New Roman" w:hAnsi="Times New Roman"/>
          <w:lang w:val="uk-UA"/>
        </w:rPr>
        <w:t>У К Р А Ї Н А</w:t>
      </w:r>
    </w:p>
    <w:p w:rsidR="00AE77FE" w:rsidRPr="00051CBB" w:rsidRDefault="00AE77FE" w:rsidP="00AE77FE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СУМСЬКА  МІСЬКА  РАДА</w:t>
      </w:r>
    </w:p>
    <w:p w:rsidR="00AE77FE" w:rsidRPr="00051CBB" w:rsidRDefault="00AE77FE" w:rsidP="00AE77FE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ВИКОНАВЧИЙ  КОМІТЕТ</w:t>
      </w:r>
    </w:p>
    <w:p w:rsidR="00AE77FE" w:rsidRPr="00051CBB" w:rsidRDefault="00AE77FE" w:rsidP="00AE77FE">
      <w:pPr>
        <w:jc w:val="center"/>
        <w:rPr>
          <w:b/>
          <w:bCs/>
          <w:sz w:val="12"/>
          <w:szCs w:val="12"/>
          <w:lang w:val="uk-UA"/>
        </w:rPr>
      </w:pPr>
    </w:p>
    <w:p w:rsidR="00AE77FE" w:rsidRPr="00051CBB" w:rsidRDefault="00AE77FE" w:rsidP="00AE77FE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ПОРЯДОК ДЕННИЙ</w:t>
      </w:r>
    </w:p>
    <w:p w:rsidR="00AE77FE" w:rsidRPr="00051CBB" w:rsidRDefault="00AE77FE" w:rsidP="00AE77FE">
      <w:pPr>
        <w:ind w:hanging="284"/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AE77FE" w:rsidRPr="00B5649B" w:rsidRDefault="00AE77FE" w:rsidP="00AE77FE">
      <w:pPr>
        <w:ind w:left="5040" w:firstLine="720"/>
        <w:jc w:val="both"/>
        <w:rPr>
          <w:b/>
          <w:bCs/>
          <w:lang w:val="uk-UA"/>
        </w:rPr>
      </w:pPr>
    </w:p>
    <w:p w:rsidR="00AE77FE" w:rsidRPr="00051CBB" w:rsidRDefault="00AE77FE" w:rsidP="00AE77FE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ab/>
      </w:r>
      <w:r w:rsidR="00F918E6">
        <w:rPr>
          <w:b/>
          <w:bCs/>
          <w:sz w:val="28"/>
          <w:szCs w:val="28"/>
          <w:lang w:val="uk-UA"/>
        </w:rPr>
        <w:t>21 січня</w:t>
      </w:r>
      <w:r>
        <w:rPr>
          <w:b/>
          <w:bCs/>
          <w:sz w:val="28"/>
          <w:szCs w:val="28"/>
          <w:lang w:val="uk-UA"/>
        </w:rPr>
        <w:t xml:space="preserve">  20</w:t>
      </w:r>
      <w:r w:rsidR="00F918E6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AE77FE" w:rsidRPr="00051CBB" w:rsidRDefault="00AE77FE" w:rsidP="00AE77FE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260"/>
      </w:tblGrid>
      <w:tr w:rsidR="00AE77FE" w:rsidRPr="00051CBB" w:rsidTr="007D0AC6">
        <w:tc>
          <w:tcPr>
            <w:tcW w:w="781" w:type="dxa"/>
          </w:tcPr>
          <w:p w:rsidR="00AE77FE" w:rsidRPr="00051CBB" w:rsidRDefault="00AE77FE" w:rsidP="0086616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AE77FE" w:rsidRPr="00051CBB" w:rsidRDefault="00AE77FE" w:rsidP="0086616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AE77FE" w:rsidRPr="00051CBB" w:rsidRDefault="00AE77FE" w:rsidP="0086616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</w:tcPr>
          <w:p w:rsidR="00AE77FE" w:rsidRPr="00051CBB" w:rsidRDefault="00AE77FE" w:rsidP="0086616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AE77FE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E77FE" w:rsidRPr="00542E01" w:rsidRDefault="00AE77FE" w:rsidP="00AE77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77FE" w:rsidRPr="00F918E6" w:rsidRDefault="00F918E6" w:rsidP="00F918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стан ведення військового обліку громадян та території міста Суми у 2019 році та завдання на 2020 рік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77FE" w:rsidRPr="008145DD" w:rsidRDefault="00AE77FE" w:rsidP="00866162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КОНОНЕНКО Станіслав </w:t>
            </w:r>
            <w:r w:rsidRPr="00821F3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Володимирович </w:t>
            </w:r>
            <w:r w:rsidRPr="00821F30">
              <w:rPr>
                <w:b/>
                <w:bCs/>
                <w:sz w:val="26"/>
                <w:szCs w:val="26"/>
                <w:lang w:val="uk-UA"/>
              </w:rPr>
              <w:t xml:space="preserve">– </w:t>
            </w:r>
            <w:r w:rsidRPr="00821F30">
              <w:rPr>
                <w:bCs/>
                <w:sz w:val="26"/>
                <w:szCs w:val="26"/>
                <w:lang w:val="uk-UA"/>
              </w:rPr>
              <w:t>начальник відділу з питань взаємодії з правоохоронними органами та оборонної роботи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Default="008D5899" w:rsidP="00C663B3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hyperlink r:id="rId5" w:history="1"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розгляд</w:t>
              </w:r>
              <w:proofErr w:type="spellEnd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електронної</w:t>
              </w:r>
              <w:proofErr w:type="spellEnd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петиції</w:t>
              </w:r>
              <w:proofErr w:type="spellEnd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Бондаренка</w:t>
              </w:r>
              <w:proofErr w:type="spellEnd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Олександра</w:t>
              </w:r>
              <w:proofErr w:type="spellEnd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Михайловича «</w:t>
              </w:r>
              <w:proofErr w:type="spellStart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Перенесення</w:t>
              </w:r>
              <w:proofErr w:type="spellEnd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місця</w:t>
              </w:r>
              <w:proofErr w:type="spellEnd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стоянки </w:t>
              </w:r>
              <w:proofErr w:type="spellStart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міжміських</w:t>
              </w:r>
              <w:proofErr w:type="spellEnd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маршруток з </w:t>
              </w:r>
              <w:proofErr w:type="spellStart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. Набережна</w:t>
              </w:r>
              <w:r w:rsid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    </w:t>
              </w:r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р. </w:t>
              </w:r>
              <w:proofErr w:type="spellStart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Стрілки</w:t>
              </w:r>
              <w:proofErr w:type="spellEnd"/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»</w:t>
              </w:r>
            </w:hyperlink>
            <w:r w:rsidR="00C663B3" w:rsidRPr="00F918E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663B3" w:rsidRPr="00F918E6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D3BC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3BC3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366FFB" w:rsidRDefault="008D5899" w:rsidP="00C663B3">
            <w:pPr>
              <w:jc w:val="both"/>
              <w:rPr>
                <w:sz w:val="28"/>
                <w:szCs w:val="28"/>
                <w:lang w:val="uk-UA"/>
              </w:rPr>
            </w:pPr>
            <w:hyperlink r:id="rId6" w:history="1"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затвердження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фінансового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плану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комунального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підприємства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Міськводоканал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»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Сумської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міської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ради на 2020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рік</w:t>
              </w:r>
              <w:proofErr w:type="spellEnd"/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918E6" w:rsidRDefault="00C663B3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6FFB">
              <w:rPr>
                <w:b/>
                <w:bCs/>
                <w:sz w:val="28"/>
                <w:szCs w:val="28"/>
                <w:lang w:val="uk-UA" w:eastAsia="en-US"/>
              </w:rPr>
              <w:t>ПАВЛЕНКО Віктор Іванович</w:t>
            </w:r>
            <w:r w:rsidRPr="00F918E6">
              <w:rPr>
                <w:bCs/>
                <w:sz w:val="28"/>
                <w:szCs w:val="28"/>
                <w:lang w:val="uk-UA" w:eastAsia="en-US"/>
              </w:rPr>
              <w:t xml:space="preserve"> – </w:t>
            </w:r>
            <w:r w:rsidRPr="00D20B71">
              <w:rPr>
                <w:bCs/>
                <w:sz w:val="28"/>
                <w:szCs w:val="28"/>
                <w:lang w:val="uk-UA" w:eastAsia="en-US"/>
              </w:rPr>
              <w:t>в.о. директора департаменту інфраструктури міста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Default="008D5899" w:rsidP="00C663B3">
            <w:pPr>
              <w:jc w:val="both"/>
              <w:rPr>
                <w:sz w:val="28"/>
                <w:szCs w:val="28"/>
              </w:rPr>
            </w:pPr>
            <w:hyperlink r:id="rId7" w:history="1"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затвердження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фінансового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плану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комунального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підприємства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Сумикомунінвест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»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Сумської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міської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ради на 2020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рік</w:t>
              </w:r>
              <w:proofErr w:type="spellEnd"/>
            </w:hyperlink>
          </w:p>
          <w:p w:rsidR="00C663B3" w:rsidRPr="00366FFB" w:rsidRDefault="00C663B3" w:rsidP="00C663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D3BC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3BC3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366FFB" w:rsidRDefault="008D5899" w:rsidP="00C663B3">
            <w:pPr>
              <w:jc w:val="both"/>
              <w:rPr>
                <w:sz w:val="28"/>
                <w:szCs w:val="28"/>
              </w:rPr>
            </w:pPr>
            <w:hyperlink r:id="rId8" w:history="1"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затвердження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фінансового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плану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Комунального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оптово-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роздрібного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підприємства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Дрібнооптовий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»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Сумської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міської</w:t>
              </w:r>
              <w:proofErr w:type="spellEnd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ради на 2020 </w:t>
              </w:r>
              <w:proofErr w:type="spellStart"/>
              <w:r w:rsidR="00C663B3" w:rsidRPr="00366FFB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рік</w:t>
              </w:r>
              <w:proofErr w:type="spellEnd"/>
            </w:hyperlink>
            <w:r w:rsidR="00C663B3" w:rsidRPr="00366FFB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918E6" w:rsidRDefault="00C663B3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66FFB">
              <w:rPr>
                <w:b/>
                <w:bCs/>
                <w:sz w:val="28"/>
                <w:szCs w:val="28"/>
                <w:lang w:val="uk-UA" w:eastAsia="en-US"/>
              </w:rPr>
              <w:t>ДАНИЛЬЧЕНКО Антоніна Миколаївна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– начальник управління освіти і науки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E84238" w:rsidRDefault="008D5899" w:rsidP="00C663B3">
            <w:pPr>
              <w:jc w:val="both"/>
              <w:rPr>
                <w:sz w:val="28"/>
                <w:szCs w:val="28"/>
              </w:rPr>
            </w:pPr>
            <w:hyperlink r:id="rId9" w:history="1"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затвердження</w:t>
              </w:r>
              <w:proofErr w:type="spellEnd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фінансового</w:t>
              </w:r>
              <w:proofErr w:type="spellEnd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плану </w:t>
              </w:r>
              <w:proofErr w:type="spellStart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комунального</w:t>
              </w:r>
              <w:proofErr w:type="spellEnd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підприємства</w:t>
              </w:r>
              <w:proofErr w:type="spellEnd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Інфосервіс</w:t>
              </w:r>
              <w:proofErr w:type="spellEnd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» </w:t>
              </w:r>
              <w:proofErr w:type="spellStart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Сумської</w:t>
              </w:r>
              <w:proofErr w:type="spellEnd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міської</w:t>
              </w:r>
              <w:proofErr w:type="spellEnd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ради на 2020 </w:t>
              </w:r>
              <w:proofErr w:type="spellStart"/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рік</w:t>
              </w:r>
              <w:proofErr w:type="spellEnd"/>
            </w:hyperlink>
            <w:r w:rsidR="00C663B3" w:rsidRPr="00E84238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366FFB" w:rsidRDefault="00C663B3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ДЯГОВЕЦЬ Олена Володимирівна – </w:t>
            </w:r>
            <w:r w:rsidRPr="00E84238">
              <w:rPr>
                <w:bCs/>
                <w:sz w:val="28"/>
                <w:szCs w:val="28"/>
                <w:lang w:val="uk-UA" w:eastAsia="en-US"/>
              </w:rPr>
              <w:t>директор КП «</w:t>
            </w:r>
            <w:proofErr w:type="spellStart"/>
            <w:r w:rsidRPr="00E84238">
              <w:rPr>
                <w:bCs/>
                <w:sz w:val="28"/>
                <w:szCs w:val="28"/>
                <w:lang w:val="uk-UA" w:eastAsia="en-US"/>
              </w:rPr>
              <w:t>Інфосервіс</w:t>
            </w:r>
            <w:proofErr w:type="spellEnd"/>
            <w:r w:rsidRPr="00E84238">
              <w:rPr>
                <w:bCs/>
                <w:sz w:val="28"/>
                <w:szCs w:val="28"/>
                <w:lang w:val="uk-UA" w:eastAsia="en-US"/>
              </w:rPr>
              <w:t>»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E84238" w:rsidRDefault="0019017A" w:rsidP="00C663B3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10" w:history="1">
              <w:r w:rsidR="00C663B3" w:rsidRPr="00F918E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затвердження фінансового плану комунального підприємства «Сумське міське бюро технічної інвентаризації» Сумської міської ради на 2020 рік</w:t>
              </w:r>
            </w:hyperlink>
            <w:r w:rsidR="00C663B3" w:rsidRPr="00F918E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663B3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663B3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663B3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663B3" w:rsidRPr="00F918E6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D3BC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КЛИМЕНКО Юрій Миколайович – </w:t>
            </w:r>
            <w:r w:rsidRPr="00F918E6">
              <w:rPr>
                <w:bCs/>
                <w:sz w:val="28"/>
                <w:szCs w:val="28"/>
                <w:lang w:val="uk-UA"/>
              </w:rPr>
              <w:t>директор департаменту забезпечення ресурсних платежів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19017A" w:rsidRDefault="0019017A" w:rsidP="00C663B3">
            <w:pPr>
              <w:jc w:val="both"/>
              <w:rPr>
                <w:sz w:val="28"/>
                <w:szCs w:val="28"/>
                <w:lang w:val="uk-UA"/>
              </w:rPr>
            </w:pPr>
            <w:hyperlink r:id="rId11" w:history="1">
              <w:r w:rsidR="00C663B3" w:rsidRPr="00E84238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26.01.2017 № 49 «Про створення комісії з визначення збитків, заподіяних територіальній громаді м. Суми внаслідок використання земельних ділянок з порушенням законодавства» (зі змінами)</w:t>
              </w:r>
            </w:hyperlink>
          </w:p>
          <w:p w:rsidR="00C663B3" w:rsidRPr="00E84238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D3BC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КЛИМЕНКО Юрій Миколайович – </w:t>
            </w:r>
            <w:r w:rsidRPr="00F918E6">
              <w:rPr>
                <w:bCs/>
                <w:sz w:val="28"/>
                <w:szCs w:val="28"/>
                <w:lang w:val="uk-UA"/>
              </w:rPr>
              <w:t>директор департаменту забезпечення ресурсних платежів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C663B3" w:rsidRDefault="0019017A" w:rsidP="00C663B3">
            <w:pPr>
              <w:jc w:val="both"/>
              <w:rPr>
                <w:sz w:val="28"/>
                <w:szCs w:val="28"/>
                <w:lang w:val="uk-UA"/>
              </w:rPr>
            </w:pPr>
            <w:hyperlink r:id="rId12" w:history="1">
              <w:r w:rsidR="00C663B3" w:rsidRPr="00C663B3">
                <w:rPr>
                  <w:rStyle w:val="a6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від 13.11.2018 № 643 «Про затвердження на 2019 рік лімітів споживання енергоносіїв по департаменту забезпечення ресурсних платежів Сумської міської ради</w:t>
              </w:r>
            </w:hyperlink>
          </w:p>
          <w:p w:rsidR="00C663B3" w:rsidRPr="00C663B3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D3BC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3BC3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C663B3" w:rsidRDefault="008D5899" w:rsidP="00C663B3">
            <w:pPr>
              <w:jc w:val="both"/>
              <w:rPr>
                <w:sz w:val="28"/>
                <w:szCs w:val="28"/>
                <w:lang w:val="uk-UA"/>
              </w:rPr>
            </w:pPr>
            <w:hyperlink r:id="rId13" w:history="1">
              <w:r w:rsidR="00C663B3" w:rsidRP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витрачання</w:t>
              </w:r>
              <w:proofErr w:type="spellEnd"/>
              <w:r w:rsidR="00C663B3" w:rsidRP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коштів</w:t>
              </w:r>
              <w:proofErr w:type="spellEnd"/>
              <w:r w:rsidR="00C663B3" w:rsidRP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резервного фонду </w:t>
              </w:r>
              <w:proofErr w:type="spellStart"/>
              <w:r w:rsidR="00C663B3" w:rsidRP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міського</w:t>
              </w:r>
              <w:proofErr w:type="spellEnd"/>
              <w:r w:rsidR="00C663B3" w:rsidRP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бюджету за </w:t>
              </w:r>
              <w:proofErr w:type="spellStart"/>
              <w:r w:rsidR="00C663B3" w:rsidRP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грудень</w:t>
              </w:r>
              <w:proofErr w:type="spellEnd"/>
              <w:r w:rsidR="00C663B3" w:rsidRP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2019 року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42E01">
              <w:rPr>
                <w:b/>
                <w:bCs/>
                <w:sz w:val="28"/>
                <w:szCs w:val="28"/>
                <w:lang w:val="uk-UA"/>
              </w:rPr>
              <w:t xml:space="preserve">ЛИПОВА Світлана Андріївна – </w:t>
            </w:r>
            <w:r w:rsidRPr="00162DDC">
              <w:rPr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19017A" w:rsidRDefault="0019017A" w:rsidP="00C663B3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14" w:history="1">
              <w:r w:rsidR="00C663B3" w:rsidRPr="00A14B0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10.12.2019 № 686 «Про затвердження списків окремих категорій громадян, які у 2020 році мають право на пільги за рахунок коштів бюджету міської об’єднаної територіальної громади»</w:t>
              </w:r>
            </w:hyperlink>
            <w:r w:rsidR="00C663B3" w:rsidRPr="00A14B06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C663B3" w:rsidRPr="00A14B06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Default="00C663B3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МАСІК Тетяна Олександрівна –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директор департаменту соціального захисту населення</w:t>
            </w:r>
          </w:p>
          <w:p w:rsidR="00C663B3" w:rsidRPr="00542E01" w:rsidRDefault="00C663B3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19017A" w:rsidRDefault="0019017A" w:rsidP="00C663B3">
            <w:pPr>
              <w:jc w:val="both"/>
              <w:rPr>
                <w:sz w:val="28"/>
                <w:szCs w:val="28"/>
                <w:lang w:val="uk-UA"/>
              </w:rPr>
            </w:pPr>
            <w:hyperlink r:id="rId15" w:history="1">
              <w:r w:rsidR="00C663B3" w:rsidRPr="00A14B0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10.12.2019 № 687 «Про затвердження списку захисників України, що приймають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та членів їх сімей, яким у 2020 році передбачені пільги на оплату житлово-комунальних послуг за рахунок коштів бюджету Сумської міської об’єднаної територіальної громади»</w:t>
              </w:r>
            </w:hyperlink>
          </w:p>
          <w:p w:rsidR="00C663B3" w:rsidRPr="00A14B06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D3BC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3BC3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A14B06" w:rsidRDefault="008D5899" w:rsidP="00C663B3">
            <w:pPr>
              <w:jc w:val="both"/>
              <w:rPr>
                <w:sz w:val="28"/>
                <w:szCs w:val="28"/>
              </w:rPr>
            </w:pPr>
            <w:hyperlink r:id="rId16" w:history="1">
              <w:r w:rsidR="00C663B3" w:rsidRPr="00A14B0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A14B0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вирішення</w:t>
              </w:r>
              <w:proofErr w:type="spellEnd"/>
              <w:r w:rsidR="00C663B3" w:rsidRPr="00A14B0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питань</w:t>
              </w:r>
              <w:proofErr w:type="spellEnd"/>
              <w:r w:rsidR="00C663B3" w:rsidRPr="00A14B0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опіки</w:t>
              </w:r>
              <w:proofErr w:type="spellEnd"/>
              <w:r w:rsidR="00C663B3" w:rsidRPr="00A14B0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над </w:t>
              </w:r>
              <w:proofErr w:type="spellStart"/>
              <w:r w:rsidR="00C663B3" w:rsidRPr="00A14B0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повнолітніми</w:t>
              </w:r>
              <w:proofErr w:type="spellEnd"/>
              <w:r w:rsidR="00C663B3" w:rsidRPr="00A14B0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особами</w:t>
              </w:r>
            </w:hyperlink>
          </w:p>
          <w:p w:rsidR="00C663B3" w:rsidRPr="00A14B06" w:rsidRDefault="00C663B3" w:rsidP="00C663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D3BC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3BC3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19017A" w:rsidRDefault="0019017A" w:rsidP="00C663B3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17" w:history="1"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28.07.2016 № 401 «Про тендерний комітет виконавчого комітету Сумської міської ради» (зі змінами)</w:t>
              </w:r>
            </w:hyperlink>
            <w:r w:rsidR="00C663B3" w:rsidRPr="00A14B0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663B3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663B3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663B3" w:rsidRPr="00A14B06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D3BC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ТРЕПАЛІН Роман Олександрович – </w:t>
            </w:r>
            <w:r w:rsidRPr="00A14B06">
              <w:rPr>
                <w:bCs/>
                <w:sz w:val="28"/>
                <w:szCs w:val="28"/>
                <w:lang w:val="uk-UA"/>
              </w:rPr>
              <w:t>начальник відділу з конкурсних торгів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A14B06" w:rsidRDefault="008D5899" w:rsidP="00C663B3">
            <w:pPr>
              <w:jc w:val="both"/>
              <w:rPr>
                <w:color w:val="333333"/>
                <w:sz w:val="28"/>
                <w:szCs w:val="28"/>
              </w:rPr>
            </w:pPr>
            <w:hyperlink r:id="rId18" w:history="1"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>визначення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>переліку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 xml:space="preserve"> та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>назв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>зупинок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>міського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>пасажирського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 xml:space="preserve"> транспорту в м.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>Суми</w:t>
              </w:r>
              <w:proofErr w:type="spellEnd"/>
            </w:hyperlink>
            <w:r w:rsidR="00C663B3" w:rsidRPr="00A14B06">
              <w:rPr>
                <w:color w:val="333333"/>
                <w:sz w:val="28"/>
                <w:szCs w:val="28"/>
              </w:rPr>
              <w:t> а</w:t>
            </w:r>
          </w:p>
          <w:p w:rsidR="00C663B3" w:rsidRPr="00A14B06" w:rsidRDefault="00C663B3" w:rsidP="00C663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A12100">
              <w:rPr>
                <w:b/>
                <w:bCs/>
                <w:sz w:val="28"/>
                <w:szCs w:val="28"/>
                <w:lang w:val="uk-UA" w:eastAsia="en-US"/>
              </w:rPr>
              <w:t>ЯКОВЕНКО Сергій Володимирович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– начальник відділу транспорту, зв’язку та телекомунікаційних послуг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7D6D25" w:rsidRDefault="0019017A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hyperlink r:id="rId19" w:history="1">
              <w:r w:rsidR="00C663B3" w:rsidRPr="007D6D25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10.12.2019 №703 «Про план роботи виконавчого комітету міської ради на І півріччя 2020 року»</w:t>
              </w:r>
            </w:hyperlink>
            <w:r w:rsidR="00C663B3" w:rsidRPr="007D6D25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C663B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663B3">
              <w:rPr>
                <w:b/>
                <w:bCs/>
                <w:sz w:val="28"/>
                <w:szCs w:val="28"/>
                <w:lang w:val="uk-UA"/>
              </w:rPr>
              <w:t xml:space="preserve">ЧАЙЧЕНКО Олег Володимирович – </w:t>
            </w:r>
            <w:r w:rsidRPr="00C663B3"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19017A" w:rsidRDefault="0019017A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20" w:history="1"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розгляд скарги фізичної особи - підприємця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Опришко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Д.В. від 19.12.2019 на постанову адміністративної комісії при виконавчому комітеті Сумської міської ради від 09.12.2019 № 2393</w:t>
              </w:r>
            </w:hyperlink>
            <w:r w:rsidR="00C663B3" w:rsidRPr="00A14B0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663B3" w:rsidRPr="00A14B06" w:rsidRDefault="00C663B3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B721A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КАЧАНОВА Олена Миколаївна – </w:t>
            </w:r>
            <w:r w:rsidRPr="006E79A3">
              <w:rPr>
                <w:bCs/>
                <w:sz w:val="28"/>
                <w:szCs w:val="28"/>
                <w:lang w:val="uk-UA"/>
              </w:rPr>
              <w:t xml:space="preserve">відповідальний секретар </w:t>
            </w:r>
            <w:proofErr w:type="spellStart"/>
            <w:r w:rsidRPr="006E79A3">
              <w:rPr>
                <w:bCs/>
                <w:sz w:val="28"/>
                <w:szCs w:val="28"/>
                <w:lang w:val="uk-UA"/>
              </w:rPr>
              <w:t>адмінкомісії</w:t>
            </w:r>
            <w:proofErr w:type="spellEnd"/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19017A" w:rsidRDefault="0019017A" w:rsidP="00C663B3">
            <w:pPr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hyperlink r:id="rId21" w:history="1"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розгляд скарги громадянина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Моїсеєнко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В.С. від 20.12.2019 на постанову адміністративної комісії при виконавчому комітеті Сумської міської ради від 09.12.2019 № 2297</w:t>
              </w:r>
            </w:hyperlink>
            <w:r w:rsidR="00C663B3" w:rsidRPr="00A14B0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663B3" w:rsidRPr="00A14B06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D3BC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3BC3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A14B06" w:rsidRDefault="008D5899" w:rsidP="00C663B3">
            <w:pPr>
              <w:jc w:val="both"/>
              <w:rPr>
                <w:sz w:val="28"/>
                <w:szCs w:val="28"/>
                <w:lang w:val="uk-UA"/>
              </w:rPr>
            </w:pPr>
            <w:hyperlink r:id="rId22" w:history="1"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облік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громадян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які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потребують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поліпшення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житлових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умов</w:t>
              </w:r>
            </w:hyperlink>
            <w:r w:rsidR="00C663B3" w:rsidRPr="00A14B0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D3BC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СТРИЖОВА Алла Вікторівна – </w:t>
            </w:r>
            <w:r w:rsidRPr="00A12100">
              <w:rPr>
                <w:bCs/>
                <w:sz w:val="28"/>
                <w:szCs w:val="28"/>
                <w:lang w:val="uk-UA"/>
              </w:rPr>
              <w:t xml:space="preserve">начальник управління ЦНАП у </w:t>
            </w:r>
            <w:r w:rsidRPr="00AB168D">
              <w:rPr>
                <w:bCs/>
                <w:sz w:val="28"/>
                <w:szCs w:val="28"/>
              </w:rPr>
              <w:t xml:space="preserve">       </w:t>
            </w:r>
            <w:r w:rsidRPr="00A12100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A14B06" w:rsidRDefault="008D5899" w:rsidP="00C663B3">
            <w:pPr>
              <w:jc w:val="both"/>
              <w:rPr>
                <w:color w:val="333333"/>
                <w:sz w:val="28"/>
                <w:szCs w:val="28"/>
              </w:rPr>
            </w:pPr>
            <w:hyperlink r:id="rId23" w:history="1"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>службові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>жилі</w:t>
              </w:r>
              <w:proofErr w:type="spellEnd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14B06">
                <w:rPr>
                  <w:rStyle w:val="a6"/>
                  <w:color w:val="333333"/>
                  <w:sz w:val="28"/>
                  <w:szCs w:val="28"/>
                  <w:u w:val="none"/>
                </w:rPr>
                <w:t>приміщення</w:t>
              </w:r>
              <w:proofErr w:type="spellEnd"/>
            </w:hyperlink>
            <w:r w:rsidR="00C663B3" w:rsidRPr="00A14B06">
              <w:rPr>
                <w:color w:val="333333"/>
                <w:sz w:val="28"/>
                <w:szCs w:val="28"/>
              </w:rPr>
              <w:t> </w:t>
            </w:r>
          </w:p>
          <w:p w:rsidR="00C663B3" w:rsidRPr="00A14B06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FD3BC3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3BC3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Default="00C663B3" w:rsidP="00C663B3">
            <w:pPr>
              <w:spacing w:line="276" w:lineRule="auto"/>
              <w:jc w:val="both"/>
              <w:rPr>
                <w:bCs/>
                <w:color w:val="333333"/>
                <w:sz w:val="27"/>
                <w:szCs w:val="27"/>
              </w:rPr>
            </w:pPr>
            <w:r w:rsidRPr="007550DB">
              <w:rPr>
                <w:bCs/>
                <w:color w:val="333333"/>
                <w:sz w:val="27"/>
                <w:szCs w:val="27"/>
              </w:rPr>
              <w:t xml:space="preserve">Про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надання</w:t>
            </w:r>
            <w:proofErr w:type="spellEnd"/>
            <w:r w:rsidRPr="007550DB">
              <w:rPr>
                <w:bCs/>
                <w:color w:val="333333"/>
                <w:sz w:val="27"/>
                <w:szCs w:val="27"/>
              </w:rPr>
              <w:t xml:space="preserve"> статусу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дитини</w:t>
            </w:r>
            <w:proofErr w:type="spellEnd"/>
            <w:r w:rsidRPr="007550DB">
              <w:rPr>
                <w:bCs/>
                <w:color w:val="333333"/>
                <w:sz w:val="27"/>
                <w:szCs w:val="27"/>
              </w:rPr>
              <w:t xml:space="preserve">, яка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постраждала</w:t>
            </w:r>
            <w:proofErr w:type="spellEnd"/>
            <w:r w:rsidRPr="007550DB"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внаслідок</w:t>
            </w:r>
            <w:proofErr w:type="spellEnd"/>
            <w:r w:rsidRPr="007550DB"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воєнних</w:t>
            </w:r>
            <w:proofErr w:type="spellEnd"/>
            <w:r w:rsidRPr="007550DB"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дій</w:t>
            </w:r>
            <w:proofErr w:type="spellEnd"/>
            <w:r>
              <w:rPr>
                <w:bCs/>
                <w:color w:val="333333"/>
                <w:sz w:val="27"/>
                <w:szCs w:val="27"/>
              </w:rPr>
              <w:t xml:space="preserve"> </w:t>
            </w:r>
            <w:r w:rsidRPr="007550DB">
              <w:rPr>
                <w:bCs/>
                <w:color w:val="333333"/>
                <w:sz w:val="27"/>
                <w:szCs w:val="27"/>
              </w:rPr>
              <w:t xml:space="preserve">та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збройних</w:t>
            </w:r>
            <w:proofErr w:type="spellEnd"/>
            <w:r w:rsidRPr="007550DB"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конфліктів</w:t>
            </w:r>
            <w:proofErr w:type="spellEnd"/>
          </w:p>
          <w:p w:rsidR="00C663B3" w:rsidRPr="007550DB" w:rsidRDefault="00C663B3" w:rsidP="00C663B3">
            <w:pPr>
              <w:spacing w:line="276" w:lineRule="auto"/>
              <w:jc w:val="both"/>
              <w:rPr>
                <w:bCs/>
                <w:color w:val="333333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ПОДОПРИГОРА Валерія Володимирівна – </w:t>
            </w:r>
            <w:r w:rsidRPr="00116D6E">
              <w:rPr>
                <w:bCs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Cs/>
                <w:sz w:val="28"/>
                <w:szCs w:val="28"/>
                <w:lang w:val="uk-UA"/>
              </w:rPr>
              <w:t>управління «С</w:t>
            </w:r>
            <w:r w:rsidRPr="00116D6E">
              <w:rPr>
                <w:bCs/>
                <w:sz w:val="28"/>
                <w:szCs w:val="28"/>
                <w:lang w:val="uk-UA"/>
              </w:rPr>
              <w:t>лужб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116D6E">
              <w:rPr>
                <w:bCs/>
                <w:sz w:val="28"/>
                <w:szCs w:val="28"/>
                <w:lang w:val="uk-UA"/>
              </w:rPr>
              <w:t xml:space="preserve"> у справах дітей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7D0AC6" w:rsidRDefault="00C663B3" w:rsidP="00C663B3">
            <w:pPr>
              <w:spacing w:line="276" w:lineRule="auto"/>
              <w:jc w:val="both"/>
              <w:rPr>
                <w:bCs/>
                <w:color w:val="333333"/>
                <w:sz w:val="27"/>
                <w:szCs w:val="27"/>
              </w:rPr>
            </w:pPr>
            <w:r w:rsidRPr="007550DB">
              <w:rPr>
                <w:bCs/>
                <w:color w:val="333333"/>
                <w:sz w:val="27"/>
                <w:szCs w:val="27"/>
              </w:rPr>
              <w:t xml:space="preserve">Про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надання</w:t>
            </w:r>
            <w:proofErr w:type="spellEnd"/>
            <w:r w:rsidRPr="007550DB"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дозволу</w:t>
            </w:r>
            <w:proofErr w:type="spellEnd"/>
            <w:r w:rsidRPr="007550DB">
              <w:rPr>
                <w:bCs/>
                <w:color w:val="333333"/>
                <w:sz w:val="27"/>
                <w:szCs w:val="27"/>
              </w:rPr>
              <w:t xml:space="preserve"> на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укладення</w:t>
            </w:r>
            <w:proofErr w:type="spellEnd"/>
            <w:r w:rsidRPr="007550DB"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майнових</w:t>
            </w:r>
            <w:proofErr w:type="spellEnd"/>
            <w:r w:rsidRPr="007550DB"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7550DB">
              <w:rPr>
                <w:bCs/>
                <w:color w:val="333333"/>
                <w:sz w:val="27"/>
                <w:szCs w:val="27"/>
              </w:rPr>
              <w:t>уго</w:t>
            </w:r>
            <w:r w:rsidRPr="007D0AC6">
              <w:rPr>
                <w:bCs/>
                <w:color w:val="333333"/>
                <w:sz w:val="27"/>
                <w:szCs w:val="27"/>
              </w:rPr>
              <w:t>д</w:t>
            </w:r>
            <w:proofErr w:type="spellEnd"/>
            <w:r w:rsidRPr="007D0AC6">
              <w:rPr>
                <w:bCs/>
                <w:color w:val="333333"/>
                <w:sz w:val="27"/>
                <w:szCs w:val="27"/>
              </w:rPr>
              <w:t xml:space="preserve"> за </w:t>
            </w:r>
            <w:proofErr w:type="spellStart"/>
            <w:r w:rsidRPr="007D0AC6">
              <w:rPr>
                <w:bCs/>
                <w:color w:val="333333"/>
                <w:sz w:val="27"/>
                <w:szCs w:val="27"/>
              </w:rPr>
              <w:t>участю</w:t>
            </w:r>
            <w:proofErr w:type="spellEnd"/>
            <w:r w:rsidRPr="007D0AC6"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7D0AC6">
              <w:rPr>
                <w:bCs/>
                <w:color w:val="333333"/>
                <w:sz w:val="27"/>
                <w:szCs w:val="27"/>
              </w:rPr>
              <w:t>малолітніх</w:t>
            </w:r>
            <w:proofErr w:type="spellEnd"/>
            <w:r w:rsidRPr="007D0AC6">
              <w:rPr>
                <w:bCs/>
                <w:color w:val="333333"/>
                <w:sz w:val="27"/>
                <w:szCs w:val="27"/>
              </w:rPr>
              <w:t xml:space="preserve"> та </w:t>
            </w:r>
            <w:proofErr w:type="spellStart"/>
            <w:r w:rsidRPr="007D0AC6">
              <w:rPr>
                <w:bCs/>
                <w:color w:val="333333"/>
                <w:sz w:val="27"/>
                <w:szCs w:val="27"/>
              </w:rPr>
              <w:t>неповнолітніх</w:t>
            </w:r>
            <w:proofErr w:type="spellEnd"/>
            <w:r w:rsidRPr="007D0AC6">
              <w:rPr>
                <w:bCs/>
                <w:color w:val="333333"/>
                <w:sz w:val="27"/>
                <w:szCs w:val="27"/>
              </w:rPr>
              <w:t xml:space="preserve">, </w:t>
            </w:r>
            <w:proofErr w:type="spellStart"/>
            <w:r w:rsidRPr="007D0AC6">
              <w:rPr>
                <w:bCs/>
                <w:color w:val="333333"/>
                <w:sz w:val="27"/>
                <w:szCs w:val="27"/>
              </w:rPr>
              <w:t>що</w:t>
            </w:r>
            <w:proofErr w:type="spellEnd"/>
            <w:r w:rsidRPr="007D0AC6"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7D0AC6">
              <w:rPr>
                <w:bCs/>
                <w:color w:val="333333"/>
                <w:sz w:val="27"/>
                <w:szCs w:val="27"/>
              </w:rPr>
              <w:t>проживають</w:t>
            </w:r>
            <w:proofErr w:type="spellEnd"/>
            <w:r w:rsidRPr="007D0AC6">
              <w:rPr>
                <w:bCs/>
                <w:color w:val="333333"/>
                <w:sz w:val="27"/>
                <w:szCs w:val="27"/>
              </w:rPr>
              <w:t xml:space="preserve"> у </w:t>
            </w:r>
            <w:proofErr w:type="spellStart"/>
            <w:r w:rsidRPr="007D0AC6">
              <w:rPr>
                <w:bCs/>
                <w:color w:val="333333"/>
                <w:sz w:val="27"/>
                <w:szCs w:val="27"/>
              </w:rPr>
              <w:t>місті</w:t>
            </w:r>
            <w:proofErr w:type="spellEnd"/>
            <w:r w:rsidRPr="007D0AC6"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7D0AC6">
              <w:rPr>
                <w:bCs/>
                <w:color w:val="333333"/>
                <w:sz w:val="27"/>
                <w:szCs w:val="27"/>
              </w:rPr>
              <w:t>Суми</w:t>
            </w:r>
            <w:proofErr w:type="spellEnd"/>
          </w:p>
          <w:p w:rsidR="00C663B3" w:rsidRPr="007D0AC6" w:rsidRDefault="00C663B3" w:rsidP="00C663B3">
            <w:pPr>
              <w:spacing w:line="276" w:lineRule="auto"/>
              <w:jc w:val="both"/>
              <w:rPr>
                <w:bCs/>
                <w:color w:val="333333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7D0AC6" w:rsidRDefault="00C663B3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D0AC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7D0AC6" w:rsidRDefault="00C663B3" w:rsidP="00C663B3">
            <w:pPr>
              <w:spacing w:line="276" w:lineRule="auto"/>
              <w:jc w:val="both"/>
              <w:rPr>
                <w:bCs/>
                <w:color w:val="333333"/>
                <w:sz w:val="27"/>
                <w:szCs w:val="27"/>
              </w:rPr>
            </w:pPr>
            <w:r w:rsidRPr="007D0AC6">
              <w:rPr>
                <w:bCs/>
                <w:color w:val="333333"/>
                <w:sz w:val="27"/>
                <w:szCs w:val="27"/>
              </w:rPr>
              <w:t xml:space="preserve">Про </w:t>
            </w:r>
            <w:proofErr w:type="spellStart"/>
            <w:r w:rsidRPr="007D0AC6">
              <w:rPr>
                <w:bCs/>
                <w:color w:val="333333"/>
                <w:sz w:val="27"/>
                <w:szCs w:val="27"/>
              </w:rPr>
              <w:t>визначення</w:t>
            </w:r>
            <w:proofErr w:type="spellEnd"/>
            <w:r w:rsidRPr="007D0AC6">
              <w:rPr>
                <w:bCs/>
                <w:color w:val="333333"/>
                <w:sz w:val="27"/>
                <w:szCs w:val="27"/>
              </w:rPr>
              <w:t xml:space="preserve"> </w:t>
            </w:r>
            <w:r>
              <w:rPr>
                <w:bCs/>
                <w:color w:val="333333"/>
                <w:sz w:val="27"/>
                <w:szCs w:val="27"/>
              </w:rPr>
              <w:t xml:space="preserve">способу </w:t>
            </w:r>
            <w:proofErr w:type="spellStart"/>
            <w:r>
              <w:rPr>
                <w:bCs/>
                <w:color w:val="333333"/>
                <w:sz w:val="27"/>
                <w:szCs w:val="27"/>
              </w:rPr>
              <w:t>участі</w:t>
            </w:r>
            <w:proofErr w:type="spellEnd"/>
            <w:r>
              <w:rPr>
                <w:bCs/>
                <w:color w:val="333333"/>
                <w:sz w:val="27"/>
                <w:szCs w:val="27"/>
              </w:rPr>
              <w:t xml:space="preserve"> у </w:t>
            </w:r>
            <w:proofErr w:type="spellStart"/>
            <w:r>
              <w:rPr>
                <w:bCs/>
                <w:color w:val="333333"/>
                <w:sz w:val="27"/>
                <w:szCs w:val="27"/>
              </w:rPr>
              <w:t>вихованні</w:t>
            </w:r>
            <w:proofErr w:type="spellEnd"/>
            <w:r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color w:val="333333"/>
                <w:sz w:val="27"/>
                <w:szCs w:val="27"/>
              </w:rPr>
              <w:t>дитини</w:t>
            </w:r>
            <w:proofErr w:type="spellEnd"/>
          </w:p>
          <w:p w:rsidR="00C663B3" w:rsidRPr="007D0AC6" w:rsidRDefault="00C663B3" w:rsidP="00C663B3">
            <w:pPr>
              <w:spacing w:line="276" w:lineRule="auto"/>
              <w:jc w:val="both"/>
              <w:rPr>
                <w:bCs/>
                <w:color w:val="333333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7D0AC6" w:rsidRDefault="00C663B3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D0AC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7D0AC6" w:rsidRDefault="00C663B3" w:rsidP="00C663B3">
            <w:pPr>
              <w:spacing w:line="276" w:lineRule="auto"/>
              <w:jc w:val="both"/>
              <w:rPr>
                <w:bCs/>
                <w:color w:val="333333"/>
                <w:sz w:val="27"/>
                <w:szCs w:val="27"/>
              </w:rPr>
            </w:pPr>
            <w:r w:rsidRPr="007D0AC6">
              <w:rPr>
                <w:bCs/>
                <w:color w:val="333333"/>
                <w:sz w:val="27"/>
                <w:szCs w:val="27"/>
              </w:rPr>
              <w:t xml:space="preserve">Про </w:t>
            </w:r>
            <w:proofErr w:type="spellStart"/>
            <w:r w:rsidRPr="007D0AC6">
              <w:rPr>
                <w:bCs/>
                <w:color w:val="333333"/>
                <w:sz w:val="27"/>
                <w:szCs w:val="27"/>
              </w:rPr>
              <w:t>присвоєння</w:t>
            </w:r>
            <w:proofErr w:type="spellEnd"/>
            <w:r w:rsidRPr="007D0AC6"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 w:rsidRPr="007D0AC6">
              <w:rPr>
                <w:bCs/>
                <w:color w:val="333333"/>
                <w:sz w:val="27"/>
                <w:szCs w:val="27"/>
              </w:rPr>
              <w:t>прізвищ</w:t>
            </w:r>
            <w:proofErr w:type="spellEnd"/>
            <w:r>
              <w:rPr>
                <w:bCs/>
                <w:color w:val="333333"/>
                <w:sz w:val="27"/>
                <w:szCs w:val="27"/>
                <w:lang w:val="uk-UA"/>
              </w:rPr>
              <w:t>а</w:t>
            </w:r>
            <w:r>
              <w:rPr>
                <w:bCs/>
                <w:color w:val="333333"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color w:val="333333"/>
                <w:sz w:val="27"/>
                <w:szCs w:val="27"/>
              </w:rPr>
              <w:t>дитині</w:t>
            </w:r>
            <w:proofErr w:type="spellEnd"/>
          </w:p>
          <w:p w:rsidR="00C663B3" w:rsidRPr="007D0AC6" w:rsidRDefault="00C663B3" w:rsidP="00C663B3">
            <w:pPr>
              <w:spacing w:line="276" w:lineRule="auto"/>
              <w:jc w:val="both"/>
              <w:rPr>
                <w:bCs/>
                <w:color w:val="333333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7D0AC6" w:rsidRDefault="00C663B3" w:rsidP="00C663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D0AC6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8D5899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D5899" w:rsidRPr="00542E01" w:rsidRDefault="008D5899" w:rsidP="008D58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D5899" w:rsidRDefault="008D5899" w:rsidP="008D5899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hyperlink r:id="rId24" w:history="1"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встановлення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меморіальної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дошки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заслуженому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архітектору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України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Анатолію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Івановичу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Дейнеці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фасаді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№ 4 по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вулиці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Кооперативна</w:t>
              </w:r>
              <w:proofErr w:type="spellEnd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r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           </w:t>
              </w:r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м. </w:t>
              </w:r>
              <w:proofErr w:type="spellStart"/>
              <w:r w:rsidRPr="007D0AC6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Pr="007D0AC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8D5899" w:rsidRPr="007D0AC6" w:rsidRDefault="008D5899" w:rsidP="008D5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899" w:rsidRPr="008B3787" w:rsidRDefault="008D5899" w:rsidP="008D5899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КРИВЦОВ Андрій Володимирович – </w:t>
            </w:r>
            <w:r>
              <w:rPr>
                <w:bCs/>
                <w:sz w:val="28"/>
                <w:szCs w:val="28"/>
                <w:lang w:val="uk-UA"/>
              </w:rPr>
              <w:t xml:space="preserve">начальник управління архітектури та містобудування </w:t>
            </w:r>
          </w:p>
        </w:tc>
      </w:tr>
      <w:tr w:rsidR="008D5899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D5899" w:rsidRPr="00542E01" w:rsidRDefault="008D5899" w:rsidP="008D589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D5899" w:rsidRPr="004217D0" w:rsidRDefault="008D5899" w:rsidP="008D5899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hyperlink r:id="rId25" w:history="1"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садового </w:t>
              </w:r>
              <w:proofErr w:type="spellStart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жилий</w:t>
              </w:r>
              <w:proofErr w:type="spellEnd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за </w:t>
              </w:r>
              <w:proofErr w:type="spellStart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адресою</w:t>
              </w:r>
              <w:proofErr w:type="spellEnd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Європейська</w:t>
              </w:r>
              <w:proofErr w:type="spellEnd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, Х, м. </w:t>
              </w:r>
              <w:proofErr w:type="spellStart"/>
              <w:r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Pr="004217D0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8D5899" w:rsidRPr="004217D0" w:rsidRDefault="008D5899" w:rsidP="008D58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899" w:rsidRPr="008B3787" w:rsidRDefault="008D5899" w:rsidP="008D5899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КРИВЦОВ Андрій Володимирович – </w:t>
            </w:r>
            <w:r>
              <w:rPr>
                <w:bCs/>
                <w:sz w:val="28"/>
                <w:szCs w:val="28"/>
                <w:lang w:val="uk-UA"/>
              </w:rPr>
              <w:t xml:space="preserve">начальник управління архітектури та містобудування 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4217D0" w:rsidRDefault="008D5899" w:rsidP="00C663B3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hyperlink r:id="rId26" w:history="1"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садового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жилий</w:t>
              </w:r>
              <w:proofErr w:type="spellEnd"/>
              <w:r w:rsid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за </w:t>
              </w:r>
              <w:proofErr w:type="spellStart"/>
              <w:r w:rsid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адресою</w:t>
              </w:r>
              <w:proofErr w:type="spellEnd"/>
              <w:r w:rsid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Європейська</w:t>
              </w:r>
              <w:proofErr w:type="spellEnd"/>
              <w:r w:rsid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r w:rsid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en-US"/>
                </w:rPr>
                <w:t>Z</w:t>
              </w:r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, м.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="00C663B3" w:rsidRPr="004217D0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663B3" w:rsidRPr="004217D0" w:rsidRDefault="00C663B3" w:rsidP="00C663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DC364B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4217D0" w:rsidRDefault="008D5899" w:rsidP="00C663B3">
            <w:pPr>
              <w:jc w:val="both"/>
              <w:rPr>
                <w:sz w:val="28"/>
                <w:szCs w:val="28"/>
              </w:rPr>
            </w:pPr>
            <w:hyperlink r:id="rId27" w:history="1"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садового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жилий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за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адресою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: проспект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Козацький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, Х, м.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</w:p>
          <w:p w:rsidR="00C663B3" w:rsidRPr="004217D0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DC364B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4217D0" w:rsidRDefault="008D5899" w:rsidP="00C663B3">
            <w:pPr>
              <w:jc w:val="both"/>
              <w:rPr>
                <w:sz w:val="28"/>
                <w:szCs w:val="28"/>
              </w:rPr>
            </w:pPr>
            <w:hyperlink r:id="rId28" w:history="1"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садового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жилий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за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адресою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: проспект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Козацький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, Х</w:t>
              </w:r>
              <w:r w:rsidR="00C663B3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  <w:lang w:val="uk-UA"/>
                </w:rPr>
                <w:t>/2</w:t>
              </w:r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, м.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</w:p>
          <w:p w:rsidR="00C663B3" w:rsidRPr="004217D0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DC364B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Default="008D5899" w:rsidP="00C663B3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hyperlink r:id="rId29" w:history="1"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садового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жилий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обслуговуючому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кооперативі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садівників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«Монтажник»,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будинок</w:t>
              </w:r>
              <w:proofErr w:type="spellEnd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Х, м. </w:t>
              </w:r>
              <w:proofErr w:type="spellStart"/>
              <w:r w:rsidR="00C663B3" w:rsidRPr="004217D0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="00C663B3" w:rsidRPr="004217D0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663B3" w:rsidRPr="004217D0" w:rsidRDefault="00C663B3" w:rsidP="00C663B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DC364B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AB168D" w:rsidRDefault="008D5899" w:rsidP="00C663B3">
            <w:pPr>
              <w:jc w:val="both"/>
              <w:rPr>
                <w:sz w:val="28"/>
                <w:szCs w:val="28"/>
              </w:rPr>
            </w:pPr>
            <w:hyperlink r:id="rId30" w:history="1"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переведення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відмову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у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переведенні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садового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будинку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в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жилий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у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громадській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організації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«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Садівниче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товариство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«Баранівка-1»,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будинок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Х,    м.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Суми</w:t>
              </w:r>
              <w:proofErr w:type="spellEnd"/>
            </w:hyperlink>
            <w:r w:rsidR="00C663B3" w:rsidRPr="00AB168D">
              <w:rPr>
                <w:sz w:val="28"/>
                <w:szCs w:val="28"/>
              </w:rPr>
              <w:t> </w:t>
            </w:r>
          </w:p>
          <w:p w:rsidR="00C663B3" w:rsidRPr="00AB168D" w:rsidRDefault="00C663B3" w:rsidP="00C663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DC364B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AB168D" w:rsidRDefault="008D5899" w:rsidP="00C663B3">
            <w:pPr>
              <w:jc w:val="both"/>
              <w:rPr>
                <w:sz w:val="28"/>
                <w:szCs w:val="28"/>
              </w:rPr>
            </w:pPr>
            <w:hyperlink r:id="rId31" w:history="1"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відмову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у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наданні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дозволу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на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переведення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нежитлового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приміщення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у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категорію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житлового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за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адресою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: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вул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Глінки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, 7, м.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</w:rPr>
                <w:t>Суми</w:t>
              </w:r>
              <w:proofErr w:type="spellEnd"/>
            </w:hyperlink>
          </w:p>
          <w:p w:rsidR="00C663B3" w:rsidRPr="00AB168D" w:rsidRDefault="00C663B3" w:rsidP="00C663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DC364B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AB168D" w:rsidRDefault="008D5899" w:rsidP="00C663B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hyperlink r:id="rId32" w:history="1"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розміщення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зовнішньої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реклами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 м.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="00C663B3" w:rsidRPr="00AB168D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663B3" w:rsidRPr="00AB168D" w:rsidRDefault="00C663B3" w:rsidP="00C663B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DC364B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Default="008D5899" w:rsidP="00C663B3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33" w:history="1">
              <w:r w:rsidR="00C663B3" w:rsidRPr="00AB168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63B3" w:rsidRPr="00AB168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відмову</w:t>
              </w:r>
              <w:proofErr w:type="spellEnd"/>
              <w:r w:rsidR="00C663B3" w:rsidRPr="00AB168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C663B3" w:rsidRPr="00AB168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розміщенні</w:t>
              </w:r>
              <w:proofErr w:type="spellEnd"/>
              <w:r w:rsidR="00C663B3" w:rsidRPr="00AB168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зовнішньої</w:t>
              </w:r>
              <w:proofErr w:type="spellEnd"/>
              <w:r w:rsidR="00C663B3" w:rsidRPr="00AB168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реклами</w:t>
              </w:r>
              <w:proofErr w:type="spellEnd"/>
              <w:r w:rsidR="00C663B3" w:rsidRPr="00AB168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 xml:space="preserve"> в         м. </w:t>
              </w:r>
              <w:proofErr w:type="spellStart"/>
              <w:r w:rsidR="00C663B3" w:rsidRPr="00AB168D">
                <w:rPr>
                  <w:rStyle w:val="a6"/>
                  <w:color w:val="333333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="00C663B3" w:rsidRPr="00AB168D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C663B3" w:rsidRPr="00AB168D" w:rsidRDefault="00C663B3" w:rsidP="00C663B3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DC364B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-//-</w:t>
            </w:r>
          </w:p>
        </w:tc>
      </w:tr>
      <w:tr w:rsidR="00C663B3" w:rsidRPr="00542E01" w:rsidTr="007D0AC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542E01" w:rsidRDefault="00C663B3" w:rsidP="00C663B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AB168D" w:rsidRDefault="008D5899" w:rsidP="00C663B3">
            <w:pPr>
              <w:jc w:val="both"/>
              <w:rPr>
                <w:sz w:val="28"/>
                <w:szCs w:val="28"/>
                <w:lang w:val="uk-UA"/>
              </w:rPr>
            </w:pPr>
            <w:hyperlink r:id="rId34" w:history="1"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демонтаж незаконно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встановлених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розміщених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елементів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благоустрою,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тимчасових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(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металевих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)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гаражів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тимчасових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споруд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для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провадження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підприємницької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діяльності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побутового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соціально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-культурного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чи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іншого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призначення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території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міста</w:t>
              </w:r>
              <w:proofErr w:type="spellEnd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63B3" w:rsidRPr="00AB168D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Суми</w:t>
              </w:r>
              <w:proofErr w:type="spellEnd"/>
            </w:hyperlink>
            <w:r w:rsidR="00C663B3" w:rsidRPr="00AB168D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63B3" w:rsidRPr="00DC364B" w:rsidRDefault="00C663B3" w:rsidP="00C663B3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-//-</w:t>
            </w:r>
          </w:p>
        </w:tc>
      </w:tr>
    </w:tbl>
    <w:p w:rsidR="008D5899" w:rsidRDefault="008D5899" w:rsidP="00AE77FE">
      <w:pPr>
        <w:rPr>
          <w:b/>
          <w:bCs/>
          <w:sz w:val="28"/>
          <w:szCs w:val="28"/>
          <w:lang w:val="uk-UA"/>
        </w:rPr>
      </w:pPr>
    </w:p>
    <w:p w:rsidR="00AE77FE" w:rsidRPr="00542E01" w:rsidRDefault="008D5899" w:rsidP="00AE77F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AE77FE">
        <w:rPr>
          <w:b/>
          <w:bCs/>
          <w:sz w:val="28"/>
          <w:szCs w:val="28"/>
          <w:lang w:val="uk-UA"/>
        </w:rPr>
        <w:t>іський голова                                                                        О.М. Лисенко</w:t>
      </w:r>
    </w:p>
    <w:p w:rsidR="00AE77FE" w:rsidRDefault="00AE77FE" w:rsidP="00AE77FE">
      <w:pPr>
        <w:rPr>
          <w:b/>
          <w:bCs/>
          <w:sz w:val="28"/>
          <w:szCs w:val="28"/>
          <w:lang w:val="uk-UA"/>
        </w:rPr>
      </w:pPr>
    </w:p>
    <w:p w:rsidR="00AE77FE" w:rsidRDefault="00AE77FE" w:rsidP="00AE77FE">
      <w:pPr>
        <w:rPr>
          <w:b/>
          <w:bCs/>
          <w:sz w:val="28"/>
          <w:szCs w:val="28"/>
          <w:lang w:val="uk-UA"/>
        </w:rPr>
      </w:pPr>
    </w:p>
    <w:p w:rsidR="00AE77FE" w:rsidRDefault="00AE77FE" w:rsidP="00AE77F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«ПОГОДЖЕНО»</w:t>
      </w:r>
    </w:p>
    <w:p w:rsidR="00AE77FE" w:rsidRDefault="008D5899" w:rsidP="00AE77F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з</w:t>
      </w:r>
      <w:r w:rsidR="00AE77FE">
        <w:rPr>
          <w:b/>
          <w:bCs/>
          <w:sz w:val="28"/>
          <w:szCs w:val="28"/>
          <w:lang w:val="uk-UA"/>
        </w:rPr>
        <w:t>аступник</w:t>
      </w:r>
      <w:r>
        <w:rPr>
          <w:b/>
          <w:bCs/>
          <w:sz w:val="28"/>
          <w:szCs w:val="28"/>
          <w:lang w:val="uk-UA"/>
        </w:rPr>
        <w:t>а</w:t>
      </w:r>
      <w:r w:rsidR="00AE77FE">
        <w:rPr>
          <w:b/>
          <w:bCs/>
          <w:sz w:val="28"/>
          <w:szCs w:val="28"/>
          <w:lang w:val="uk-UA"/>
        </w:rPr>
        <w:t xml:space="preserve"> міського голови,</w:t>
      </w:r>
    </w:p>
    <w:p w:rsidR="00AE77FE" w:rsidRDefault="00AE77FE" w:rsidP="00AE77F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</w:t>
      </w:r>
      <w:r w:rsidR="008D5899">
        <w:rPr>
          <w:b/>
          <w:bCs/>
          <w:sz w:val="28"/>
          <w:szCs w:val="28"/>
          <w:lang w:val="uk-UA"/>
        </w:rPr>
        <w:t>ого</w:t>
      </w:r>
      <w:r>
        <w:rPr>
          <w:b/>
          <w:bCs/>
          <w:sz w:val="28"/>
          <w:szCs w:val="28"/>
          <w:lang w:val="uk-UA"/>
        </w:rPr>
        <w:t xml:space="preserve"> справами</w:t>
      </w:r>
    </w:p>
    <w:p w:rsidR="00AE77FE" w:rsidRDefault="00AE77FE" w:rsidP="00AE77F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8D5899">
        <w:rPr>
          <w:b/>
          <w:bCs/>
          <w:sz w:val="28"/>
          <w:szCs w:val="28"/>
          <w:lang w:val="uk-UA"/>
        </w:rPr>
        <w:t>В.В. Мотречко</w:t>
      </w:r>
      <w:bookmarkStart w:id="0" w:name="_GoBack"/>
      <w:bookmarkEnd w:id="0"/>
    </w:p>
    <w:p w:rsidR="00AE77FE" w:rsidRDefault="00AE77FE" w:rsidP="00AE77FE">
      <w:pPr>
        <w:rPr>
          <w:b/>
          <w:bCs/>
          <w:sz w:val="28"/>
          <w:szCs w:val="28"/>
          <w:lang w:val="uk-UA"/>
        </w:rPr>
      </w:pPr>
    </w:p>
    <w:p w:rsidR="00FE63F4" w:rsidRPr="00AE77FE" w:rsidRDefault="008D5899">
      <w:pPr>
        <w:rPr>
          <w:lang w:val="uk-UA"/>
        </w:rPr>
      </w:pPr>
    </w:p>
    <w:sectPr w:rsidR="00FE63F4" w:rsidRPr="00AE77FE" w:rsidSect="00EC4E2B">
      <w:pgSz w:w="11906" w:h="16838"/>
      <w:pgMar w:top="709" w:right="424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156E"/>
    <w:multiLevelType w:val="hybridMultilevel"/>
    <w:tmpl w:val="6116E2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8A279A"/>
    <w:multiLevelType w:val="hybridMultilevel"/>
    <w:tmpl w:val="50A07B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E558EC"/>
    <w:multiLevelType w:val="hybridMultilevel"/>
    <w:tmpl w:val="50A07B2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FE"/>
    <w:rsid w:val="00075F33"/>
    <w:rsid w:val="0019017A"/>
    <w:rsid w:val="00366FFB"/>
    <w:rsid w:val="004217D0"/>
    <w:rsid w:val="005140F5"/>
    <w:rsid w:val="005340B9"/>
    <w:rsid w:val="00783437"/>
    <w:rsid w:val="007D0AC6"/>
    <w:rsid w:val="007D6D25"/>
    <w:rsid w:val="008D5899"/>
    <w:rsid w:val="00A14B06"/>
    <w:rsid w:val="00AB168D"/>
    <w:rsid w:val="00AE77FE"/>
    <w:rsid w:val="00C663B3"/>
    <w:rsid w:val="00E84238"/>
    <w:rsid w:val="00F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F392"/>
  <w15:chartTrackingRefBased/>
  <w15:docId w15:val="{6ABC9016-8554-4F50-ABAB-F770350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7FE"/>
    <w:pPr>
      <w:ind w:left="720"/>
    </w:pPr>
  </w:style>
  <w:style w:type="paragraph" w:styleId="a4">
    <w:name w:val="Title"/>
    <w:basedOn w:val="a"/>
    <w:next w:val="a"/>
    <w:link w:val="a5"/>
    <w:uiPriority w:val="10"/>
    <w:qFormat/>
    <w:rsid w:val="00AE77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E77FE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AE77F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01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r.gov.ua/images/documents/Proekty/Vykonkom/2019/12/rezervnui.doc" TargetMode="External"/><Relationship Id="rId18" Type="http://schemas.openxmlformats.org/officeDocument/2006/relationships/hyperlink" Target="https://smr.gov.ua/images/documents/Proekty/Vykonkom/2019/12/Zypunku.docx" TargetMode="External"/><Relationship Id="rId26" Type="http://schemas.openxmlformats.org/officeDocument/2006/relationships/hyperlink" Target="https://smr.gov.ua/images/documents/Proekty/Vykonkom/2019/12/Opril._RIS_proekt_EVROPEJSKA_18_SKARUP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r.gov.ua/images/documents/Proekty/Vykonkom/2020/01/Moiseenko.doc" TargetMode="External"/><Relationship Id="rId34" Type="http://schemas.openxmlformats.org/officeDocument/2006/relationships/hyperlink" Target="https://smr.gov.ua/images/documents/Proekty/Vykonkom/2019/12/Demontag-garagi.docx" TargetMode="External"/><Relationship Id="rId7" Type="http://schemas.openxmlformats.org/officeDocument/2006/relationships/hyperlink" Target="https://smr.gov.ua/images/documents/Proekty/Vykonkom/2019/12/Proekt_pro_zatverdzenna_finplaniv_na_2020_Sumikomuninvest_.doc" TargetMode="External"/><Relationship Id="rId12" Type="http://schemas.openxmlformats.org/officeDocument/2006/relationships/hyperlink" Target="https://smr.gov.ua/images/documents/Proekty/Vykonkom/2020/01/643.doc" TargetMode="External"/><Relationship Id="rId17" Type="http://schemas.openxmlformats.org/officeDocument/2006/relationships/hyperlink" Target="https://smr.gov.ua/images/documents/Proekty/Vykonkom/2019/11/tender.doc" TargetMode="External"/><Relationship Id="rId25" Type="http://schemas.openxmlformats.org/officeDocument/2006/relationships/hyperlink" Target="https://smr.gov.ua/images/documents/Proekty/Vykonkom/2019/12/Opril._RIS_proekt_EVROPEJSKA_18_SKARUPA.docx" TargetMode="External"/><Relationship Id="rId33" Type="http://schemas.openxmlformats.org/officeDocument/2006/relationships/hyperlink" Target="https://smr.gov.ua/images/documents/Proekty/Vykonkom/2019/11/Vidmova-reklam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r.gov.ua/images/documents/Proekty/Vykonkom/2019/11/Opika-g.doc" TargetMode="External"/><Relationship Id="rId20" Type="http://schemas.openxmlformats.org/officeDocument/2006/relationships/hyperlink" Target="https://smr.gov.ua/images/documents/Proekty/Vykonkom/2020/01/Oprushko.doc" TargetMode="External"/><Relationship Id="rId29" Type="http://schemas.openxmlformats.org/officeDocument/2006/relationships/hyperlink" Target="https://smr.gov.ua/images/documents/Proekty/Vykonkom/2019/11/karpenko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Proekty/Vykonkom/2019/12/Proekt_pro_zatverdzenna_finplaniv_na_2020_Miskvodokanal_.doc" TargetMode="External"/><Relationship Id="rId11" Type="http://schemas.openxmlformats.org/officeDocument/2006/relationships/hyperlink" Target="https://smr.gov.ua/images/documents/Proekty/Vykonkom/2019/12/49.docx" TargetMode="External"/><Relationship Id="rId24" Type="http://schemas.openxmlformats.org/officeDocument/2006/relationships/hyperlink" Target="https://smr.gov.ua/images/documents/Proekty/Vykonkom/2019/11/doska.docx" TargetMode="External"/><Relationship Id="rId32" Type="http://schemas.openxmlformats.org/officeDocument/2006/relationships/hyperlink" Target="https://smr.gov.ua/images/documents/Proekty/Vykonkom/2018/06/Zov-reklama.docx" TargetMode="External"/><Relationship Id="rId5" Type="http://schemas.openxmlformats.org/officeDocument/2006/relationships/hyperlink" Target="https://smr.gov.ua/images/documents/Proekty/Vykonkom/2019/12/Petucia-Bondarenko_copy.doc" TargetMode="External"/><Relationship Id="rId15" Type="http://schemas.openxmlformats.org/officeDocument/2006/relationships/hyperlink" Target="https://smr.gov.ua/images/documents/Proekty/Vykonkom/2020/01/687.doc" TargetMode="External"/><Relationship Id="rId23" Type="http://schemas.openxmlformats.org/officeDocument/2006/relationships/hyperlink" Target="https://smr.gov.ua/images/documents/Proekty/Vykonkom/2019/12/slygbovi.doc" TargetMode="External"/><Relationship Id="rId28" Type="http://schemas.openxmlformats.org/officeDocument/2006/relationships/hyperlink" Target="https://smr.gov.ua/images/documents/Proekty/Vykonkom/2019/12/opril._RIS_proekt_KOZACKIJ_73-2_STEPANENKO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mr.gov.ua/images/documents/Proekty/Vykonkom/2019/11/bti.doc" TargetMode="External"/><Relationship Id="rId19" Type="http://schemas.openxmlformats.org/officeDocument/2006/relationships/hyperlink" Target="https://smr.gov.ua/images/documents/Proekty/Vykonkom/2020/01/703.docx" TargetMode="External"/><Relationship Id="rId31" Type="http://schemas.openxmlformats.org/officeDocument/2006/relationships/hyperlink" Target="https://smr.gov.ua/images/documents/Proekty/Vykonkom/2019/12/Glink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Proekty/Vykonkom/2019/12/Infoservis.doc" TargetMode="External"/><Relationship Id="rId14" Type="http://schemas.openxmlformats.org/officeDocument/2006/relationships/hyperlink" Target="https://smr.gov.ua/images/documents/Proekty/Vykonkom/2020/01/686.doc" TargetMode="External"/><Relationship Id="rId22" Type="http://schemas.openxmlformats.org/officeDocument/2006/relationships/hyperlink" Target="https://smr.gov.ua/images/documents/Proekty/Vykonkom/2019/12/oblik.doc" TargetMode="External"/><Relationship Id="rId27" Type="http://schemas.openxmlformats.org/officeDocument/2006/relationships/hyperlink" Target="https://smr.gov.ua/images/documents/Proekty/Vykonkom/2019/12/opril._RIS_proekt_KOZACKIJ_73-2_STEPANENKO.docx" TargetMode="External"/><Relationship Id="rId30" Type="http://schemas.openxmlformats.org/officeDocument/2006/relationships/hyperlink" Target="https://smr.gov.ua/images/documents/Proekty/Vykonkom/2019/12/Opril._RIS_proekt_BARANIVKA_1_MELIBAROVA.docx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mr.gov.ua/images/documents/Proekty/Vykonkom/2019/11/Dribnooptovui-pla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Моша Лариса Валентинівна</cp:lastModifiedBy>
  <cp:revision>6</cp:revision>
  <cp:lastPrinted>2020-01-14T05:43:00Z</cp:lastPrinted>
  <dcterms:created xsi:type="dcterms:W3CDTF">2020-01-13T11:41:00Z</dcterms:created>
  <dcterms:modified xsi:type="dcterms:W3CDTF">2020-01-14T07:21:00Z</dcterms:modified>
</cp:coreProperties>
</file>