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63" w:rsidRPr="00CB2744" w:rsidRDefault="000C3463" w:rsidP="000C3463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C3463" w:rsidRPr="00CB2744" w:rsidTr="005B3E8C">
        <w:trPr>
          <w:jc w:val="center"/>
        </w:trPr>
        <w:tc>
          <w:tcPr>
            <w:tcW w:w="4252" w:type="dxa"/>
          </w:tcPr>
          <w:p w:rsidR="000C3463" w:rsidRPr="00CB2744" w:rsidRDefault="000C3463" w:rsidP="005B3E8C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C3463" w:rsidRPr="00CB2744" w:rsidRDefault="000C3463" w:rsidP="005B3E8C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46D9B65F" wp14:editId="293637F3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C3463" w:rsidRPr="00157700" w:rsidRDefault="000C3463" w:rsidP="005B3E8C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3463" w:rsidRPr="00CB2744" w:rsidRDefault="000C3463" w:rsidP="000C3463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C3463" w:rsidRPr="00CB2744" w:rsidRDefault="000C3463" w:rsidP="000C3463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0C3463" w:rsidRPr="00CB2744" w:rsidRDefault="000C3463" w:rsidP="000C3463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C3463" w:rsidRPr="00CB2744" w:rsidRDefault="000C3463" w:rsidP="000C3463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0C3463" w:rsidRPr="00243B23" w:rsidTr="005B3E8C">
        <w:tc>
          <w:tcPr>
            <w:tcW w:w="4788" w:type="dxa"/>
          </w:tcPr>
          <w:p w:rsidR="000C3463" w:rsidRPr="00CB2744" w:rsidRDefault="000C3463" w:rsidP="00600D38">
            <w:pPr>
              <w:pStyle w:val="1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0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C3463" w:rsidRPr="00243B23" w:rsidTr="005B3E8C">
        <w:tc>
          <w:tcPr>
            <w:tcW w:w="4788" w:type="dxa"/>
          </w:tcPr>
          <w:p w:rsidR="000C3463" w:rsidRPr="00CB2744" w:rsidRDefault="000C3463" w:rsidP="005B3E8C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0C3463" w:rsidRPr="00CB2744" w:rsidTr="005B3E8C">
        <w:tc>
          <w:tcPr>
            <w:tcW w:w="4788" w:type="dxa"/>
          </w:tcPr>
          <w:p w:rsidR="000C3463" w:rsidRPr="00CB2744" w:rsidRDefault="000C3463" w:rsidP="005B3E8C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0C3463" w:rsidRPr="00CB2744" w:rsidRDefault="000C3463" w:rsidP="000C3463">
      <w:pPr>
        <w:pStyle w:val="1"/>
        <w:spacing w:line="240" w:lineRule="auto"/>
        <w:rPr>
          <w:lang w:val="uk-UA"/>
        </w:rPr>
      </w:pPr>
    </w:p>
    <w:p w:rsidR="000C3463" w:rsidRPr="00CB2744" w:rsidRDefault="000C3463" w:rsidP="000C3463">
      <w:pPr>
        <w:pStyle w:val="1"/>
        <w:spacing w:line="240" w:lineRule="auto"/>
        <w:ind w:firstLine="708"/>
        <w:jc w:val="both"/>
        <w:rPr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>Ураховуючи значне поширення на території України гострої респіраторної хвороби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, викликаної </w:t>
      </w:r>
      <w:r w:rsidRPr="000C3463">
        <w:rPr>
          <w:rFonts w:ascii="Times New Roman" w:hAnsi="Times New Roman" w:cs="Times New Roman"/>
          <w:sz w:val="28"/>
          <w:szCs w:val="28"/>
        </w:rPr>
        <w:t>COVID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CF07B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вдосконалення окремих організаційно-процедурних питань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C3463" w:rsidRPr="00CB2744" w:rsidRDefault="000C3463" w:rsidP="000C3463">
      <w:pPr>
        <w:pStyle w:val="1"/>
        <w:spacing w:line="240" w:lineRule="auto"/>
        <w:ind w:firstLine="900"/>
        <w:jc w:val="both"/>
        <w:rPr>
          <w:lang w:val="uk-UA"/>
        </w:rPr>
      </w:pPr>
    </w:p>
    <w:p w:rsidR="000C3463" w:rsidRPr="00CB2744" w:rsidRDefault="000C3463" w:rsidP="000C3463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274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0C3463" w:rsidRPr="000C3463" w:rsidRDefault="000C3463" w:rsidP="000C34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 перш</w:t>
      </w:r>
      <w:r>
        <w:rPr>
          <w:rFonts w:ascii="Times New Roman" w:hAnsi="Times New Roman" w:cs="Times New Roman"/>
          <w:sz w:val="28"/>
          <w:szCs w:val="28"/>
          <w:lang w:val="uk-UA"/>
        </w:rPr>
        <w:t>ий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доповнити абзацом другим наступного змісту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0D38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випадках запровадження 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режиму надзвичайної ситуації, надзвичайного стану або в інших випадках, визначених законодавством України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0D3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 xml:space="preserve">асідання виконавчого комітету </w:t>
      </w:r>
      <w:r w:rsidR="00600D38" w:rsidRPr="00600D3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 xml:space="preserve">Сумської </w:t>
      </w:r>
      <w:r w:rsidRPr="00600D3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 xml:space="preserve">міської </w:t>
      </w:r>
      <w:r w:rsidR="00CF07B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>об’єднаної територіальної громади</w:t>
      </w:r>
      <w:r w:rsidRPr="00600D3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>, як виняток, можуть проводитися в онлайн-режимі з використанням спеціальних програмних засобів.</w:t>
      </w:r>
      <w:r w:rsidR="00600D38" w:rsidRPr="00600D38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>»</w:t>
      </w:r>
    </w:p>
    <w:p w:rsidR="000C3463" w:rsidRPr="000C3463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 xml:space="preserve"> 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</w:t>
      </w:r>
      <w:r w:rsidR="00CF07B8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ознайомити зі змістом даного рішення членів виконавчого комітету Сумської міської ради та к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ів усіх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ради.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463" w:rsidRPr="00CB2744" w:rsidRDefault="000C3463" w:rsidP="000C34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Сумський міський голова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О.М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Лисенко</w:t>
      </w:r>
    </w:p>
    <w:p w:rsidR="00600D38" w:rsidRDefault="00600D38" w:rsidP="000C346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C3463" w:rsidRPr="00CB2744" w:rsidRDefault="000C3463" w:rsidP="000C346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86264A" w:rsidRPr="000C3463" w:rsidRDefault="000C3463">
      <w:pPr>
        <w:rPr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  <w:bookmarkStart w:id="0" w:name="_GoBack"/>
      <w:bookmarkEnd w:id="0"/>
    </w:p>
    <w:sectPr w:rsidR="0086264A" w:rsidRPr="000C3463" w:rsidSect="00CF07B8">
      <w:pgSz w:w="11906" w:h="16838"/>
      <w:pgMar w:top="567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3"/>
    <w:rsid w:val="000C3463"/>
    <w:rsid w:val="00600D38"/>
    <w:rsid w:val="00783CA1"/>
    <w:rsid w:val="0086264A"/>
    <w:rsid w:val="00CF07B8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B65"/>
  <w15:chartTrackingRefBased/>
  <w15:docId w15:val="{EDCD980A-87F2-4035-8914-A889043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6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C346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0C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dcterms:created xsi:type="dcterms:W3CDTF">2020-03-27T14:49:00Z</dcterms:created>
  <dcterms:modified xsi:type="dcterms:W3CDTF">2020-03-27T15:15:00Z</dcterms:modified>
</cp:coreProperties>
</file>