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Layout w:type="fixed"/>
        <w:tblLook w:val="0000" w:firstRow="0" w:lastRow="0" w:firstColumn="0" w:lastColumn="0" w:noHBand="0" w:noVBand="0"/>
      </w:tblPr>
      <w:tblGrid>
        <w:gridCol w:w="4213"/>
        <w:gridCol w:w="973"/>
        <w:gridCol w:w="4601"/>
      </w:tblGrid>
      <w:tr w:rsidR="00A945E0" w:rsidRPr="00E74E20" w:rsidTr="000F03EA">
        <w:trPr>
          <w:trHeight w:hRule="exact" w:val="975"/>
        </w:trPr>
        <w:tc>
          <w:tcPr>
            <w:tcW w:w="4150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58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531" w:type="dxa"/>
          </w:tcPr>
          <w:p w:rsidR="000F03EA" w:rsidRDefault="00823499" w:rsidP="000F03EA">
            <w:pPr>
              <w:ind w:left="158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0F03EA" w:rsidRPr="00173B44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="000F03EA" w:rsidRPr="00173B44">
              <w:rPr>
                <w:sz w:val="28"/>
                <w:szCs w:val="28"/>
                <w:lang w:val="uk-UA"/>
              </w:rPr>
              <w:t xml:space="preserve"> </w:t>
            </w:r>
            <w:r w:rsidR="000F03EA" w:rsidRPr="00173B44">
              <w:rPr>
                <w:sz w:val="28"/>
                <w:szCs w:val="28"/>
              </w:rPr>
              <w:t xml:space="preserve"> </w:t>
            </w:r>
          </w:p>
          <w:p w:rsidR="000F03EA" w:rsidRDefault="000F03EA" w:rsidP="000F0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823499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A945E0" w:rsidRPr="000F03EA" w:rsidRDefault="000F03EA" w:rsidP="000F0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«___»__________ 2020р.   ___________2020р.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45307" w:rsidP="00A945E0">
      <w:pPr>
        <w:rPr>
          <w:sz w:val="28"/>
          <w:szCs w:val="28"/>
          <w:lang w:val="uk-UA"/>
        </w:rPr>
      </w:pPr>
      <w:r w:rsidRPr="000F03EA">
        <w:rPr>
          <w:sz w:val="28"/>
          <w:szCs w:val="28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                   </w:t>
      </w:r>
      <w:r w:rsidR="00D022A5">
        <w:rPr>
          <w:sz w:val="28"/>
          <w:szCs w:val="28"/>
          <w:lang w:val="uk-UA"/>
        </w:rPr>
        <w:t xml:space="preserve">      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6F7609">
        <w:rPr>
          <w:sz w:val="28"/>
          <w:szCs w:val="28"/>
          <w:lang w:val="uk-UA"/>
        </w:rPr>
        <w:t xml:space="preserve"> </w:t>
      </w:r>
    </w:p>
    <w:p w:rsidR="00DE4830" w:rsidRPr="00DE4830" w:rsidRDefault="00DE4830" w:rsidP="00DE4830">
      <w:pPr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C71B58" w:rsidTr="0049561D">
        <w:tc>
          <w:tcPr>
            <w:tcW w:w="5665" w:type="dxa"/>
          </w:tcPr>
          <w:p w:rsidR="00A945E0" w:rsidRPr="00944446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C4485D" w:rsidRDefault="00C4485D" w:rsidP="0049561D">
            <w:pPr>
              <w:rPr>
                <w:lang w:val="uk-UA"/>
              </w:rPr>
            </w:pPr>
          </w:p>
        </w:tc>
      </w:tr>
    </w:tbl>
    <w:p w:rsidR="00A945E0" w:rsidRPr="00DE4830" w:rsidRDefault="00AA1350" w:rsidP="00A945E0">
      <w:pPr>
        <w:pStyle w:val="21"/>
        <w:ind w:firstLine="708"/>
        <w:rPr>
          <w:b w:val="0"/>
          <w:szCs w:val="28"/>
        </w:rPr>
      </w:pPr>
      <w:r w:rsidRPr="00DE4830">
        <w:rPr>
          <w:b w:val="0"/>
          <w:szCs w:val="28"/>
          <w:shd w:val="clear" w:color="auto" w:fill="FFFFFF"/>
          <w:lang w:eastAsia="uk-UA"/>
        </w:rPr>
        <w:t xml:space="preserve">У зв’язку з виявленням на території Сумської міської об’єднаної територіальної громади випадків захворювання на гостру респіраторну хворобу, спричинену </w:t>
      </w:r>
      <w:proofErr w:type="spellStart"/>
      <w:r w:rsidRPr="00DE4830">
        <w:rPr>
          <w:b w:val="0"/>
          <w:szCs w:val="28"/>
          <w:shd w:val="clear" w:color="auto" w:fill="FFFFFF"/>
          <w:lang w:eastAsia="uk-UA"/>
        </w:rPr>
        <w:t>коронавірусом</w:t>
      </w:r>
      <w:proofErr w:type="spellEnd"/>
      <w:r w:rsidRPr="00DE4830">
        <w:rPr>
          <w:b w:val="0"/>
          <w:szCs w:val="28"/>
          <w:shd w:val="clear" w:color="auto" w:fill="FFFFFF"/>
          <w:lang w:eastAsia="uk-UA"/>
        </w:rPr>
        <w:t xml:space="preserve"> </w:t>
      </w:r>
      <w:r w:rsidRPr="00DE4830">
        <w:rPr>
          <w:b w:val="0"/>
          <w:szCs w:val="28"/>
        </w:rPr>
        <w:t xml:space="preserve">SARS-CoV-2, стрімким загостренням епідемічної ситуації через масове поширення даної хвороби серед населення України за короткий проміжок часу, розповсюдження якої в країнах світу за висновками Всесвітньої організації здоров’я набуло статусу пандемії, з метою </w:t>
      </w:r>
      <w:r w:rsidRPr="00DE4830">
        <w:rPr>
          <w:b w:val="0"/>
          <w:color w:val="000000"/>
          <w:szCs w:val="28"/>
          <w:shd w:val="clear" w:color="auto" w:fill="FFFFFF"/>
        </w:rPr>
        <w:t xml:space="preserve">локалізації та ліквідації </w:t>
      </w:r>
      <w:r w:rsidRPr="00DE4830">
        <w:rPr>
          <w:b w:val="0"/>
          <w:szCs w:val="28"/>
        </w:rPr>
        <w:t xml:space="preserve">на території Сумської міської об’єднаної територіальної громади </w:t>
      </w:r>
      <w:r w:rsidRPr="00DE4830">
        <w:rPr>
          <w:b w:val="0"/>
          <w:color w:val="000000"/>
          <w:szCs w:val="28"/>
          <w:shd w:val="clear" w:color="auto" w:fill="FFFFFF"/>
        </w:rPr>
        <w:t xml:space="preserve">спалахів та епідемій цієї хвороби, </w:t>
      </w:r>
      <w:r w:rsidRPr="00DE4830">
        <w:rPr>
          <w:b w:val="0"/>
          <w:szCs w:val="28"/>
        </w:rPr>
        <w:t xml:space="preserve">ефективної реалізації повноважень органів місцевого самоврядування у сфері боротьби зі спалахами та епідеміями інфекційних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 та захисту населення від даних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, </w:t>
      </w:r>
      <w:r w:rsidRPr="00DE4830">
        <w:rPr>
          <w:b w:val="0"/>
          <w:color w:val="000000"/>
          <w:szCs w:val="28"/>
          <w:shd w:val="clear" w:color="auto" w:fill="FFFFFF"/>
        </w:rPr>
        <w:t xml:space="preserve">відповідно до </w:t>
      </w:r>
      <w:r w:rsidRPr="00DE4830">
        <w:rPr>
          <w:b w:val="0"/>
          <w:szCs w:val="28"/>
        </w:rPr>
        <w:t xml:space="preserve">Указу Президента України № 87/2020 від 13.03.2020 «Про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DE4830">
        <w:rPr>
          <w:b w:val="0"/>
          <w:szCs w:val="28"/>
        </w:rPr>
        <w:t>коронавірусом</w:t>
      </w:r>
      <w:proofErr w:type="spellEnd"/>
      <w:r w:rsidRPr="00DE4830">
        <w:rPr>
          <w:b w:val="0"/>
          <w:szCs w:val="28"/>
        </w:rPr>
        <w:t xml:space="preserve"> </w:t>
      </w:r>
      <w:r w:rsidRPr="00DE4830">
        <w:rPr>
          <w:rStyle w:val="bold"/>
          <w:b w:val="0"/>
          <w:szCs w:val="28"/>
        </w:rPr>
        <w:t>SARS-CoV-2»</w:t>
      </w:r>
      <w:r w:rsidRPr="00DE4830">
        <w:rPr>
          <w:b w:val="0"/>
          <w:bCs/>
          <w:szCs w:val="28"/>
        </w:rPr>
        <w:t xml:space="preserve">, </w:t>
      </w:r>
      <w:r w:rsidR="00563507" w:rsidRPr="00DE4830">
        <w:rPr>
          <w:b w:val="0"/>
          <w:bCs/>
          <w:szCs w:val="28"/>
        </w:rPr>
        <w:t xml:space="preserve">Закону України </w:t>
      </w:r>
      <w:r w:rsidR="00563507" w:rsidRPr="00DE4830">
        <w:rPr>
          <w:rStyle w:val="docdata"/>
          <w:b w:val="0"/>
          <w:szCs w:val="28"/>
        </w:rPr>
        <w:t>«</w:t>
      </w:r>
      <w:r w:rsidR="00563507" w:rsidRPr="00DE4830">
        <w:rPr>
          <w:b w:val="0"/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="00563507" w:rsidRPr="00DE4830">
        <w:rPr>
          <w:b w:val="0"/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="00563507" w:rsidRPr="00DE4830">
        <w:rPr>
          <w:b w:val="0"/>
          <w:bCs/>
          <w:color w:val="000000"/>
          <w:szCs w:val="28"/>
          <w:shd w:val="clear" w:color="auto" w:fill="FFFFFF"/>
        </w:rPr>
        <w:t xml:space="preserve"> хвороби (COVID-19)</w:t>
      </w:r>
      <w:r w:rsidR="00563507" w:rsidRPr="00DE4830">
        <w:rPr>
          <w:rStyle w:val="docdata"/>
          <w:b w:val="0"/>
          <w:szCs w:val="28"/>
        </w:rPr>
        <w:t xml:space="preserve">», </w:t>
      </w:r>
      <w:r w:rsidR="00563507" w:rsidRPr="00DE4830">
        <w:rPr>
          <w:b w:val="0"/>
          <w:szCs w:val="28"/>
        </w:rPr>
        <w:t xml:space="preserve">статті 5 Закону України «Про захист населення від інфекційних </w:t>
      </w:r>
      <w:proofErr w:type="spellStart"/>
      <w:r w:rsidR="00563507" w:rsidRPr="00DE4830">
        <w:rPr>
          <w:b w:val="0"/>
          <w:szCs w:val="28"/>
        </w:rPr>
        <w:t>хвороб</w:t>
      </w:r>
      <w:proofErr w:type="spellEnd"/>
      <w:r w:rsidR="00563507" w:rsidRPr="00DE4830">
        <w:rPr>
          <w:b w:val="0"/>
          <w:szCs w:val="28"/>
        </w:rPr>
        <w:t xml:space="preserve">», </w:t>
      </w:r>
      <w:r w:rsidRPr="00DE4830">
        <w:rPr>
          <w:b w:val="0"/>
          <w:bCs/>
          <w:szCs w:val="28"/>
        </w:rPr>
        <w:t xml:space="preserve">постанов Кабінету Міністрів України від 22.08.2011 № 893 «Про затвердження Правил санітарної охорони території України» та </w:t>
      </w:r>
      <w:r w:rsidRPr="00DE4830">
        <w:rPr>
          <w:b w:val="0"/>
          <w:color w:val="000000"/>
          <w:szCs w:val="28"/>
          <w:shd w:val="clear" w:color="auto" w:fill="FFFFFF"/>
        </w:rPr>
        <w:t>від 11.03.2020 № 211 «</w:t>
      </w:r>
      <w:r w:rsidRPr="00DE4830">
        <w:rPr>
          <w:b w:val="0"/>
          <w:bCs/>
          <w:color w:val="000000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DE4830">
        <w:rPr>
          <w:b w:val="0"/>
          <w:bCs/>
          <w:color w:val="000000"/>
          <w:szCs w:val="28"/>
        </w:rPr>
        <w:t>коронавірусом</w:t>
      </w:r>
      <w:proofErr w:type="spellEnd"/>
      <w:r w:rsidRPr="00DE4830">
        <w:rPr>
          <w:b w:val="0"/>
          <w:bCs/>
          <w:color w:val="000000"/>
          <w:szCs w:val="28"/>
        </w:rPr>
        <w:t xml:space="preserve"> SARS-CoV-2</w:t>
      </w:r>
      <w:r w:rsidRPr="00DE4830">
        <w:rPr>
          <w:b w:val="0"/>
          <w:szCs w:val="28"/>
        </w:rPr>
        <w:t xml:space="preserve">», </w:t>
      </w:r>
      <w:r w:rsidR="00563507" w:rsidRPr="00DE4830">
        <w:rPr>
          <w:b w:val="0"/>
          <w:szCs w:val="28"/>
        </w:rPr>
        <w:t>наказу Міністерства охорони здоров’я України від 13.03.2020 № 663 «</w:t>
      </w:r>
      <w:r w:rsidR="00563507" w:rsidRPr="00DE4830">
        <w:rPr>
          <w:b w:val="0"/>
          <w:bCs/>
          <w:szCs w:val="28"/>
        </w:rPr>
        <w:t>Про оптимізацію заходів щодо недопущення занесення і поширення на території України випадків COVID-19»</w:t>
      </w:r>
      <w:r w:rsidR="00563507" w:rsidRPr="00DE4830">
        <w:rPr>
          <w:b w:val="0"/>
          <w:szCs w:val="28"/>
        </w:rPr>
        <w:t xml:space="preserve">, </w:t>
      </w:r>
      <w:r w:rsidR="008F0E55" w:rsidRPr="00DE4830">
        <w:rPr>
          <w:b w:val="0"/>
          <w:szCs w:val="28"/>
        </w:rPr>
        <w:t>враховуючи необхідність накопичення місцевого матеріального резерву м. Суми для запобігання і ліквідації наслідків надзвичайних ситуацій у 20</w:t>
      </w:r>
      <w:r w:rsidR="000F03EA" w:rsidRPr="00DE4830">
        <w:rPr>
          <w:b w:val="0"/>
          <w:szCs w:val="28"/>
        </w:rPr>
        <w:t>20</w:t>
      </w:r>
      <w:r w:rsidR="008F0E55" w:rsidRPr="00DE4830">
        <w:rPr>
          <w:b w:val="0"/>
          <w:szCs w:val="28"/>
        </w:rPr>
        <w:t xml:space="preserve"> році</w:t>
      </w:r>
      <w:r w:rsidR="00F20FBB" w:rsidRPr="00DE4830">
        <w:rPr>
          <w:b w:val="0"/>
          <w:szCs w:val="28"/>
        </w:rPr>
        <w:t>,</w:t>
      </w:r>
      <w:r w:rsidR="00B66C45" w:rsidRPr="00DE4830">
        <w:rPr>
          <w:b w:val="0"/>
          <w:szCs w:val="28"/>
        </w:rPr>
        <w:t xml:space="preserve"> </w:t>
      </w:r>
      <w:r w:rsidR="00F20FBB" w:rsidRPr="00DE4830">
        <w:rPr>
          <w:b w:val="0"/>
          <w:szCs w:val="28"/>
        </w:rPr>
        <w:lastRenderedPageBreak/>
        <w:t xml:space="preserve">лист Департаменту інфраструктури Сумської міської ради </w:t>
      </w:r>
      <w:r w:rsidR="005A5700">
        <w:rPr>
          <w:b w:val="0"/>
          <w:szCs w:val="28"/>
        </w:rPr>
        <w:t xml:space="preserve">(Журба О.І.) </w:t>
      </w:r>
      <w:r w:rsidR="00F20FBB" w:rsidRPr="00DE4830">
        <w:rPr>
          <w:b w:val="0"/>
          <w:szCs w:val="28"/>
        </w:rPr>
        <w:t>від 02.04.2020 № 465/05.01.0</w:t>
      </w:r>
      <w:r w:rsidR="00D436FF" w:rsidRPr="00DE4830">
        <w:rPr>
          <w:b w:val="0"/>
          <w:szCs w:val="28"/>
        </w:rPr>
        <w:t>1</w:t>
      </w:r>
      <w:r w:rsidR="008F0E55" w:rsidRPr="00DE4830">
        <w:rPr>
          <w:b w:val="0"/>
          <w:szCs w:val="28"/>
        </w:rPr>
        <w:t>,</w:t>
      </w:r>
      <w:r w:rsidR="00A945E0" w:rsidRPr="00DE4830">
        <w:rPr>
          <w:b w:val="0"/>
          <w:szCs w:val="28"/>
        </w:rPr>
        <w:t xml:space="preserve"> керуючись </w:t>
      </w:r>
      <w:r w:rsidR="00A945E0" w:rsidRPr="00371BFD">
        <w:rPr>
          <w:b w:val="0"/>
          <w:szCs w:val="28"/>
        </w:rPr>
        <w:t>частиною першою статті 52 Закону України «Про місцеве самоврядування в Україні»,</w:t>
      </w:r>
      <w:r w:rsidR="00A945E0" w:rsidRPr="00DE4830">
        <w:rPr>
          <w:b w:val="0"/>
          <w:szCs w:val="28"/>
        </w:rPr>
        <w:t xml:space="preserve"> </w:t>
      </w:r>
      <w:r w:rsidR="00A945E0" w:rsidRPr="00DE4830">
        <w:rPr>
          <w:szCs w:val="28"/>
        </w:rPr>
        <w:t>виконавчий комітет Сумської міської ради</w:t>
      </w:r>
      <w:r w:rsidR="00A945E0" w:rsidRPr="00DE4830">
        <w:rPr>
          <w:b w:val="0"/>
          <w:szCs w:val="28"/>
        </w:rPr>
        <w:t xml:space="preserve"> </w:t>
      </w:r>
    </w:p>
    <w:p w:rsidR="00A945E0" w:rsidRPr="00DE4830" w:rsidRDefault="00A945E0" w:rsidP="00A945E0">
      <w:pPr>
        <w:pStyle w:val="a5"/>
        <w:rPr>
          <w:szCs w:val="28"/>
        </w:rPr>
      </w:pPr>
    </w:p>
    <w:p w:rsidR="00A945E0" w:rsidRPr="00DE4830" w:rsidRDefault="00A945E0" w:rsidP="00A945E0">
      <w:pPr>
        <w:jc w:val="center"/>
        <w:rPr>
          <w:b/>
          <w:sz w:val="28"/>
          <w:szCs w:val="28"/>
          <w:lang w:val="uk-UA"/>
        </w:rPr>
      </w:pPr>
      <w:r w:rsidRPr="00DE4830">
        <w:rPr>
          <w:b/>
          <w:sz w:val="28"/>
          <w:szCs w:val="28"/>
          <w:lang w:val="uk-UA"/>
        </w:rPr>
        <w:t>В И Р І Ш И В:</w:t>
      </w:r>
    </w:p>
    <w:p w:rsidR="009543DC" w:rsidRPr="00DE4830" w:rsidRDefault="009543DC" w:rsidP="00A945E0">
      <w:pPr>
        <w:jc w:val="center"/>
        <w:rPr>
          <w:b/>
          <w:sz w:val="28"/>
          <w:szCs w:val="28"/>
          <w:lang w:val="uk-UA"/>
        </w:rPr>
      </w:pPr>
    </w:p>
    <w:p w:rsidR="00F9203F" w:rsidRPr="00DE4830" w:rsidRDefault="005A5700" w:rsidP="00933288">
      <w:pPr>
        <w:pStyle w:val="a5"/>
        <w:ind w:firstLine="708"/>
        <w:rPr>
          <w:bCs/>
          <w:szCs w:val="28"/>
        </w:rPr>
      </w:pPr>
      <w:r>
        <w:rPr>
          <w:b/>
          <w:bCs/>
          <w:szCs w:val="28"/>
        </w:rPr>
        <w:t xml:space="preserve">1. </w:t>
      </w:r>
      <w:r w:rsidR="00C115A7">
        <w:rPr>
          <w:b/>
          <w:bCs/>
          <w:szCs w:val="28"/>
        </w:rPr>
        <w:t xml:space="preserve">  </w:t>
      </w:r>
      <w:proofErr w:type="spellStart"/>
      <w:r w:rsidR="00A40FC1" w:rsidRPr="00DE4830">
        <w:rPr>
          <w:bCs/>
          <w:szCs w:val="28"/>
        </w:rPr>
        <w:t>Внести</w:t>
      </w:r>
      <w:proofErr w:type="spellEnd"/>
      <w:r w:rsidR="00A40FC1" w:rsidRPr="00DE4830"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744568" w:rsidRPr="00DE4830">
        <w:rPr>
          <w:bCs/>
          <w:szCs w:val="28"/>
        </w:rPr>
        <w:t xml:space="preserve"> (зі змінами)</w:t>
      </w:r>
      <w:r>
        <w:rPr>
          <w:bCs/>
          <w:szCs w:val="28"/>
        </w:rPr>
        <w:t>, а саме</w:t>
      </w:r>
      <w:r w:rsidR="00A40FC1" w:rsidRPr="00DE4830">
        <w:rPr>
          <w:bCs/>
          <w:szCs w:val="28"/>
        </w:rPr>
        <w:t xml:space="preserve">: </w:t>
      </w:r>
    </w:p>
    <w:p w:rsidR="000E3E45" w:rsidRPr="000E3E45" w:rsidRDefault="000E3E45" w:rsidP="009C6993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proofErr w:type="spellStart"/>
      <w:r>
        <w:rPr>
          <w:bCs/>
          <w:szCs w:val="28"/>
        </w:rPr>
        <w:t>Внести</w:t>
      </w:r>
      <w:proofErr w:type="spellEnd"/>
      <w:r>
        <w:rPr>
          <w:bCs/>
          <w:szCs w:val="28"/>
        </w:rPr>
        <w:t xml:space="preserve"> зміни до додатку 1 </w:t>
      </w:r>
      <w:r w:rsidRPr="00DE4830">
        <w:rPr>
          <w:bCs/>
          <w:szCs w:val="28"/>
        </w:rPr>
        <w:t>ви</w:t>
      </w:r>
      <w:r>
        <w:rPr>
          <w:bCs/>
          <w:szCs w:val="28"/>
        </w:rPr>
        <w:t>клавш</w:t>
      </w:r>
      <w:r w:rsidRPr="00DE4830">
        <w:rPr>
          <w:bCs/>
          <w:szCs w:val="28"/>
        </w:rPr>
        <w:t xml:space="preserve">и </w:t>
      </w:r>
      <w:r>
        <w:rPr>
          <w:bCs/>
          <w:szCs w:val="28"/>
        </w:rPr>
        <w:t xml:space="preserve">п.9 </w:t>
      </w:r>
      <w:r w:rsidRPr="00DE4830">
        <w:rPr>
          <w:bCs/>
          <w:szCs w:val="28"/>
        </w:rPr>
        <w:t>у новій редакції:</w:t>
      </w:r>
    </w:p>
    <w:p w:rsidR="000E3E45" w:rsidRPr="000E3E45" w:rsidRDefault="00604974" w:rsidP="00604974">
      <w:pPr>
        <w:pStyle w:val="4"/>
        <w:ind w:firstLine="708"/>
      </w:pPr>
      <w:r w:rsidRPr="00604974">
        <w:t xml:space="preserve">Придбання матеріальних цінностей, що поставляються до місцевого матеріального резерву, здійснюється відповідно до вимог Закону України «Про здійснення державних </w:t>
      </w:r>
      <w:proofErr w:type="spellStart"/>
      <w:r w:rsidRPr="00604974">
        <w:t>закупівель</w:t>
      </w:r>
      <w:proofErr w:type="spellEnd"/>
      <w:r w:rsidRPr="00604974">
        <w:t xml:space="preserve">» та рішення Сумської міської ради від 29.12.2016 №1638-МР «Про здійснення допорогових </w:t>
      </w:r>
      <w:proofErr w:type="spellStart"/>
      <w:r w:rsidRPr="00604974">
        <w:t>закупівель</w:t>
      </w:r>
      <w:proofErr w:type="spellEnd"/>
      <w:r w:rsidRPr="00604974">
        <w:t xml:space="preserve">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 w:rsidRPr="00604974">
        <w:t>закупівель</w:t>
      </w:r>
      <w:proofErr w:type="spellEnd"/>
      <w:r w:rsidRPr="00604974">
        <w:t xml:space="preserve"> «</w:t>
      </w:r>
      <w:proofErr w:type="spellStart"/>
      <w:r w:rsidRPr="00604974">
        <w:t>ProZorro</w:t>
      </w:r>
      <w:proofErr w:type="spellEnd"/>
      <w:r w:rsidRPr="00604974">
        <w:t>»</w:t>
      </w:r>
      <w:r w:rsidR="000E3E45">
        <w:t xml:space="preserve"> або за іншою процедурою визначеною Кабінетом Міністрів України на час дії надзвичайної ситуації.</w:t>
      </w:r>
    </w:p>
    <w:p w:rsidR="00A53649" w:rsidRPr="000E3E45" w:rsidRDefault="002E7BDD" w:rsidP="000E3E45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r w:rsidRPr="00DE4830">
        <w:rPr>
          <w:bCs/>
          <w:szCs w:val="28"/>
        </w:rPr>
        <w:t xml:space="preserve">Доповнити </w:t>
      </w:r>
      <w:r w:rsidR="00D63BA8" w:rsidRPr="00DE4830">
        <w:rPr>
          <w:bCs/>
          <w:szCs w:val="28"/>
        </w:rPr>
        <w:t>додаток</w:t>
      </w:r>
      <w:r w:rsidR="00933288" w:rsidRPr="00DE4830">
        <w:rPr>
          <w:bCs/>
          <w:szCs w:val="28"/>
        </w:rPr>
        <w:t xml:space="preserve"> 2 рішення </w:t>
      </w:r>
      <w:r w:rsidR="00DE4830" w:rsidRPr="00DE4830">
        <w:rPr>
          <w:bCs/>
          <w:szCs w:val="28"/>
        </w:rPr>
        <w:t>пунктом Х</w:t>
      </w:r>
      <w:r w:rsidR="00371BFD">
        <w:rPr>
          <w:bCs/>
          <w:szCs w:val="28"/>
        </w:rPr>
        <w:t xml:space="preserve">, </w:t>
      </w:r>
      <w:r w:rsidR="000E3E45" w:rsidRPr="00DE4830">
        <w:rPr>
          <w:bCs/>
          <w:szCs w:val="28"/>
        </w:rPr>
        <w:t>та в</w:t>
      </w:r>
      <w:r w:rsidR="000E3E45">
        <w:rPr>
          <w:bCs/>
          <w:szCs w:val="28"/>
        </w:rPr>
        <w:t>икласти у новій редакції</w:t>
      </w:r>
      <w:r w:rsidR="000E3E45" w:rsidRPr="00DE4830">
        <w:rPr>
          <w:bCs/>
          <w:szCs w:val="28"/>
        </w:rPr>
        <w:t>:</w:t>
      </w:r>
    </w:p>
    <w:p w:rsidR="00744568" w:rsidRPr="00DE4830" w:rsidRDefault="00744568" w:rsidP="00744568">
      <w:pPr>
        <w:pStyle w:val="a5"/>
        <w:ind w:left="1070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892"/>
        <w:gridCol w:w="2016"/>
        <w:gridCol w:w="1760"/>
        <w:gridCol w:w="2270"/>
      </w:tblGrid>
      <w:tr w:rsidR="00A53649" w:rsidRPr="00DE4830" w:rsidTr="00D52B15">
        <w:tc>
          <w:tcPr>
            <w:tcW w:w="555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№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Найменування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запасів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Одиниця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Норма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накопичення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Місце зберігання</w:t>
            </w:r>
          </w:p>
        </w:tc>
      </w:tr>
      <w:tr w:rsidR="00963C6E" w:rsidRPr="00DE4830" w:rsidTr="00B0739E">
        <w:trPr>
          <w:trHeight w:val="348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C6E" w:rsidRPr="00DE4830" w:rsidRDefault="009C6993" w:rsidP="009C6993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b/>
                <w:sz w:val="28"/>
                <w:szCs w:val="28"/>
                <w:lang w:val="uk-UA"/>
              </w:rPr>
              <w:t>Х</w:t>
            </w:r>
            <w:r w:rsidR="00963C6E" w:rsidRPr="00DE4830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DE4830">
              <w:rPr>
                <w:b/>
                <w:sz w:val="28"/>
                <w:szCs w:val="28"/>
                <w:lang w:val="uk-UA"/>
              </w:rPr>
              <w:t>Інше майно</w:t>
            </w:r>
          </w:p>
        </w:tc>
      </w:tr>
      <w:tr w:rsidR="00963C6E" w:rsidRPr="00DE4830" w:rsidTr="00D52B15">
        <w:tc>
          <w:tcPr>
            <w:tcW w:w="555" w:type="dxa"/>
            <w:shd w:val="clear" w:color="auto" w:fill="auto"/>
            <w:vAlign w:val="center"/>
          </w:tcPr>
          <w:p w:rsidR="00963C6E" w:rsidRPr="00DE4830" w:rsidRDefault="00B47A86" w:rsidP="00D63BA8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963C6E" w:rsidRPr="00466331" w:rsidRDefault="00D63BA8" w:rsidP="00963C6E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А</w:t>
            </w:r>
            <w:r w:rsidR="00845A5E" w:rsidRPr="00DE4830">
              <w:rPr>
                <w:sz w:val="28"/>
                <w:szCs w:val="28"/>
                <w:lang w:val="uk-UA"/>
              </w:rPr>
              <w:t>ерозольний генератор</w:t>
            </w:r>
            <w:r w:rsidRPr="00DE4830">
              <w:rPr>
                <w:sz w:val="28"/>
                <w:szCs w:val="28"/>
                <w:lang w:val="uk-UA"/>
              </w:rPr>
              <w:t xml:space="preserve"> (</w:t>
            </w:r>
            <w:r w:rsidRPr="00DE4830">
              <w:rPr>
                <w:sz w:val="28"/>
                <w:szCs w:val="28"/>
                <w:lang w:val="en-US"/>
              </w:rPr>
              <w:t>EVO</w:t>
            </w:r>
            <w:r w:rsidRPr="00466331">
              <w:rPr>
                <w:sz w:val="28"/>
                <w:szCs w:val="28"/>
              </w:rPr>
              <w:t xml:space="preserve"> 35)</w:t>
            </w:r>
          </w:p>
        </w:tc>
        <w:tc>
          <w:tcPr>
            <w:tcW w:w="201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C6E" w:rsidRPr="00DE4830" w:rsidRDefault="00DE4830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C6E" w:rsidRPr="00DE4830" w:rsidRDefault="00963C6E" w:rsidP="00963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15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DE4830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DE4830">
              <w:rPr>
                <w:sz w:val="28"/>
                <w:szCs w:val="28"/>
                <w:lang w:val="uk-UA"/>
              </w:rPr>
              <w:t>-водолазна служба» Сумської міськ</w:t>
            </w:r>
            <w:r w:rsidR="005A68A6">
              <w:rPr>
                <w:sz w:val="28"/>
                <w:szCs w:val="28"/>
                <w:lang w:val="uk-UA"/>
              </w:rPr>
              <w:t xml:space="preserve">ої ради  </w:t>
            </w:r>
          </w:p>
          <w:p w:rsidR="00963C6E" w:rsidRPr="00DE4830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м. Суми               вул. Гагаріна, 11</w:t>
            </w:r>
          </w:p>
        </w:tc>
      </w:tr>
      <w:tr w:rsidR="00B47A86" w:rsidRPr="00DE4830" w:rsidTr="00D52B15">
        <w:tc>
          <w:tcPr>
            <w:tcW w:w="555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Обприскувач ранцевий розпилювального типу з бензиновим двигуном (</w:t>
            </w:r>
            <w:r w:rsidRPr="00DE4830">
              <w:rPr>
                <w:sz w:val="28"/>
                <w:szCs w:val="28"/>
                <w:lang w:val="en-US"/>
              </w:rPr>
              <w:t>MD</w:t>
            </w:r>
            <w:r w:rsidRPr="00DE4830">
              <w:rPr>
                <w:sz w:val="28"/>
                <w:szCs w:val="28"/>
              </w:rPr>
              <w:t>155</w:t>
            </w:r>
            <w:r w:rsidRPr="00DE4830">
              <w:rPr>
                <w:sz w:val="28"/>
                <w:szCs w:val="28"/>
                <w:lang w:val="en-US"/>
              </w:rPr>
              <w:t>DX</w:t>
            </w:r>
            <w:r w:rsidRPr="00DE4830">
              <w:rPr>
                <w:sz w:val="28"/>
                <w:szCs w:val="28"/>
              </w:rPr>
              <w:t>)</w:t>
            </w:r>
          </w:p>
        </w:tc>
        <w:tc>
          <w:tcPr>
            <w:tcW w:w="20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2B15" w:rsidRDefault="00D52B15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:rsidR="00B47A86" w:rsidRPr="00DE4830" w:rsidRDefault="00B47A86" w:rsidP="00B47A8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52B15" w:rsidRDefault="00D52B15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DE4830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DE4830">
              <w:rPr>
                <w:sz w:val="28"/>
                <w:szCs w:val="28"/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  <w:p w:rsidR="00D52B15" w:rsidRPr="00DE4830" w:rsidRDefault="00D52B15" w:rsidP="00D52B15">
            <w:pPr>
              <w:rPr>
                <w:sz w:val="28"/>
                <w:szCs w:val="28"/>
                <w:lang w:val="uk-UA"/>
              </w:rPr>
            </w:pPr>
          </w:p>
        </w:tc>
      </w:tr>
      <w:tr w:rsidR="00B47A86" w:rsidRPr="00DE4830" w:rsidTr="00D52B15">
        <w:tc>
          <w:tcPr>
            <w:tcW w:w="555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Дезінфікуючий засіб</w:t>
            </w: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DE4830" w:rsidRDefault="00B47A86" w:rsidP="00B47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right w:val="nil"/>
            </w:tcBorders>
            <w:shd w:val="clear" w:color="auto" w:fill="auto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:rsidR="00B47A86" w:rsidRPr="00DE4830" w:rsidRDefault="00B47A86" w:rsidP="00B47A86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DE4830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DE4830">
              <w:rPr>
                <w:sz w:val="28"/>
                <w:szCs w:val="28"/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</w:tc>
      </w:tr>
    </w:tbl>
    <w:p w:rsidR="00D52B15" w:rsidRPr="00D52B15" w:rsidRDefault="00D52B15" w:rsidP="00D52B15">
      <w:pPr>
        <w:pStyle w:val="a5"/>
        <w:ind w:left="852"/>
        <w:rPr>
          <w:szCs w:val="28"/>
        </w:rPr>
      </w:pPr>
    </w:p>
    <w:p w:rsidR="00B47A86" w:rsidRPr="00C115A7" w:rsidRDefault="00B47A86" w:rsidP="00B47A86">
      <w:pPr>
        <w:pStyle w:val="a5"/>
        <w:numPr>
          <w:ilvl w:val="1"/>
          <w:numId w:val="5"/>
        </w:numPr>
        <w:ind w:left="0" w:firstLine="852"/>
        <w:rPr>
          <w:szCs w:val="28"/>
        </w:rPr>
      </w:pPr>
      <w:r w:rsidRPr="00DE4830">
        <w:rPr>
          <w:bCs/>
          <w:szCs w:val="28"/>
        </w:rPr>
        <w:t xml:space="preserve">Доповнити додаток 3 рішення </w:t>
      </w:r>
      <w:r w:rsidR="00DE4830" w:rsidRPr="00DE4830">
        <w:rPr>
          <w:bCs/>
          <w:szCs w:val="28"/>
        </w:rPr>
        <w:t xml:space="preserve">пунктом </w:t>
      </w:r>
      <w:r w:rsidR="00C71B58">
        <w:rPr>
          <w:bCs/>
          <w:szCs w:val="28"/>
          <w:lang w:val="en-US"/>
        </w:rPr>
        <w:t>I</w:t>
      </w:r>
      <w:r w:rsidR="00DE4830" w:rsidRPr="00DE4830">
        <w:rPr>
          <w:bCs/>
          <w:szCs w:val="28"/>
        </w:rPr>
        <w:t>Х</w:t>
      </w:r>
      <w:r w:rsidRPr="00DE4830">
        <w:rPr>
          <w:bCs/>
          <w:szCs w:val="28"/>
        </w:rPr>
        <w:t xml:space="preserve"> та в</w:t>
      </w:r>
      <w:r w:rsidR="005A68A6">
        <w:rPr>
          <w:bCs/>
          <w:szCs w:val="28"/>
        </w:rPr>
        <w:t>икласти у новій редакції</w:t>
      </w:r>
      <w:r w:rsidRPr="00DE4830">
        <w:rPr>
          <w:bCs/>
          <w:szCs w:val="28"/>
        </w:rPr>
        <w:t>:</w:t>
      </w:r>
    </w:p>
    <w:p w:rsidR="00C115A7" w:rsidRPr="00DE4830" w:rsidRDefault="00C115A7" w:rsidP="00C115A7">
      <w:pPr>
        <w:pStyle w:val="a5"/>
        <w:ind w:left="992"/>
        <w:rPr>
          <w:szCs w:val="28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555"/>
        <w:gridCol w:w="4694"/>
        <w:gridCol w:w="2710"/>
        <w:gridCol w:w="1539"/>
      </w:tblGrid>
      <w:tr w:rsidR="00B47A86" w:rsidRPr="00DE4830" w:rsidTr="009934BF">
        <w:trPr>
          <w:trHeight w:val="9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934BF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 xml:space="preserve">Сума </w:t>
            </w:r>
          </w:p>
          <w:p w:rsidR="00B47A86" w:rsidRPr="00DE4830" w:rsidRDefault="00B47A86" w:rsidP="00BA670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(тис. грн)</w:t>
            </w:r>
          </w:p>
        </w:tc>
      </w:tr>
      <w:tr w:rsidR="00B47A86" w:rsidRPr="00DE4830" w:rsidTr="009934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6" w:rsidRPr="00DE4830" w:rsidRDefault="00B47A86" w:rsidP="00BA670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6" w:rsidRPr="00DE4830" w:rsidRDefault="00C71B58" w:rsidP="00BA670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B47A86" w:rsidRPr="00DE4830">
              <w:rPr>
                <w:b/>
                <w:sz w:val="28"/>
                <w:szCs w:val="28"/>
                <w:lang w:val="uk-UA"/>
              </w:rPr>
              <w:t>Х. Інше майно</w:t>
            </w:r>
          </w:p>
        </w:tc>
      </w:tr>
      <w:tr w:rsidR="00DF0CF1" w:rsidRPr="00DE4830" w:rsidTr="00DE4830">
        <w:trPr>
          <w:trHeight w:val="10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F1" w:rsidRPr="00DE4830" w:rsidRDefault="00DF0CF1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C71B58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F1" w:rsidRPr="00DE4830" w:rsidRDefault="00DF0CF1" w:rsidP="00DF0CF1">
            <w:pPr>
              <w:rPr>
                <w:sz w:val="28"/>
                <w:szCs w:val="28"/>
                <w:lang w:val="uk-UA" w:eastAsia="en-US"/>
              </w:rPr>
            </w:pPr>
            <w:r w:rsidRPr="00DE4830">
              <w:rPr>
                <w:sz w:val="28"/>
                <w:szCs w:val="28"/>
                <w:lang w:val="uk-UA"/>
              </w:rPr>
              <w:t>Аерозольний генератор (</w:t>
            </w:r>
            <w:r w:rsidRPr="00DE4830">
              <w:rPr>
                <w:sz w:val="28"/>
                <w:szCs w:val="28"/>
                <w:lang w:val="en-US"/>
              </w:rPr>
              <w:t>EVO</w:t>
            </w:r>
            <w:r w:rsidRPr="00466331">
              <w:rPr>
                <w:sz w:val="28"/>
                <w:szCs w:val="28"/>
              </w:rPr>
              <w:t xml:space="preserve"> 35)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0CF1" w:rsidRPr="00DE4830" w:rsidRDefault="00DF0CF1" w:rsidP="00DF0CF1"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rPr>
                <w:sz w:val="28"/>
                <w:szCs w:val="28"/>
              </w:rPr>
            </w:pPr>
          </w:p>
        </w:tc>
      </w:tr>
      <w:tr w:rsidR="00DF0CF1" w:rsidRPr="00DE4830" w:rsidTr="00DE4830">
        <w:trPr>
          <w:trHeight w:val="1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DF0CF1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4830">
              <w:rPr>
                <w:sz w:val="28"/>
                <w:szCs w:val="28"/>
                <w:lang w:val="uk-UA" w:eastAsia="en-US"/>
              </w:rPr>
              <w:t>2</w:t>
            </w:r>
            <w:r w:rsidR="00C71B58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F1" w:rsidRPr="00DE4830" w:rsidRDefault="00DF0CF1" w:rsidP="00DF0CF1">
            <w:pPr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Обприскувач ранцевий розпилювального типу з бензиновим двигуном (</w:t>
            </w:r>
            <w:r w:rsidRPr="00DE4830">
              <w:rPr>
                <w:sz w:val="28"/>
                <w:szCs w:val="28"/>
                <w:lang w:val="en-US"/>
              </w:rPr>
              <w:t>MD</w:t>
            </w:r>
            <w:r w:rsidRPr="00DE4830">
              <w:rPr>
                <w:sz w:val="28"/>
                <w:szCs w:val="28"/>
              </w:rPr>
              <w:t>155</w:t>
            </w:r>
            <w:r w:rsidRPr="00DE4830">
              <w:rPr>
                <w:sz w:val="28"/>
                <w:szCs w:val="28"/>
                <w:lang w:val="en-US"/>
              </w:rPr>
              <w:t>DX</w:t>
            </w:r>
            <w:r w:rsidRPr="00DE4830">
              <w:rPr>
                <w:sz w:val="28"/>
                <w:szCs w:val="28"/>
              </w:rPr>
              <w:t>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CF1" w:rsidRPr="00DE4830" w:rsidRDefault="00DF0CF1" w:rsidP="00DF0CF1"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F0CF1">
            <w:pPr>
              <w:rPr>
                <w:sz w:val="28"/>
                <w:szCs w:val="28"/>
              </w:rPr>
            </w:pPr>
          </w:p>
        </w:tc>
      </w:tr>
      <w:tr w:rsidR="00DF0CF1" w:rsidRPr="00DE4830" w:rsidTr="00DE4830">
        <w:trPr>
          <w:trHeight w:val="7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D" w:rsidRPr="00DE4830" w:rsidRDefault="00C4485D" w:rsidP="00DF0C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F0CF1" w:rsidRPr="00C71B58" w:rsidRDefault="00C71B58" w:rsidP="00DF0CF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29</w:t>
            </w:r>
            <w:bookmarkStart w:id="0" w:name="_GoBack"/>
            <w:bookmarkEnd w:id="0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D" w:rsidRPr="00DE4830" w:rsidRDefault="00C4485D" w:rsidP="00DF0CF1">
            <w:pPr>
              <w:rPr>
                <w:sz w:val="28"/>
                <w:szCs w:val="28"/>
                <w:lang w:val="uk-UA"/>
              </w:rPr>
            </w:pPr>
          </w:p>
          <w:p w:rsidR="00DF0CF1" w:rsidRPr="00DE4830" w:rsidRDefault="00DF0CF1" w:rsidP="00DF0CF1">
            <w:pPr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Дезінфікуючий засіб</w:t>
            </w:r>
          </w:p>
          <w:p w:rsidR="00DF0CF1" w:rsidRPr="00DE4830" w:rsidRDefault="00DF0CF1" w:rsidP="00DF0C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CF1" w:rsidRPr="00DE4830" w:rsidRDefault="00DE4830" w:rsidP="00DE4830">
            <w:pPr>
              <w:jc w:val="both"/>
              <w:rPr>
                <w:lang w:val="uk-UA"/>
              </w:rPr>
            </w:pPr>
            <w:r w:rsidRPr="00DE4830">
              <w:rPr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F1" w:rsidRPr="00DE4830" w:rsidRDefault="00DF0CF1" w:rsidP="00DE4830">
            <w:pPr>
              <w:rPr>
                <w:sz w:val="28"/>
                <w:szCs w:val="28"/>
              </w:rPr>
            </w:pPr>
          </w:p>
        </w:tc>
      </w:tr>
    </w:tbl>
    <w:p w:rsidR="00C4485D" w:rsidRDefault="00C4485D" w:rsidP="001516CA">
      <w:pPr>
        <w:pStyle w:val="a5"/>
        <w:rPr>
          <w:szCs w:val="28"/>
        </w:rPr>
      </w:pPr>
    </w:p>
    <w:p w:rsidR="005461BA" w:rsidRPr="00DE4830" w:rsidRDefault="001516CA" w:rsidP="009C6993">
      <w:pPr>
        <w:pStyle w:val="a5"/>
        <w:numPr>
          <w:ilvl w:val="0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t>Відділу з питань надзвичайних ситуацій та цивільного захисту населення Сумської міської ради (Петров А.Є)</w:t>
      </w:r>
      <w:r w:rsidR="005461BA" w:rsidRPr="00DE4830">
        <w:rPr>
          <w:szCs w:val="28"/>
        </w:rPr>
        <w:t>:</w:t>
      </w:r>
    </w:p>
    <w:p w:rsidR="00741D2F" w:rsidRPr="00DE4830" w:rsidRDefault="00741D2F" w:rsidP="005461BA">
      <w:pPr>
        <w:pStyle w:val="a5"/>
        <w:numPr>
          <w:ilvl w:val="1"/>
          <w:numId w:val="4"/>
        </w:numPr>
        <w:ind w:left="0" w:firstLine="710"/>
        <w:rPr>
          <w:color w:val="FF0000"/>
          <w:szCs w:val="28"/>
        </w:rPr>
      </w:pPr>
      <w:r w:rsidRPr="00DE4830">
        <w:rPr>
          <w:szCs w:val="28"/>
        </w:rPr>
        <w:t>Придбання матеріальних цінностей, що поставляються до місцевого матеріального резерву</w:t>
      </w:r>
      <w:r w:rsidR="00515EA1" w:rsidRPr="00DE4830">
        <w:rPr>
          <w:szCs w:val="28"/>
        </w:rPr>
        <w:t xml:space="preserve"> з метою</w:t>
      </w:r>
      <w:r w:rsidRPr="00DE4830">
        <w:rPr>
          <w:szCs w:val="28"/>
        </w:rPr>
        <w:t xml:space="preserve"> </w:t>
      </w:r>
      <w:r w:rsidR="00515EA1" w:rsidRPr="00DE4830">
        <w:rPr>
          <w:bCs/>
          <w:szCs w:val="28"/>
        </w:rPr>
        <w:t xml:space="preserve">запобігання поширенню на території України гострої респіраторної хвороби COVID-19, спричиненої </w:t>
      </w:r>
      <w:proofErr w:type="spellStart"/>
      <w:r w:rsidR="00515EA1" w:rsidRPr="00DE4830">
        <w:rPr>
          <w:bCs/>
          <w:szCs w:val="28"/>
        </w:rPr>
        <w:t>коронавірусом</w:t>
      </w:r>
      <w:proofErr w:type="spellEnd"/>
      <w:r w:rsidR="00515EA1" w:rsidRPr="00DE4830">
        <w:rPr>
          <w:bCs/>
          <w:szCs w:val="28"/>
        </w:rPr>
        <w:t xml:space="preserve"> SARS-</w:t>
      </w:r>
      <w:proofErr w:type="spellStart"/>
      <w:r w:rsidR="00515EA1" w:rsidRPr="00DE4830">
        <w:rPr>
          <w:bCs/>
          <w:szCs w:val="28"/>
        </w:rPr>
        <w:t>CoV</w:t>
      </w:r>
      <w:proofErr w:type="spellEnd"/>
      <w:r w:rsidR="00515EA1" w:rsidRPr="00DE4830">
        <w:rPr>
          <w:b/>
          <w:bCs/>
          <w:color w:val="000000"/>
          <w:szCs w:val="28"/>
        </w:rPr>
        <w:t xml:space="preserve"> </w:t>
      </w:r>
      <w:r w:rsidRPr="00DE4830">
        <w:rPr>
          <w:szCs w:val="28"/>
        </w:rPr>
        <w:t xml:space="preserve">здійснювати </w:t>
      </w:r>
      <w:r w:rsidR="00DF0CF1" w:rsidRPr="00DE4830">
        <w:rPr>
          <w:szCs w:val="28"/>
        </w:rPr>
        <w:t xml:space="preserve">відповідно </w:t>
      </w:r>
      <w:r w:rsidR="00C4485D" w:rsidRPr="00DE4830">
        <w:rPr>
          <w:szCs w:val="28"/>
        </w:rPr>
        <w:t xml:space="preserve">до </w:t>
      </w:r>
      <w:r w:rsidR="00DF0CF1" w:rsidRPr="00DE4830">
        <w:rPr>
          <w:szCs w:val="28"/>
        </w:rPr>
        <w:t>вимог</w:t>
      </w:r>
      <w:r w:rsidRPr="00DE4830">
        <w:rPr>
          <w:szCs w:val="28"/>
        </w:rPr>
        <w:t xml:space="preserve"> постанов</w:t>
      </w:r>
      <w:r w:rsidR="00C4485D" w:rsidRPr="00DE4830">
        <w:rPr>
          <w:szCs w:val="28"/>
        </w:rPr>
        <w:t>и</w:t>
      </w:r>
      <w:r w:rsidRPr="00DE4830">
        <w:rPr>
          <w:szCs w:val="28"/>
        </w:rPr>
        <w:t xml:space="preserve"> Кабінету Міністрів України від 20.03.2020 </w:t>
      </w:r>
      <w:r w:rsidR="00515EA1" w:rsidRPr="00DE4830">
        <w:rPr>
          <w:szCs w:val="28"/>
        </w:rPr>
        <w:t>№ 225 «</w:t>
      </w:r>
      <w:r w:rsidR="00515EA1" w:rsidRPr="00DE4830">
        <w:rPr>
          <w:color w:val="000000"/>
          <w:szCs w:val="28"/>
          <w:shd w:val="clear" w:color="auto" w:fill="FFFFFF"/>
        </w:rPr>
        <w:t xml:space="preserve"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515EA1" w:rsidRPr="00DE4830">
        <w:rPr>
          <w:color w:val="000000"/>
          <w:szCs w:val="28"/>
          <w:shd w:val="clear" w:color="auto" w:fill="FFFFFF"/>
        </w:rPr>
        <w:t>коронавірусної</w:t>
      </w:r>
      <w:proofErr w:type="spellEnd"/>
      <w:r w:rsidR="00515EA1" w:rsidRPr="00DE4830">
        <w:rPr>
          <w:color w:val="000000"/>
          <w:szCs w:val="28"/>
          <w:shd w:val="clear" w:color="auto" w:fill="FFFFFF"/>
        </w:rPr>
        <w:t xml:space="preserve"> хвороби (COVID-19) на території України»</w:t>
      </w:r>
      <w:r w:rsidR="00DF0CF1" w:rsidRPr="00DE4830">
        <w:rPr>
          <w:color w:val="000000"/>
          <w:szCs w:val="28"/>
          <w:shd w:val="clear" w:color="auto" w:fill="FFFFFF"/>
        </w:rPr>
        <w:t xml:space="preserve"> (в редакції постанови</w:t>
      </w:r>
      <w:r w:rsidR="00DF0CF1" w:rsidRPr="00DE4830">
        <w:rPr>
          <w:szCs w:val="28"/>
        </w:rPr>
        <w:t xml:space="preserve"> Кабінету Міністрів України від 29.03</w:t>
      </w:r>
      <w:r w:rsidR="003945CA" w:rsidRPr="00DE4830">
        <w:rPr>
          <w:szCs w:val="28"/>
        </w:rPr>
        <w:t>.</w:t>
      </w:r>
      <w:r w:rsidR="00DF0CF1" w:rsidRPr="00DE4830">
        <w:rPr>
          <w:szCs w:val="28"/>
        </w:rPr>
        <w:t>2020 № 248)</w:t>
      </w:r>
      <w:r w:rsidR="00515EA1" w:rsidRPr="00DE4830">
        <w:rPr>
          <w:color w:val="000000"/>
          <w:szCs w:val="28"/>
          <w:shd w:val="clear" w:color="auto" w:fill="FFFFFF"/>
        </w:rPr>
        <w:t>.</w:t>
      </w:r>
      <w:r w:rsidRPr="00DE4830">
        <w:rPr>
          <w:color w:val="FF0000"/>
          <w:szCs w:val="28"/>
        </w:rPr>
        <w:t xml:space="preserve"> </w:t>
      </w:r>
    </w:p>
    <w:p w:rsidR="001516CA" w:rsidRPr="00DE4830" w:rsidRDefault="001516CA" w:rsidP="005461BA">
      <w:pPr>
        <w:pStyle w:val="a5"/>
        <w:numPr>
          <w:ilvl w:val="1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t xml:space="preserve">Відпуск матеріальних цінностей з матеріального резерву здійснювати за письмовим поданням Департаменту </w:t>
      </w:r>
      <w:r w:rsidR="00D5022A" w:rsidRPr="00DE4830">
        <w:rPr>
          <w:szCs w:val="28"/>
        </w:rPr>
        <w:t>інфраструктури</w:t>
      </w:r>
      <w:r w:rsidRPr="00DE4830">
        <w:rPr>
          <w:szCs w:val="28"/>
        </w:rPr>
        <w:t xml:space="preserve"> Сумської міської</w:t>
      </w:r>
      <w:r w:rsidR="00E45E3A" w:rsidRPr="00DE4830">
        <w:rPr>
          <w:szCs w:val="28"/>
        </w:rPr>
        <w:t xml:space="preserve"> ради</w:t>
      </w:r>
      <w:r w:rsidRPr="00DE4830">
        <w:rPr>
          <w:szCs w:val="28"/>
        </w:rPr>
        <w:t xml:space="preserve"> (Журба О.І.)</w:t>
      </w:r>
      <w:r w:rsidR="009C6993" w:rsidRPr="00DE4830">
        <w:rPr>
          <w:szCs w:val="28"/>
        </w:rPr>
        <w:t xml:space="preserve"> згідно встановленим нормативам витрат та послідуючим наданням, затвердженим Департаментом інфраструктури Сумської міської ради акту про списання вказаних матеріальних цінностей.</w:t>
      </w:r>
    </w:p>
    <w:p w:rsidR="003945CA" w:rsidRPr="00DE4830" w:rsidRDefault="003945CA" w:rsidP="003945CA">
      <w:pPr>
        <w:pStyle w:val="a5"/>
        <w:ind w:left="710"/>
        <w:rPr>
          <w:szCs w:val="28"/>
        </w:rPr>
      </w:pPr>
    </w:p>
    <w:p w:rsidR="003945CA" w:rsidRDefault="003945CA" w:rsidP="003945CA">
      <w:pPr>
        <w:pStyle w:val="a5"/>
        <w:numPr>
          <w:ilvl w:val="0"/>
          <w:numId w:val="4"/>
        </w:numPr>
        <w:ind w:left="0" w:firstLine="710"/>
        <w:rPr>
          <w:szCs w:val="28"/>
        </w:rPr>
      </w:pPr>
      <w:r w:rsidRPr="00DE4830">
        <w:rPr>
          <w:szCs w:val="28"/>
        </w:rPr>
        <w:t>Контроль за виконанням цього рішення покласти на заступників міського голови згідно розподілу обов’язків.</w:t>
      </w:r>
    </w:p>
    <w:p w:rsidR="00DE4830" w:rsidRDefault="00DE4830" w:rsidP="00DE4830">
      <w:pPr>
        <w:pStyle w:val="a5"/>
        <w:ind w:left="710"/>
        <w:rPr>
          <w:szCs w:val="28"/>
        </w:rPr>
      </w:pPr>
    </w:p>
    <w:p w:rsidR="00DE4830" w:rsidRPr="00DE4830" w:rsidRDefault="00DE4830" w:rsidP="00DE4830">
      <w:pPr>
        <w:pStyle w:val="a5"/>
        <w:ind w:left="710"/>
        <w:rPr>
          <w:szCs w:val="28"/>
        </w:rPr>
      </w:pPr>
    </w:p>
    <w:p w:rsidR="00845A5E" w:rsidRDefault="00845A5E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DE4830" w:rsidRDefault="00DE4830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</w:p>
    <w:p w:rsidR="00DE4830" w:rsidRPr="0027288E" w:rsidRDefault="00DE483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A431E" w:rsidRDefault="000A431E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845A5E" w:rsidRPr="00DE4830" w:rsidRDefault="00845A5E" w:rsidP="00DE4830">
      <w:pPr>
        <w:pStyle w:val="a5"/>
        <w:pBdr>
          <w:bottom w:val="single" w:sz="12" w:space="3" w:color="auto"/>
        </w:pBdr>
        <w:rPr>
          <w:sz w:val="27"/>
          <w:szCs w:val="27"/>
          <w:lang w:val="ru-RU"/>
        </w:rPr>
      </w:pPr>
      <w:r w:rsidRPr="00DE4830">
        <w:rPr>
          <w:sz w:val="27"/>
          <w:szCs w:val="27"/>
          <w:lang w:val="ru-RU"/>
        </w:rPr>
        <w:t>Петров 70 10 02</w:t>
      </w:r>
    </w:p>
    <w:p w:rsidR="00E763B3" w:rsidRPr="00DE4830" w:rsidRDefault="00845A5E" w:rsidP="009934BF">
      <w:pPr>
        <w:pStyle w:val="a5"/>
        <w:rPr>
          <w:sz w:val="27"/>
          <w:szCs w:val="27"/>
        </w:rPr>
      </w:pPr>
      <w:r w:rsidRPr="00DE4830">
        <w:rPr>
          <w:sz w:val="27"/>
          <w:szCs w:val="27"/>
        </w:rPr>
        <w:t xml:space="preserve">Розіслати: згідно  зі списком розсилки         </w:t>
      </w:r>
    </w:p>
    <w:sectPr w:rsidR="00E763B3" w:rsidRPr="00DE4830" w:rsidSect="00D52B15">
      <w:headerReference w:type="default" r:id="rId8"/>
      <w:pgSz w:w="11906" w:h="16838" w:code="9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4D" w:rsidRDefault="001E054D" w:rsidP="00682CF8">
      <w:r>
        <w:separator/>
      </w:r>
    </w:p>
  </w:endnote>
  <w:endnote w:type="continuationSeparator" w:id="0">
    <w:p w:rsidR="001E054D" w:rsidRDefault="001E054D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4D" w:rsidRDefault="001E054D" w:rsidP="00682CF8">
      <w:r>
        <w:separator/>
      </w:r>
    </w:p>
  </w:footnote>
  <w:footnote w:type="continuationSeparator" w:id="0">
    <w:p w:rsidR="001E054D" w:rsidRDefault="001E054D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58">
          <w:rPr>
            <w:noProof/>
          </w:rPr>
          <w:t>3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A2042C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A0263A"/>
    <w:multiLevelType w:val="multilevel"/>
    <w:tmpl w:val="EF80C47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43523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AFB7D5D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A431E"/>
    <w:rsid w:val="000E3E45"/>
    <w:rsid w:val="000F03EA"/>
    <w:rsid w:val="00133D73"/>
    <w:rsid w:val="001516CA"/>
    <w:rsid w:val="00173354"/>
    <w:rsid w:val="00182DDA"/>
    <w:rsid w:val="00186611"/>
    <w:rsid w:val="001E054D"/>
    <w:rsid w:val="002E7BDD"/>
    <w:rsid w:val="00305C8A"/>
    <w:rsid w:val="0031476A"/>
    <w:rsid w:val="003647BC"/>
    <w:rsid w:val="00371BFD"/>
    <w:rsid w:val="003945CA"/>
    <w:rsid w:val="00421944"/>
    <w:rsid w:val="00466331"/>
    <w:rsid w:val="004B0FA7"/>
    <w:rsid w:val="005017B8"/>
    <w:rsid w:val="00515EA1"/>
    <w:rsid w:val="00540881"/>
    <w:rsid w:val="005461BA"/>
    <w:rsid w:val="00563507"/>
    <w:rsid w:val="00576B01"/>
    <w:rsid w:val="00586C79"/>
    <w:rsid w:val="005A5700"/>
    <w:rsid w:val="005A68A6"/>
    <w:rsid w:val="005F2ED3"/>
    <w:rsid w:val="0060135C"/>
    <w:rsid w:val="0060326B"/>
    <w:rsid w:val="00604974"/>
    <w:rsid w:val="00682CF8"/>
    <w:rsid w:val="006B20C4"/>
    <w:rsid w:val="006F7609"/>
    <w:rsid w:val="00722827"/>
    <w:rsid w:val="007340A4"/>
    <w:rsid w:val="00741D2F"/>
    <w:rsid w:val="007438A9"/>
    <w:rsid w:val="00744568"/>
    <w:rsid w:val="007832B2"/>
    <w:rsid w:val="007E7327"/>
    <w:rsid w:val="00823499"/>
    <w:rsid w:val="00827203"/>
    <w:rsid w:val="00845A5E"/>
    <w:rsid w:val="00871A21"/>
    <w:rsid w:val="00887E71"/>
    <w:rsid w:val="00892029"/>
    <w:rsid w:val="0089229B"/>
    <w:rsid w:val="008A33E1"/>
    <w:rsid w:val="008E1827"/>
    <w:rsid w:val="008F0E55"/>
    <w:rsid w:val="00911B6F"/>
    <w:rsid w:val="00933288"/>
    <w:rsid w:val="00944446"/>
    <w:rsid w:val="009543DC"/>
    <w:rsid w:val="00963C6E"/>
    <w:rsid w:val="009766C4"/>
    <w:rsid w:val="009934BF"/>
    <w:rsid w:val="009C6993"/>
    <w:rsid w:val="00A40FC1"/>
    <w:rsid w:val="00A45307"/>
    <w:rsid w:val="00A53649"/>
    <w:rsid w:val="00A5546B"/>
    <w:rsid w:val="00A945E0"/>
    <w:rsid w:val="00AA1350"/>
    <w:rsid w:val="00AC5A6A"/>
    <w:rsid w:val="00AE3C72"/>
    <w:rsid w:val="00B0739E"/>
    <w:rsid w:val="00B21807"/>
    <w:rsid w:val="00B27D67"/>
    <w:rsid w:val="00B47A86"/>
    <w:rsid w:val="00B66C45"/>
    <w:rsid w:val="00B8523D"/>
    <w:rsid w:val="00B95103"/>
    <w:rsid w:val="00B978DD"/>
    <w:rsid w:val="00BE6CC4"/>
    <w:rsid w:val="00C115A7"/>
    <w:rsid w:val="00C4485D"/>
    <w:rsid w:val="00C71B58"/>
    <w:rsid w:val="00C72CE5"/>
    <w:rsid w:val="00CD61C2"/>
    <w:rsid w:val="00CE54E0"/>
    <w:rsid w:val="00CF6E2C"/>
    <w:rsid w:val="00D022A5"/>
    <w:rsid w:val="00D22AC3"/>
    <w:rsid w:val="00D30626"/>
    <w:rsid w:val="00D42EE5"/>
    <w:rsid w:val="00D436FF"/>
    <w:rsid w:val="00D5022A"/>
    <w:rsid w:val="00D52B15"/>
    <w:rsid w:val="00D63BA8"/>
    <w:rsid w:val="00D83FD7"/>
    <w:rsid w:val="00D95F6F"/>
    <w:rsid w:val="00DA57A3"/>
    <w:rsid w:val="00DB3C72"/>
    <w:rsid w:val="00DE4830"/>
    <w:rsid w:val="00DF0CF1"/>
    <w:rsid w:val="00E45E3A"/>
    <w:rsid w:val="00E763B3"/>
    <w:rsid w:val="00E83DCD"/>
    <w:rsid w:val="00E8630C"/>
    <w:rsid w:val="00EE4931"/>
    <w:rsid w:val="00F20FBB"/>
    <w:rsid w:val="00F22DED"/>
    <w:rsid w:val="00F3444C"/>
    <w:rsid w:val="00F44990"/>
    <w:rsid w:val="00F53C61"/>
    <w:rsid w:val="00F806D7"/>
    <w:rsid w:val="00F9203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2595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461BA"/>
    <w:pPr>
      <w:ind w:left="720"/>
      <w:contextualSpacing/>
    </w:p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AA1350"/>
  </w:style>
  <w:style w:type="character" w:customStyle="1" w:styleId="bold">
    <w:name w:val="bold"/>
    <w:rsid w:val="00A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Oleksandr</cp:lastModifiedBy>
  <cp:revision>3</cp:revision>
  <cp:lastPrinted>2020-04-02T17:24:00Z</cp:lastPrinted>
  <dcterms:created xsi:type="dcterms:W3CDTF">2020-04-05T16:48:00Z</dcterms:created>
  <dcterms:modified xsi:type="dcterms:W3CDTF">2020-04-05T17:54:00Z</dcterms:modified>
</cp:coreProperties>
</file>