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D1658F" w:rsidRDefault="007E5336" w:rsidP="00D1658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84C" w:rsidRPr="0073205C" w:rsidTr="008869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E484C" w:rsidRPr="00D1658F" w:rsidRDefault="00D1658F" w:rsidP="008869B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748E4">
              <w:rPr>
                <w:b/>
                <w:sz w:val="28"/>
                <w:szCs w:val="28"/>
                <w:lang w:val="uk-UA"/>
              </w:rPr>
              <w:t xml:space="preserve">Про підтримку суб’єктів господарювання у сфері розміщення зовнішньої реклами на період здійснення заходів, спрямованих на запобігання виникненню і поширенню гострої респіраторної хвороби </w:t>
            </w:r>
            <w:r w:rsidRPr="001748E4">
              <w:rPr>
                <w:b/>
                <w:sz w:val="28"/>
                <w:szCs w:val="28"/>
              </w:rPr>
              <w:t>COVID</w:t>
            </w:r>
            <w:r w:rsidRPr="001748E4">
              <w:rPr>
                <w:b/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 w:rsidRPr="001748E4">
              <w:rPr>
                <w:b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1748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748E4">
              <w:rPr>
                <w:b/>
                <w:sz w:val="28"/>
                <w:szCs w:val="28"/>
              </w:rPr>
              <w:t>SARS</w:t>
            </w:r>
            <w:r w:rsidRPr="001748E4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1748E4">
              <w:rPr>
                <w:b/>
                <w:sz w:val="28"/>
                <w:szCs w:val="28"/>
              </w:rPr>
              <w:t>CoV</w:t>
            </w:r>
            <w:proofErr w:type="spellEnd"/>
            <w:r w:rsidRPr="001748E4">
              <w:rPr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BE484C" w:rsidRPr="00D1658F" w:rsidRDefault="00BE484C" w:rsidP="00BE484C">
      <w:pPr>
        <w:rPr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BE484C" w:rsidRPr="00BE484C" w:rsidTr="00BF028F">
        <w:trPr>
          <w:tblCellSpacing w:w="0" w:type="dxa"/>
        </w:trPr>
        <w:tc>
          <w:tcPr>
            <w:tcW w:w="9630" w:type="dxa"/>
            <w:shd w:val="clear" w:color="auto" w:fill="FFFFFF"/>
            <w:hideMark/>
          </w:tcPr>
          <w:p w:rsidR="00BE484C" w:rsidRPr="00BE484C" w:rsidRDefault="00BE484C" w:rsidP="008869B2">
            <w:pPr>
              <w:jc w:val="both"/>
              <w:rPr>
                <w:sz w:val="28"/>
                <w:szCs w:val="28"/>
                <w:lang w:eastAsia="uk-UA"/>
              </w:rPr>
            </w:pPr>
            <w:r w:rsidRPr="00D1658F">
              <w:rPr>
                <w:sz w:val="28"/>
                <w:szCs w:val="28"/>
                <w:lang w:val="uk-UA" w:eastAsia="uk-UA"/>
              </w:rPr>
              <w:br/>
              <w:t xml:space="preserve">           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раховуючи листи громадської спілки</w:t>
            </w:r>
            <w:r w:rsidR="00BA1838" w:rsidRPr="00BA1838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69A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Асоціація операторів зовнішньої рек</w:t>
            </w:r>
            <w:r w:rsidR="00C021DE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ами України</w:t>
            </w:r>
            <w:r w:rsidR="001769A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№ 17/03-16 від 17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.03.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2020 та №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1838" w:rsidRPr="0073205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26/03-1 від 26.03.2020</w:t>
            </w:r>
            <w:r w:rsidR="00BA183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A1838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="00BA1838">
              <w:rPr>
                <w:sz w:val="28"/>
                <w:szCs w:val="28"/>
                <w:lang w:val="uk-UA" w:eastAsia="uk-UA"/>
              </w:rPr>
              <w:t>в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ідповідно до статті 327 Цивільного кодексу України, беручи до уваги Закон України «Про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коронавірусної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хвороби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(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-19)»,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статтю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 5 Закону України «Про захист населення від інфекційних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хвороб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», постанову Кабінету Міністрів України  від 11.03.2020 № 211 </w:t>
            </w:r>
            <w:r w:rsidR="001769A5">
              <w:rPr>
                <w:sz w:val="28"/>
                <w:szCs w:val="28"/>
                <w:lang w:val="uk-UA" w:eastAsia="uk-UA"/>
              </w:rPr>
              <w:t>«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Про запобігання поширенню на території України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>-19</w:t>
            </w:r>
            <w:r w:rsidR="001769A5">
              <w:rPr>
                <w:sz w:val="28"/>
                <w:szCs w:val="28"/>
                <w:lang w:val="uk-UA" w:eastAsia="uk-UA"/>
              </w:rPr>
              <w:t>»</w:t>
            </w:r>
            <w:r w:rsidRPr="0073205C">
              <w:rPr>
                <w:sz w:val="28"/>
                <w:szCs w:val="28"/>
                <w:lang w:val="uk-UA" w:eastAsia="uk-UA"/>
              </w:rPr>
              <w:t>, рішення</w:t>
            </w:r>
            <w:r w:rsidRPr="007320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міської комісії з питань техногенно-екологічної безпеки і надзвичайних ситуацій виконавчого комітету </w:t>
            </w:r>
            <w:r w:rsidR="001A1C5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color w:val="000000" w:themeColor="text1"/>
                <w:sz w:val="28"/>
                <w:szCs w:val="28"/>
                <w:lang w:val="uk-UA" w:eastAsia="uk-UA"/>
              </w:rPr>
              <w:t>Сумської міської ради від 16.03.2020 р. (пункт 3 протоколу № 7)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, пункт 32 Типових правил розміщення зовнішньої реклами, затверджених постановою Кабінету Міністрів України від 29 грудня 2003 року № 2067 (зі змінами), з метою пом’якшення наслідків від призупинення діяльності та попередження негативного впливу на суб’єктів господарювання в умовах обмежуючих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заходів, необхідних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для убезпечення мешканців від поширення </w:t>
            </w:r>
            <w:proofErr w:type="spellStart"/>
            <w:r w:rsidRPr="0073205C">
              <w:rPr>
                <w:sz w:val="28"/>
                <w:szCs w:val="28"/>
                <w:lang w:val="uk-UA" w:eastAsia="uk-UA"/>
              </w:rPr>
              <w:t>коронавірусу</w:t>
            </w:r>
            <w:proofErr w:type="spellEnd"/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>COVID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-19, керуючись </w:t>
            </w:r>
            <w:r w:rsidR="001A1C59">
              <w:rPr>
                <w:sz w:val="28"/>
                <w:szCs w:val="28"/>
                <w:lang w:val="uk-UA" w:eastAsia="uk-UA"/>
              </w:rPr>
              <w:t xml:space="preserve"> </w:t>
            </w:r>
            <w:r w:rsidRPr="0073205C">
              <w:rPr>
                <w:sz w:val="28"/>
                <w:szCs w:val="28"/>
                <w:lang w:val="uk-UA" w:eastAsia="uk-UA"/>
              </w:rPr>
              <w:t>статт</w:t>
            </w:r>
            <w:r w:rsidR="001769A5">
              <w:rPr>
                <w:sz w:val="28"/>
                <w:szCs w:val="28"/>
                <w:lang w:val="uk-UA" w:eastAsia="uk-UA"/>
              </w:rPr>
              <w:t>ею</w:t>
            </w:r>
            <w:r w:rsidRPr="0073205C">
              <w:rPr>
                <w:sz w:val="28"/>
                <w:szCs w:val="28"/>
                <w:lang w:val="uk-UA" w:eastAsia="uk-UA"/>
              </w:rPr>
              <w:t xml:space="preserve"> </w:t>
            </w:r>
            <w:r w:rsidRPr="00BE484C">
              <w:rPr>
                <w:sz w:val="28"/>
                <w:szCs w:val="28"/>
                <w:lang w:eastAsia="uk-UA"/>
              </w:rPr>
              <w:t xml:space="preserve">40 Закону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r w:rsidR="001769A5">
              <w:rPr>
                <w:sz w:val="28"/>
                <w:szCs w:val="28"/>
                <w:lang w:val="uk-UA" w:eastAsia="uk-UA"/>
              </w:rPr>
              <w:t>«</w:t>
            </w:r>
            <w:r w:rsidRPr="00BE484C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місцеве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Україні</w:t>
            </w:r>
            <w:proofErr w:type="spellEnd"/>
            <w:r w:rsidR="001769A5">
              <w:rPr>
                <w:sz w:val="28"/>
                <w:szCs w:val="28"/>
                <w:lang w:val="uk-UA" w:eastAsia="uk-UA"/>
              </w:rPr>
              <w:t>»</w:t>
            </w:r>
            <w:r w:rsidRPr="00BE484C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в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иконавчий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комітет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Сумської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BE484C">
              <w:rPr>
                <w:sz w:val="28"/>
                <w:szCs w:val="28"/>
                <w:lang w:eastAsia="uk-UA"/>
              </w:rPr>
              <w:t xml:space="preserve"> ради</w:t>
            </w:r>
          </w:p>
          <w:p w:rsidR="00BE484C" w:rsidRPr="00BE484C" w:rsidRDefault="00BE484C" w:rsidP="008869B2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8869B2">
            <w:pPr>
              <w:ind w:firstLine="284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t>ВИРІШИВ:</w:t>
            </w:r>
            <w:r w:rsidRPr="00BE484C">
              <w:rPr>
                <w:b/>
                <w:color w:val="000000"/>
                <w:sz w:val="28"/>
                <w:szCs w:val="28"/>
                <w:lang w:eastAsia="uk-UA"/>
              </w:rPr>
              <w:br/>
            </w:r>
          </w:p>
          <w:p w:rsidR="00BF028F" w:rsidRPr="00BF028F" w:rsidRDefault="00BE484C" w:rsidP="00BF028F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 w:firstLine="42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   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Плата за користування місцями, що перебувають в комунальній власності Сумської міської об’єднаної територіальної громади, для розміщення рекламних засобів, у період з 01 березня по 30 квітня 2020 </w:t>
            </w:r>
            <w:r w:rsidR="00D1658F">
              <w:rPr>
                <w:color w:val="000000"/>
                <w:sz w:val="28"/>
                <w:szCs w:val="28"/>
                <w:lang w:val="uk-UA" w:eastAsia="uk-UA"/>
              </w:rPr>
              <w:t>р.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 нараховується</w:t>
            </w:r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розмірі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50% </w:t>
            </w:r>
            <w:r w:rsidR="00FF2D8C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2D8C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визначеної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F2D8C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у договорах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тимчасового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місцями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перебувають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комунальній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, для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розміщення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рекламних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засобів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укладених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набрання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чинності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цим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рішенням</w:t>
            </w:r>
            <w:proofErr w:type="spellEnd"/>
            <w:r w:rsidR="00BF028F">
              <w:rPr>
                <w:color w:val="000000"/>
                <w:sz w:val="28"/>
                <w:szCs w:val="28"/>
                <w:lang w:val="uk-UA" w:eastAsia="uk-UA"/>
              </w:rPr>
              <w:t xml:space="preserve"> із розповсюджувачами зовнішньої реклами згідно з додатком до цього рішення</w:t>
            </w:r>
            <w:r w:rsidRPr="00BF028F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BE484C" w:rsidRPr="00BF028F" w:rsidRDefault="00BE484C" w:rsidP="00BF028F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 w:firstLine="426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F028F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цього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потребує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внесення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змін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proofErr w:type="gramStart"/>
            <w:r w:rsidRPr="00BF028F">
              <w:rPr>
                <w:color w:val="000000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тимчасового</w:t>
            </w:r>
            <w:proofErr w:type="spellEnd"/>
            <w:proofErr w:type="gram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місцями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перебувають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комунальній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Сумської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об’єднаної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, для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розміщення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рекламних</w:t>
            </w:r>
            <w:proofErr w:type="spellEnd"/>
            <w:r w:rsidR="001A1C59" w:rsidRPr="00BF02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02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028F">
              <w:rPr>
                <w:color w:val="000000"/>
                <w:sz w:val="28"/>
                <w:szCs w:val="28"/>
                <w:lang w:eastAsia="uk-UA"/>
              </w:rPr>
              <w:t>засобів</w:t>
            </w:r>
            <w:proofErr w:type="spellEnd"/>
            <w:r w:rsidRPr="00BF028F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BE484C" w:rsidRPr="00BE484C" w:rsidRDefault="00BE484C" w:rsidP="008869B2">
            <w:pPr>
              <w:pStyle w:val="af"/>
              <w:rPr>
                <w:color w:val="000000"/>
                <w:sz w:val="28"/>
                <w:szCs w:val="28"/>
                <w:lang w:eastAsia="uk-UA"/>
              </w:rPr>
            </w:pPr>
          </w:p>
          <w:p w:rsidR="00BE484C" w:rsidRPr="00BF028F" w:rsidRDefault="00C54A0C" w:rsidP="00BE484C">
            <w:pPr>
              <w:pStyle w:val="af"/>
              <w:numPr>
                <w:ilvl w:val="0"/>
                <w:numId w:val="21"/>
              </w:numPr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Управлінню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архітектури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містобудування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Сумської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ради (Кривцов А.В.) на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період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>0</w:t>
            </w:r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1 </w:t>
            </w:r>
            <w:r w:rsidR="00BF028F">
              <w:rPr>
                <w:color w:val="000000"/>
                <w:sz w:val="28"/>
                <w:szCs w:val="28"/>
                <w:lang w:val="uk-UA" w:eastAsia="uk-UA"/>
              </w:rPr>
              <w:t>трав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ня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2020 року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забезпечити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перерахунку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плати за договорами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тимчасового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місцями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перебувають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комунальній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власності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Сумської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міської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об’єднаної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, для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розміщення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рекламних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>засобів</w:t>
            </w:r>
            <w:proofErr w:type="spellEnd"/>
            <w:r w:rsidR="00BE484C"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>відповідно</w:t>
            </w:r>
            <w:proofErr w:type="spellEnd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>цього</w:t>
            </w:r>
            <w:proofErr w:type="spellEnd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="00BE484C" w:rsidRPr="001A1C59"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BF028F" w:rsidRPr="00BF028F" w:rsidRDefault="00BF028F" w:rsidP="00BF028F">
            <w:pPr>
              <w:pStyle w:val="af"/>
              <w:rPr>
                <w:color w:val="000000"/>
                <w:sz w:val="28"/>
                <w:szCs w:val="28"/>
                <w:lang w:eastAsia="uk-UA"/>
              </w:rPr>
            </w:pPr>
          </w:p>
          <w:p w:rsidR="00BE484C" w:rsidRPr="008869B2" w:rsidRDefault="00BF028F" w:rsidP="0030729F">
            <w:pPr>
              <w:pStyle w:val="af"/>
              <w:numPr>
                <w:ilvl w:val="0"/>
                <w:numId w:val="21"/>
              </w:numPr>
              <w:spacing w:after="160" w:line="259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4A0C">
              <w:rPr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="00BE484C" w:rsidRPr="008869B2">
              <w:rPr>
                <w:color w:val="000000"/>
                <w:sz w:val="28"/>
                <w:szCs w:val="28"/>
                <w:lang w:val="uk-UA" w:eastAsia="uk-UA"/>
              </w:rPr>
              <w:t>Департаменту комунікацій та інформаційної політики Сумської міської ради (Кохан А.І.) забезпечити оприлюднення даного рішення в друкованому засобі масової інформації відповідно до чинного законодавства.</w:t>
            </w:r>
          </w:p>
          <w:p w:rsidR="00BE484C" w:rsidRPr="0030729F" w:rsidRDefault="00BE484C" w:rsidP="008869B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30729F">
            <w:pPr>
              <w:pStyle w:val="af"/>
              <w:numPr>
                <w:ilvl w:val="0"/>
                <w:numId w:val="21"/>
              </w:numPr>
              <w:ind w:left="0" w:firstLine="36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Контроль за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рішення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покласти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першого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заступника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міського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голови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484C">
              <w:rPr>
                <w:color w:val="000000"/>
                <w:sz w:val="28"/>
                <w:szCs w:val="28"/>
                <w:lang w:eastAsia="uk-UA"/>
              </w:rPr>
              <w:t>Войтенка</w:t>
            </w:r>
            <w:proofErr w:type="spellEnd"/>
            <w:r w:rsidRPr="00BE484C">
              <w:rPr>
                <w:color w:val="000000"/>
                <w:sz w:val="28"/>
                <w:szCs w:val="28"/>
                <w:lang w:eastAsia="uk-UA"/>
              </w:rPr>
              <w:t xml:space="preserve"> В.В. </w:t>
            </w:r>
          </w:p>
          <w:p w:rsidR="00BE484C" w:rsidRPr="00BE484C" w:rsidRDefault="00BE484C" w:rsidP="00BE484C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BE484C" w:rsidRPr="00BE484C" w:rsidRDefault="00BE484C" w:rsidP="00BE484C">
            <w:pPr>
              <w:pStyle w:val="af"/>
              <w:ind w:left="90"/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BE484C">
              <w:rPr>
                <w:color w:val="000000"/>
                <w:sz w:val="28"/>
                <w:szCs w:val="28"/>
                <w:lang w:eastAsia="uk-UA"/>
              </w:rPr>
              <w:br/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Міський голова 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                   </w:t>
            </w:r>
            <w:r w:rsidRPr="00BE484C">
              <w:rPr>
                <w:b/>
                <w:color w:val="000000"/>
                <w:sz w:val="28"/>
                <w:szCs w:val="28"/>
                <w:lang w:val="uk-UA" w:eastAsia="uk-UA"/>
              </w:rPr>
              <w:t>О.М. Лисенко</w:t>
            </w:r>
          </w:p>
        </w:tc>
      </w:tr>
    </w:tbl>
    <w:p w:rsidR="00BE484C" w:rsidRDefault="00BE484C" w:rsidP="00030F6C">
      <w:pPr>
        <w:rPr>
          <w:sz w:val="28"/>
          <w:szCs w:val="28"/>
          <w:lang w:val="uk-UA"/>
        </w:rPr>
      </w:pPr>
    </w:p>
    <w:p w:rsidR="00522399" w:rsidRPr="00BE484C" w:rsidRDefault="00BE484C" w:rsidP="00030F6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 w:rsidR="00A0329C" w:rsidRPr="00BE484C">
        <w:rPr>
          <w:sz w:val="28"/>
          <w:szCs w:val="28"/>
          <w:lang w:val="uk-UA"/>
        </w:rPr>
        <w:t xml:space="preserve"> 700-103</w:t>
      </w:r>
    </w:p>
    <w:p w:rsidR="007E5336" w:rsidRDefault="0073205C" w:rsidP="00A0329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Line 3" o:spid="_x0000_s1026" style="position:absolute;z-index:251657216;visibility:visible;mso-wrap-distance-top:-6e-5mm;mso-wrap-distance-bottom:-6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 w:rsidRPr="00BE484C">
        <w:rPr>
          <w:sz w:val="28"/>
          <w:szCs w:val="28"/>
          <w:lang w:val="uk-UA"/>
        </w:rPr>
        <w:t xml:space="preserve">Розіслати: </w:t>
      </w:r>
      <w:r w:rsidR="00BE484C">
        <w:rPr>
          <w:sz w:val="28"/>
          <w:szCs w:val="28"/>
          <w:lang w:val="uk-UA"/>
        </w:rPr>
        <w:t xml:space="preserve"> </w:t>
      </w:r>
      <w:proofErr w:type="spellStart"/>
      <w:r w:rsidR="00522399" w:rsidRPr="00BE484C">
        <w:rPr>
          <w:sz w:val="28"/>
          <w:szCs w:val="28"/>
          <w:lang w:val="uk-UA"/>
        </w:rPr>
        <w:t>Кривцову</w:t>
      </w:r>
      <w:proofErr w:type="spellEnd"/>
      <w:r w:rsidR="00522399" w:rsidRPr="00BE484C">
        <w:rPr>
          <w:sz w:val="28"/>
          <w:szCs w:val="28"/>
          <w:lang w:val="uk-UA"/>
        </w:rPr>
        <w:t xml:space="preserve"> А.</w:t>
      </w:r>
      <w:r w:rsidR="00A0329C" w:rsidRPr="00BE484C">
        <w:rPr>
          <w:sz w:val="28"/>
          <w:szCs w:val="28"/>
          <w:lang w:val="uk-UA"/>
        </w:rPr>
        <w:t>В.</w:t>
      </w:r>
      <w:r w:rsidR="00BE484C">
        <w:rPr>
          <w:sz w:val="28"/>
          <w:szCs w:val="28"/>
          <w:lang w:val="uk-UA"/>
        </w:rPr>
        <w:t>, Липовій С.А.</w:t>
      </w: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D1658F" w:rsidRDefault="00D1658F" w:rsidP="00A0329C">
      <w:pPr>
        <w:rPr>
          <w:sz w:val="28"/>
          <w:szCs w:val="28"/>
          <w:lang w:val="uk-UA"/>
        </w:rPr>
      </w:pPr>
    </w:p>
    <w:p w:rsidR="008869B2" w:rsidRDefault="008869B2" w:rsidP="00A0329C">
      <w:pPr>
        <w:rPr>
          <w:sz w:val="28"/>
          <w:szCs w:val="28"/>
          <w:lang w:val="uk-UA"/>
        </w:rPr>
      </w:pPr>
    </w:p>
    <w:p w:rsidR="008869B2" w:rsidRPr="008869B2" w:rsidRDefault="008869B2" w:rsidP="008869B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Pr="008869B2">
        <w:rPr>
          <w:lang w:val="uk-UA"/>
        </w:rPr>
        <w:t>Додаток</w:t>
      </w:r>
    </w:p>
    <w:p w:rsidR="008869B2" w:rsidRPr="008869B2" w:rsidRDefault="008869B2" w:rsidP="008869B2">
      <w:pPr>
        <w:jc w:val="right"/>
        <w:rPr>
          <w:lang w:val="uk-UA"/>
        </w:rPr>
      </w:pPr>
      <w:r w:rsidRPr="008869B2">
        <w:rPr>
          <w:lang w:val="uk-UA"/>
        </w:rPr>
        <w:t>до рішення виконавчого комітету</w:t>
      </w:r>
    </w:p>
    <w:p w:rsidR="008869B2" w:rsidRPr="008869B2" w:rsidRDefault="008869B2" w:rsidP="008869B2">
      <w:pPr>
        <w:jc w:val="center"/>
        <w:rPr>
          <w:lang w:val="uk-UA"/>
        </w:rPr>
      </w:pPr>
      <w:r w:rsidRPr="008869B2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           </w:t>
      </w:r>
      <w:r w:rsidRPr="008869B2">
        <w:rPr>
          <w:lang w:val="uk-UA"/>
        </w:rPr>
        <w:t>Сумської міської ради</w:t>
      </w:r>
    </w:p>
    <w:p w:rsidR="008869B2" w:rsidRDefault="008869B2" w:rsidP="008869B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від                         №</w:t>
      </w:r>
    </w:p>
    <w:p w:rsidR="008869B2" w:rsidRDefault="008869B2" w:rsidP="008869B2">
      <w:pPr>
        <w:jc w:val="center"/>
        <w:rPr>
          <w:lang w:val="uk-UA"/>
        </w:rPr>
      </w:pPr>
    </w:p>
    <w:p w:rsidR="008869B2" w:rsidRDefault="008869B2" w:rsidP="008869B2">
      <w:pPr>
        <w:jc w:val="center"/>
        <w:rPr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  <w:r w:rsidRPr="008869B2">
        <w:rPr>
          <w:b/>
          <w:sz w:val="28"/>
          <w:szCs w:val="28"/>
          <w:lang w:val="uk-UA"/>
        </w:rPr>
        <w:t>ПЕРЕЛІК</w:t>
      </w:r>
    </w:p>
    <w:p w:rsidR="008869B2" w:rsidRDefault="008869B2" w:rsidP="008869B2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8869B2">
        <w:rPr>
          <w:b/>
          <w:sz w:val="28"/>
          <w:szCs w:val="28"/>
          <w:lang w:val="uk-UA"/>
        </w:rPr>
        <w:t xml:space="preserve">розповсюджувачів зовнішньої реклами, яким у </w:t>
      </w:r>
      <w:r w:rsidRPr="008869B2">
        <w:rPr>
          <w:b/>
          <w:color w:val="000000"/>
          <w:sz w:val="28"/>
          <w:szCs w:val="28"/>
          <w:lang w:val="uk-UA" w:eastAsia="uk-UA"/>
        </w:rPr>
        <w:t xml:space="preserve">період з 01 березня по 30 квітня 2020  року </w:t>
      </w:r>
      <w:r w:rsidRPr="008869B2">
        <w:rPr>
          <w:b/>
          <w:sz w:val="28"/>
          <w:szCs w:val="28"/>
          <w:lang w:val="uk-UA"/>
        </w:rPr>
        <w:t>нараховується п</w:t>
      </w:r>
      <w:r w:rsidRPr="008869B2">
        <w:rPr>
          <w:b/>
          <w:color w:val="000000"/>
          <w:sz w:val="28"/>
          <w:szCs w:val="28"/>
          <w:lang w:val="uk-UA" w:eastAsia="uk-UA"/>
        </w:rPr>
        <w:t>лата за користування місцями, що перебувають в комунальній власності Сумської міської об’єднаної територіальної громади, для розміщення рекламних засобів, у розмірі 50%  від  визначеної  у договорах тимчасового користування місцями, що перебувають в комунальній власності, для розміщення рекламних  засобів</w:t>
      </w:r>
    </w:p>
    <w:p w:rsidR="008869B2" w:rsidRDefault="008869B2" w:rsidP="008869B2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6"/>
        <w:gridCol w:w="9018"/>
      </w:tblGrid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73205C" w:rsidRDefault="008869B2" w:rsidP="008869B2">
            <w:pPr>
              <w:rPr>
                <w:color w:val="000000"/>
                <w:sz w:val="28"/>
                <w:szCs w:val="28"/>
                <w:lang w:val="uk-UA"/>
              </w:rPr>
            </w:pPr>
            <w:r w:rsidRPr="008869B2">
              <w:rPr>
                <w:color w:val="000000"/>
                <w:sz w:val="28"/>
                <w:szCs w:val="28"/>
              </w:rPr>
              <w:t>ФОП Солдатенко</w:t>
            </w:r>
            <w:r w:rsidR="0073205C">
              <w:rPr>
                <w:color w:val="000000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Клименко О.П.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СФ КБ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Приватбанк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ОАО АБ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Укргазбанк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73205C" w:rsidRDefault="008869B2" w:rsidP="008869B2">
            <w:pPr>
              <w:rPr>
                <w:color w:val="000000"/>
                <w:sz w:val="28"/>
                <w:szCs w:val="28"/>
                <w:lang w:val="uk-UA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ПОКП  </w:t>
            </w:r>
            <w:r w:rsidR="0073205C">
              <w:rPr>
                <w:color w:val="000000"/>
                <w:sz w:val="28"/>
                <w:szCs w:val="28"/>
                <w:lang w:val="uk-UA"/>
              </w:rPr>
              <w:t>«</w:t>
            </w:r>
            <w:r w:rsidRPr="008869B2">
              <w:rPr>
                <w:color w:val="000000"/>
                <w:sz w:val="28"/>
                <w:szCs w:val="28"/>
              </w:rPr>
              <w:t>Зевс</w:t>
            </w:r>
            <w:r w:rsidR="0073205C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отц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Шанс"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Тихенко К.П.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Кошеленко В.Б.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Вернігор</w:t>
            </w:r>
            <w:proofErr w:type="spellEnd"/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"Тандем СВ"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"Тандем СВ"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"Рона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Маркет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Некрасов В.В.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компанія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Техногрес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Мігаль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С.П.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Мигаль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Я.С.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Мігаль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Волкова М.А.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Кіріченко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Н.Г.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Сервіс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Мілаєнко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Є.І.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Регіональний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шинний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склад"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Гуцан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І.С.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Луговий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Маров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В.Ю.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Маров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В.Ю.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"БВКК "Федорченко"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Сумбатов І.Р.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МАКС ЛЛС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Автоінвестстрой-Суми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Тернова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ВКФ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Сілмет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Чернова Я.В.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Кажанова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Приватний нотаріус</w:t>
            </w:r>
            <w:r w:rsidR="008869B2"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Нагорна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 Н.В.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Моноліт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-С"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 ТОВ СВ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Аутдор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73205C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Октагон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Аутдор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"Мед-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сервіс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Харків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Приватний нотаріус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Шевельова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І.І.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ДП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Суми-Аутдор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РА "Стар" у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формі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ТОВ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ДП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Біг-Борд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- Реклама"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Коваленко Л.В.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Ескулап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КП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Сумське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міське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бюро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інвентаризації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ДП 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Перехід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Аутдор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ПП  "Фабрика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реклами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Чванкін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Р.В.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 Кривошей І.М.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 Самсоненко В.П.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73205C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Довіра-аутдор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Рекордекс-Суми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Горошко Т.В.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ПН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Скоробагатько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Н. Б.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"Фрунзе-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Ювілейна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Дроб'язко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В.А.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Дроб'язко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Б.В.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Коротенко В.В.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Пахомова О.В.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Український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автомобільний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холдінг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Амелін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А.Є.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Білоцерківець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О.Ю.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"Магазин № 218"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Релігійна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громада "Ковчег"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Мальована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Слобожанська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промислова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група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"ЕКО"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Курашвілі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О.О.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Сорока А.П. 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Кульбачний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Д.Ю.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73205C" w:rsidRDefault="008869B2" w:rsidP="008869B2">
            <w:pPr>
              <w:rPr>
                <w:color w:val="000000"/>
                <w:sz w:val="28"/>
                <w:szCs w:val="28"/>
                <w:lang w:val="uk-UA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Приватна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гімназія</w:t>
            </w:r>
            <w:proofErr w:type="spellEnd"/>
            <w:r w:rsidR="0073205C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3205C">
              <w:rPr>
                <w:color w:val="000000"/>
                <w:sz w:val="28"/>
                <w:szCs w:val="28"/>
                <w:lang w:val="uk-UA"/>
              </w:rPr>
              <w:t>Просперітас</w:t>
            </w:r>
            <w:proofErr w:type="spellEnd"/>
            <w:r w:rsidR="0073205C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обласна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філармонія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ПС ОСС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Центральний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ринок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ПП "Розова чайка"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ПП Копил В.М.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Петренко Г.В.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Баранова О.М.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Погорєлова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Н.Г.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Фірма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"Руна-С"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Ховзун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 С.В. 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ПП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Ніка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Дворніченко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Н.І.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"Ямал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єнд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Ко"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Лозинська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Л.О.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Антонів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І.П.(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Чікен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хат)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Алієв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Гусейнага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Агахан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Огли</w:t>
            </w:r>
            <w:proofErr w:type="spellEnd"/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"ФАЛВІ"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Сталінський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73205C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ТОВ"Б</w:t>
            </w:r>
            <w:proofErr w:type="spellStart"/>
            <w:r w:rsidR="0073205C">
              <w:rPr>
                <w:color w:val="000000"/>
                <w:sz w:val="28"/>
                <w:szCs w:val="28"/>
                <w:lang w:val="uk-UA"/>
              </w:rPr>
              <w:t>удтрейдинг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73205C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</w:t>
            </w:r>
            <w:proofErr w:type="spellStart"/>
            <w:r w:rsidR="0073205C">
              <w:rPr>
                <w:color w:val="000000"/>
                <w:sz w:val="28"/>
                <w:szCs w:val="28"/>
                <w:lang w:val="uk-UA"/>
              </w:rPr>
              <w:t>азбан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 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громадсько-ділова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газета "Ваш шанс"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ПВК ТФ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Комбі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r w:rsidR="008869B2" w:rsidRPr="008869B2">
              <w:rPr>
                <w:color w:val="000000"/>
                <w:sz w:val="28"/>
                <w:szCs w:val="28"/>
              </w:rPr>
              <w:t>Орел Г.О.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Малишевський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С.Б.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«АТБ-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маркет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Руденко О.С.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адвокат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Сукач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Л. С.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Оксенчук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Оксенчук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С.Е.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Романенко І.В.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Колоколов О.В.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Кравченко В.А.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 ТЕСКО"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Таранець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Ульянівський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Пігуль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В.І.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Ульянінська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І.В.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Надточій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Роналор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Інтертеймент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ЛТД» з 01.02.2018.ПАТ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Універмаг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Луцьк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Рєстінг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плюс"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Фірма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«ЕКО-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«Шафран и К»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«Богдан-Авто-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ПВКФ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Сервісцентр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«НВП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Екостандарт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ПАТ«Українська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страхова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компанія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«Княжа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Вієнна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Іншуранс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ПАТ АБ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Столичний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Чернецький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С.І.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Дідик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Богданов В.Д.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Олексенко Р.М.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73205C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r w:rsidR="008869B2" w:rsidRPr="008869B2">
              <w:rPr>
                <w:color w:val="000000"/>
                <w:sz w:val="28"/>
                <w:szCs w:val="28"/>
              </w:rPr>
              <w:t>Козлов М.О.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Европейська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аграрна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компанія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Сумбудтранс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Моцненко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1F745A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Приватний нотаріус</w:t>
            </w:r>
            <w:r w:rsidR="008869B2"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9B2" w:rsidRPr="008869B2">
              <w:rPr>
                <w:color w:val="000000"/>
                <w:sz w:val="28"/>
                <w:szCs w:val="28"/>
              </w:rPr>
              <w:t>Таранушич</w:t>
            </w:r>
            <w:proofErr w:type="spellEnd"/>
            <w:r w:rsidR="008869B2" w:rsidRPr="008869B2">
              <w:rPr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«КФ Консалтинг»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Артмотор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ПП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Флоріс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-С"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ПАТ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Креді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Агріколь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Банк»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Юпітер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Агросервіс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"Альфа-1"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"Лада"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Техноактив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-С"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Сошенко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Я.В.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Чернецький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С.І.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Толмачев В.П.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«ВСК «ФРОСТЛЕНД»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Незалежна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лабораторія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Інвітро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Глущенко О. 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Петренко Г.В.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Гула С.М.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«РТМ-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 В.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«Мед-союз»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Максименко О.Ю.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1F745A" w:rsidP="008869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Приватний нотаріус </w:t>
            </w:r>
            <w:r w:rsidR="008869B2" w:rsidRPr="008869B2">
              <w:rPr>
                <w:color w:val="000000"/>
                <w:sz w:val="28"/>
                <w:szCs w:val="28"/>
              </w:rPr>
              <w:t xml:space="preserve"> Нанка Т.І.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Бондар Є.В.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Кажанов О.І.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Кучер Г.М.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Горькаєв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С.М.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Ткаченко С.О.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Сільванский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Автобетонбуд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Гармаш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Б.І.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ПрАТ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-авто"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Рекламна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агенція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Апельсин-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1F745A" w:rsidRDefault="008869B2" w:rsidP="008869B2">
            <w:pPr>
              <w:rPr>
                <w:color w:val="000000"/>
                <w:sz w:val="28"/>
                <w:szCs w:val="28"/>
                <w:lang w:val="uk-UA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ТОВ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Туристична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агенція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Юнітур</w:t>
            </w:r>
            <w:proofErr w:type="spellEnd"/>
            <w:r w:rsidR="001F745A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«Центр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 СМР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ФОП Бондаренко Л.А.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ПЗІІ «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МакДональдз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ЮкрейнЛТД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Стадник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С. В.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Тиван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69B2">
              <w:rPr>
                <w:color w:val="000000"/>
                <w:sz w:val="28"/>
                <w:szCs w:val="28"/>
              </w:rPr>
              <w:t>ПрАТ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>-авто"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Коломієць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А.П. 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"Торнадо"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1F745A" w:rsidP="001F74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ФОП </w:t>
            </w:r>
            <w:r w:rsidR="008869B2" w:rsidRPr="008869B2">
              <w:rPr>
                <w:color w:val="000000"/>
                <w:sz w:val="28"/>
                <w:szCs w:val="28"/>
              </w:rPr>
              <w:t>Блажко Д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="008869B2" w:rsidRPr="008869B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1F745A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Антошенко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О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  <w:r w:rsidRPr="008869B2">
              <w:rPr>
                <w:color w:val="000000"/>
                <w:sz w:val="28"/>
                <w:szCs w:val="28"/>
              </w:rPr>
              <w:t xml:space="preserve"> І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lastRenderedPageBreak/>
              <w:t>172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ТОВ "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Медичний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центр "Он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клінік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1F745A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Янакаєва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Н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  <w:r w:rsidRPr="008869B2">
              <w:rPr>
                <w:color w:val="000000"/>
                <w:sz w:val="28"/>
                <w:szCs w:val="28"/>
              </w:rPr>
              <w:t xml:space="preserve"> О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869B2" w:rsidRPr="008869B2" w:rsidTr="0073205C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8869B2">
            <w:pPr>
              <w:jc w:val="center"/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9018" w:type="dxa"/>
            <w:shd w:val="clear" w:color="auto" w:fill="auto"/>
            <w:noWrap/>
            <w:vAlign w:val="bottom"/>
            <w:hideMark/>
          </w:tcPr>
          <w:p w:rsidR="008869B2" w:rsidRPr="008869B2" w:rsidRDefault="008869B2" w:rsidP="001F745A">
            <w:pPr>
              <w:rPr>
                <w:color w:val="000000"/>
                <w:sz w:val="28"/>
                <w:szCs w:val="28"/>
              </w:rPr>
            </w:pPr>
            <w:r w:rsidRPr="008869B2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8869B2">
              <w:rPr>
                <w:color w:val="000000"/>
                <w:sz w:val="28"/>
                <w:szCs w:val="28"/>
              </w:rPr>
              <w:t>Жиленко</w:t>
            </w:r>
            <w:proofErr w:type="spellEnd"/>
            <w:r w:rsidRPr="008869B2">
              <w:rPr>
                <w:color w:val="000000"/>
                <w:sz w:val="28"/>
                <w:szCs w:val="28"/>
              </w:rPr>
              <w:t xml:space="preserve"> Д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  <w:r w:rsidRPr="008869B2">
              <w:rPr>
                <w:color w:val="000000"/>
                <w:sz w:val="28"/>
                <w:szCs w:val="28"/>
              </w:rPr>
              <w:t xml:space="preserve"> С</w:t>
            </w:r>
            <w:r w:rsidR="001F745A">
              <w:rPr>
                <w:color w:val="000000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jc w:val="center"/>
        <w:rPr>
          <w:b/>
          <w:sz w:val="28"/>
          <w:szCs w:val="28"/>
          <w:lang w:val="uk-UA"/>
        </w:rPr>
      </w:pPr>
    </w:p>
    <w:p w:rsidR="008869B2" w:rsidRDefault="008869B2" w:rsidP="008869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</w:t>
      </w:r>
    </w:p>
    <w:p w:rsidR="008869B2" w:rsidRDefault="008869B2" w:rsidP="008869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та містобудування Сумської міської ради –</w:t>
      </w:r>
    </w:p>
    <w:p w:rsidR="008869B2" w:rsidRPr="008869B2" w:rsidRDefault="008869B2" w:rsidP="008869B2">
      <w:pPr>
        <w:tabs>
          <w:tab w:val="left" w:pos="61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архітектор                                 </w:t>
      </w:r>
      <w:r>
        <w:rPr>
          <w:b/>
          <w:sz w:val="28"/>
          <w:szCs w:val="28"/>
          <w:lang w:val="uk-UA"/>
        </w:rPr>
        <w:tab/>
        <w:t xml:space="preserve">             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sectPr w:rsidR="008869B2" w:rsidRPr="008869B2" w:rsidSect="00D1658F">
      <w:headerReference w:type="default" r:id="rId9"/>
      <w:headerReference w:type="first" r:id="rId10"/>
      <w:pgSz w:w="11906" w:h="16838"/>
      <w:pgMar w:top="706" w:right="476" w:bottom="567" w:left="1701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65" w:rsidRDefault="00F26365" w:rsidP="00C50815">
      <w:r>
        <w:separator/>
      </w:r>
    </w:p>
  </w:endnote>
  <w:endnote w:type="continuationSeparator" w:id="0">
    <w:p w:rsidR="00F26365" w:rsidRDefault="00F2636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65" w:rsidRDefault="00F26365" w:rsidP="00C50815">
      <w:r>
        <w:separator/>
      </w:r>
    </w:p>
  </w:footnote>
  <w:footnote w:type="continuationSeparator" w:id="0">
    <w:p w:rsidR="00F26365" w:rsidRDefault="00F2636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C" w:rsidRDefault="0073205C" w:rsidP="00C50815">
    <w:pPr>
      <w:pStyle w:val="a3"/>
      <w:ind w:left="6237"/>
      <w:jc w:val="center"/>
      <w:rPr>
        <w:sz w:val="28"/>
        <w:szCs w:val="28"/>
        <w:lang w:val="uk-UA"/>
      </w:rPr>
    </w:pPr>
  </w:p>
  <w:p w:rsidR="0073205C" w:rsidRDefault="0073205C" w:rsidP="00C50815">
    <w:pPr>
      <w:pStyle w:val="a3"/>
      <w:ind w:left="6237"/>
      <w:jc w:val="center"/>
      <w:rPr>
        <w:sz w:val="28"/>
        <w:szCs w:val="28"/>
        <w:lang w:val="uk-UA"/>
      </w:rPr>
    </w:pPr>
  </w:p>
  <w:p w:rsidR="0073205C" w:rsidRDefault="007320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C" w:rsidRDefault="0073205C" w:rsidP="00D1658F">
    <w:pPr>
      <w:pStyle w:val="a3"/>
      <w:ind w:left="-180"/>
      <w:rPr>
        <w:sz w:val="28"/>
        <w:szCs w:val="28"/>
        <w:lang w:val="uk-UA"/>
      </w:rPr>
    </w:pPr>
  </w:p>
  <w:p w:rsidR="0073205C" w:rsidRDefault="0073205C">
    <w:pPr>
      <w:pStyle w:val="a3"/>
      <w:rPr>
        <w:lang w:val="uk-UA"/>
      </w:rPr>
    </w:pPr>
  </w:p>
  <w:p w:rsidR="0073205C" w:rsidRDefault="0073205C">
    <w:pPr>
      <w:pStyle w:val="a3"/>
      <w:rPr>
        <w:lang w:val="uk-UA"/>
      </w:rPr>
    </w:pPr>
  </w:p>
  <w:p w:rsidR="0073205C" w:rsidRPr="00607314" w:rsidRDefault="0073205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834741"/>
    <w:multiLevelType w:val="hybridMultilevel"/>
    <w:tmpl w:val="4E72DC12"/>
    <w:lvl w:ilvl="0" w:tplc="0610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69D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769A5"/>
    <w:rsid w:val="00181662"/>
    <w:rsid w:val="0018238E"/>
    <w:rsid w:val="00184EEC"/>
    <w:rsid w:val="0018574D"/>
    <w:rsid w:val="00187FF3"/>
    <w:rsid w:val="00193CD9"/>
    <w:rsid w:val="00197BCD"/>
    <w:rsid w:val="001A1C59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1F745A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C7AC3"/>
    <w:rsid w:val="002D42AD"/>
    <w:rsid w:val="002D7F03"/>
    <w:rsid w:val="002E00D6"/>
    <w:rsid w:val="002E15D0"/>
    <w:rsid w:val="00301735"/>
    <w:rsid w:val="00304B95"/>
    <w:rsid w:val="0030729F"/>
    <w:rsid w:val="003217A9"/>
    <w:rsid w:val="00322D35"/>
    <w:rsid w:val="0032410F"/>
    <w:rsid w:val="00331640"/>
    <w:rsid w:val="003410EF"/>
    <w:rsid w:val="00345C54"/>
    <w:rsid w:val="00347E92"/>
    <w:rsid w:val="00354DCB"/>
    <w:rsid w:val="00360973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F4E50"/>
    <w:rsid w:val="003F618A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76097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7B7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375D9"/>
    <w:rsid w:val="00655132"/>
    <w:rsid w:val="00657869"/>
    <w:rsid w:val="00660919"/>
    <w:rsid w:val="00661EA4"/>
    <w:rsid w:val="00664894"/>
    <w:rsid w:val="00671636"/>
    <w:rsid w:val="00675B94"/>
    <w:rsid w:val="00684BE8"/>
    <w:rsid w:val="00686A68"/>
    <w:rsid w:val="006957D8"/>
    <w:rsid w:val="006A28EA"/>
    <w:rsid w:val="006A2E65"/>
    <w:rsid w:val="006A6822"/>
    <w:rsid w:val="006A6C08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11096"/>
    <w:rsid w:val="0073205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869B2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254B6"/>
    <w:rsid w:val="00940589"/>
    <w:rsid w:val="0095148A"/>
    <w:rsid w:val="00952C63"/>
    <w:rsid w:val="00966FA1"/>
    <w:rsid w:val="009676E4"/>
    <w:rsid w:val="009713EC"/>
    <w:rsid w:val="00971ADB"/>
    <w:rsid w:val="00984CA4"/>
    <w:rsid w:val="00986BF1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E7AEE"/>
    <w:rsid w:val="009F60EE"/>
    <w:rsid w:val="009F708C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173B"/>
    <w:rsid w:val="00AA21BD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1838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E484C"/>
    <w:rsid w:val="00BF028F"/>
    <w:rsid w:val="00BF461F"/>
    <w:rsid w:val="00C01E52"/>
    <w:rsid w:val="00C021DE"/>
    <w:rsid w:val="00C0486F"/>
    <w:rsid w:val="00C06FAC"/>
    <w:rsid w:val="00C10464"/>
    <w:rsid w:val="00C12CEC"/>
    <w:rsid w:val="00C1644B"/>
    <w:rsid w:val="00C242A0"/>
    <w:rsid w:val="00C24F14"/>
    <w:rsid w:val="00C32C06"/>
    <w:rsid w:val="00C346CB"/>
    <w:rsid w:val="00C34C87"/>
    <w:rsid w:val="00C41DF4"/>
    <w:rsid w:val="00C50815"/>
    <w:rsid w:val="00C54A0C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658F"/>
    <w:rsid w:val="00D172C4"/>
    <w:rsid w:val="00D22AA6"/>
    <w:rsid w:val="00D254BB"/>
    <w:rsid w:val="00D27C2C"/>
    <w:rsid w:val="00D43CD5"/>
    <w:rsid w:val="00D551B5"/>
    <w:rsid w:val="00D82688"/>
    <w:rsid w:val="00D9373C"/>
    <w:rsid w:val="00D94E9E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26365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  <w:rsid w:val="00FF2D8C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549DF"/>
  <w15:docId w15:val="{61A8D41F-1BA9-4637-BCB7-778D925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8833-9E78-4AED-A86B-ED54A06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10</cp:revision>
  <cp:lastPrinted>2020-04-01T07:47:00Z</cp:lastPrinted>
  <dcterms:created xsi:type="dcterms:W3CDTF">2020-03-27T08:10:00Z</dcterms:created>
  <dcterms:modified xsi:type="dcterms:W3CDTF">2020-04-09T12:28:00Z</dcterms:modified>
</cp:coreProperties>
</file>