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5E2" w:rsidRDefault="00945FBC" w:rsidP="00945FBC">
      <w:pPr>
        <w:jc w:val="center"/>
      </w:pPr>
      <w:r w:rsidRPr="002862C1">
        <w:rPr>
          <w:rFonts w:eastAsia="Calibri"/>
          <w:noProof/>
          <w:sz w:val="22"/>
          <w:szCs w:val="22"/>
          <w:lang w:val="ru-RU"/>
        </w:rPr>
        <w:drawing>
          <wp:inline distT="0" distB="0" distL="0" distR="0" wp14:anchorId="602F39D0" wp14:editId="0EC9D11C">
            <wp:extent cx="41910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2" cy="616930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45FBC" w:rsidRDefault="00945FBC" w:rsidP="00945FBC">
      <w:pPr>
        <w:jc w:val="center"/>
      </w:pPr>
    </w:p>
    <w:tbl>
      <w:tblPr>
        <w:tblpPr w:leftFromText="180" w:rightFromText="180" w:vertAnchor="page" w:tblpY="511"/>
        <w:tblW w:w="5000" w:type="pct"/>
        <w:tblLook w:val="01E0" w:firstRow="1" w:lastRow="1" w:firstColumn="1" w:lastColumn="1" w:noHBand="0" w:noVBand="0"/>
      </w:tblPr>
      <w:tblGrid>
        <w:gridCol w:w="4126"/>
        <w:gridCol w:w="1072"/>
        <w:gridCol w:w="4157"/>
      </w:tblGrid>
      <w:tr w:rsidR="00D525E2" w:rsidRPr="002862C1" w:rsidTr="00823715">
        <w:trPr>
          <w:trHeight w:val="1122"/>
        </w:trPr>
        <w:tc>
          <w:tcPr>
            <w:tcW w:w="2205" w:type="pct"/>
          </w:tcPr>
          <w:p w:rsidR="00D525E2" w:rsidRPr="002862C1" w:rsidRDefault="00D525E2" w:rsidP="008922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73" w:type="pct"/>
          </w:tcPr>
          <w:p w:rsidR="00D525E2" w:rsidRPr="002862C1" w:rsidRDefault="00D525E2" w:rsidP="00823715">
            <w:pPr>
              <w:ind w:left="-108" w:right="-10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222" w:type="pct"/>
          </w:tcPr>
          <w:p w:rsidR="00677F77" w:rsidRPr="003470E5" w:rsidRDefault="00677F77" w:rsidP="00677F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0E5">
              <w:rPr>
                <w:rFonts w:eastAsia="Calibri"/>
                <w:sz w:val="28"/>
                <w:szCs w:val="28"/>
                <w:lang w:eastAsia="en-US"/>
              </w:rPr>
              <w:t>Проект</w:t>
            </w:r>
          </w:p>
          <w:p w:rsidR="00677F77" w:rsidRPr="003470E5" w:rsidRDefault="00677F77" w:rsidP="00677F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470E5">
              <w:rPr>
                <w:rFonts w:eastAsia="Calibri"/>
                <w:sz w:val="28"/>
                <w:szCs w:val="28"/>
                <w:lang w:eastAsia="en-US"/>
              </w:rPr>
              <w:t>оприлюднено</w:t>
            </w:r>
          </w:p>
          <w:p w:rsidR="00677F77" w:rsidRPr="003470E5" w:rsidRDefault="00677F77" w:rsidP="00677F7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    </w:t>
            </w:r>
            <w:bookmarkStart w:id="0" w:name="_GoBack"/>
            <w:bookmarkEnd w:id="0"/>
            <w:r w:rsidRPr="003470E5">
              <w:rPr>
                <w:rFonts w:eastAsia="Calibri"/>
                <w:sz w:val="28"/>
                <w:szCs w:val="28"/>
                <w:lang w:eastAsia="en-US"/>
              </w:rPr>
              <w:t>«___» _________ 20</w:t>
            </w: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3470E5">
              <w:rPr>
                <w:rFonts w:eastAsia="Calibri"/>
                <w:sz w:val="28"/>
                <w:szCs w:val="28"/>
                <w:lang w:eastAsia="en-US"/>
              </w:rPr>
              <w:t xml:space="preserve"> р.</w:t>
            </w:r>
          </w:p>
          <w:p w:rsidR="00D525E2" w:rsidRDefault="00D525E2" w:rsidP="008922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  <w:p w:rsidR="00D84F27" w:rsidRPr="002862C1" w:rsidRDefault="00D84F27" w:rsidP="008922C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D525E2" w:rsidRPr="002862C1" w:rsidRDefault="00D525E2" w:rsidP="00D525E2">
      <w:pPr>
        <w:pStyle w:val="1"/>
        <w:rPr>
          <w:sz w:val="36"/>
        </w:rPr>
      </w:pPr>
      <w:r>
        <w:rPr>
          <w:sz w:val="36"/>
        </w:rPr>
        <w:t xml:space="preserve">                                   </w:t>
      </w:r>
      <w:r w:rsidRPr="002862C1">
        <w:rPr>
          <w:sz w:val="36"/>
        </w:rPr>
        <w:t>Сумська міська рада</w:t>
      </w:r>
    </w:p>
    <w:p w:rsidR="00D525E2" w:rsidRPr="002862C1" w:rsidRDefault="00D525E2" w:rsidP="00D525E2">
      <w:pPr>
        <w:pStyle w:val="5"/>
        <w:jc w:val="center"/>
        <w:rPr>
          <w:bCs w:val="0"/>
          <w:sz w:val="36"/>
        </w:rPr>
      </w:pPr>
      <w:r w:rsidRPr="002862C1">
        <w:rPr>
          <w:b w:val="0"/>
          <w:bCs w:val="0"/>
          <w:sz w:val="36"/>
        </w:rPr>
        <w:t>Виконавчий</w:t>
      </w:r>
      <w:r>
        <w:rPr>
          <w:b w:val="0"/>
          <w:bCs w:val="0"/>
          <w:sz w:val="36"/>
        </w:rPr>
        <w:t xml:space="preserve"> </w:t>
      </w:r>
      <w:r w:rsidRPr="002862C1">
        <w:rPr>
          <w:b w:val="0"/>
          <w:bCs w:val="0"/>
          <w:sz w:val="36"/>
        </w:rPr>
        <w:t>комітет</w:t>
      </w:r>
    </w:p>
    <w:p w:rsidR="00D525E2" w:rsidRPr="002862C1" w:rsidRDefault="00D525E2" w:rsidP="00D525E2">
      <w:pPr>
        <w:pStyle w:val="2"/>
        <w:jc w:val="center"/>
        <w:rPr>
          <w:b/>
          <w:bCs/>
          <w:szCs w:val="36"/>
        </w:rPr>
      </w:pPr>
      <w:r w:rsidRPr="002862C1">
        <w:rPr>
          <w:b/>
          <w:bCs/>
          <w:szCs w:val="36"/>
        </w:rPr>
        <w:t>РІШЕННЯ</w:t>
      </w:r>
    </w:p>
    <w:p w:rsidR="00D525E2" w:rsidRPr="002862C1" w:rsidRDefault="00D525E2" w:rsidP="00D525E2">
      <w:pPr>
        <w:jc w:val="center"/>
        <w:rPr>
          <w:sz w:val="28"/>
          <w:szCs w:val="28"/>
        </w:rPr>
      </w:pPr>
    </w:p>
    <w:p w:rsidR="00D525E2" w:rsidRPr="002862C1" w:rsidRDefault="00D525E2" w:rsidP="00D525E2">
      <w:pPr>
        <w:rPr>
          <w:sz w:val="28"/>
          <w:szCs w:val="28"/>
        </w:rPr>
      </w:pPr>
      <w:r w:rsidRPr="002862C1">
        <w:rPr>
          <w:sz w:val="28"/>
          <w:szCs w:val="28"/>
        </w:rPr>
        <w:t>від</w:t>
      </w:r>
      <w:r>
        <w:rPr>
          <w:sz w:val="28"/>
          <w:szCs w:val="28"/>
        </w:rPr>
        <w:t xml:space="preserve">                                  </w:t>
      </w:r>
      <w:r w:rsidRPr="002862C1">
        <w:rPr>
          <w:sz w:val="28"/>
          <w:szCs w:val="28"/>
        </w:rPr>
        <w:t xml:space="preserve">№ </w:t>
      </w:r>
    </w:p>
    <w:p w:rsidR="00D525E2" w:rsidRPr="002862C1" w:rsidRDefault="00D525E2" w:rsidP="00D525E2">
      <w:pPr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D525E2" w:rsidRPr="002862C1" w:rsidTr="003571A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71A1" w:rsidRDefault="00D525E2" w:rsidP="00D525E2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2862C1">
              <w:rPr>
                <w:rFonts w:eastAsiaTheme="minorEastAsia"/>
                <w:szCs w:val="28"/>
              </w:rPr>
              <w:t>Про втрату чинності рішення в</w:t>
            </w:r>
            <w:r w:rsidRPr="002862C1">
              <w:rPr>
                <w:szCs w:val="28"/>
              </w:rPr>
              <w:t xml:space="preserve">иконавчого комітету Сумської міської ради </w:t>
            </w:r>
            <w:r>
              <w:rPr>
                <w:rFonts w:eastAsiaTheme="minorEastAsia"/>
                <w:szCs w:val="28"/>
              </w:rPr>
              <w:t xml:space="preserve">від 10.01.2020 № 2 «Про визначення товариства з обмеженою </w:t>
            </w:r>
            <w:r w:rsidR="00B431D7">
              <w:rPr>
                <w:rFonts w:eastAsiaTheme="minorEastAsia"/>
                <w:szCs w:val="28"/>
              </w:rPr>
              <w:t>в</w:t>
            </w:r>
            <w:r w:rsidRPr="00D525E2">
              <w:rPr>
                <w:rFonts w:eastAsiaTheme="minorEastAsia"/>
                <w:szCs w:val="28"/>
              </w:rPr>
              <w:t>ідповідальністю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D525E2">
              <w:rPr>
                <w:rFonts w:eastAsiaTheme="minorEastAsia"/>
                <w:szCs w:val="28"/>
              </w:rPr>
              <w:t>«</w:t>
            </w:r>
            <w:proofErr w:type="spellStart"/>
            <w:r w:rsidRPr="00D525E2">
              <w:rPr>
                <w:rFonts w:eastAsiaTheme="minorEastAsia"/>
                <w:szCs w:val="28"/>
              </w:rPr>
              <w:t>Енержі</w:t>
            </w:r>
            <w:proofErr w:type="spellEnd"/>
            <w:r w:rsidRPr="00D525E2">
              <w:rPr>
                <w:rFonts w:eastAsiaTheme="minorEastAsia"/>
                <w:szCs w:val="28"/>
              </w:rPr>
              <w:t xml:space="preserve"> Сервіс» виробником </w:t>
            </w:r>
            <w:r>
              <w:rPr>
                <w:rFonts w:eastAsiaTheme="minorEastAsia"/>
                <w:szCs w:val="28"/>
              </w:rPr>
              <w:t xml:space="preserve">та </w:t>
            </w:r>
            <w:r w:rsidRPr="00D525E2">
              <w:rPr>
                <w:rFonts w:eastAsiaTheme="minorEastAsia"/>
                <w:szCs w:val="28"/>
              </w:rPr>
              <w:t>виконавцем комунальних послуг з</w:t>
            </w:r>
            <w:r>
              <w:rPr>
                <w:rFonts w:eastAsiaTheme="minorEastAsia"/>
                <w:szCs w:val="28"/>
              </w:rPr>
              <w:t xml:space="preserve"> </w:t>
            </w:r>
            <w:r w:rsidRPr="00D525E2">
              <w:rPr>
                <w:rFonts w:eastAsiaTheme="minorEastAsia"/>
                <w:szCs w:val="28"/>
              </w:rPr>
              <w:t>постачання теплової енергії та гарячої води в центральній</w:t>
            </w:r>
            <w:r w:rsidR="003571A1">
              <w:rPr>
                <w:rFonts w:eastAsiaTheme="minorEastAsia"/>
                <w:szCs w:val="28"/>
              </w:rPr>
              <w:t xml:space="preserve"> </w:t>
            </w:r>
            <w:r w:rsidRPr="00D525E2">
              <w:rPr>
                <w:rFonts w:eastAsiaTheme="minorEastAsia"/>
                <w:szCs w:val="28"/>
              </w:rPr>
              <w:t xml:space="preserve"> </w:t>
            </w:r>
            <w:r w:rsidR="003571A1">
              <w:rPr>
                <w:rFonts w:eastAsiaTheme="minorEastAsia"/>
                <w:szCs w:val="28"/>
              </w:rPr>
              <w:t xml:space="preserve"> </w:t>
            </w:r>
            <w:r w:rsidRPr="00D525E2">
              <w:rPr>
                <w:rFonts w:eastAsiaTheme="minorEastAsia"/>
                <w:szCs w:val="28"/>
              </w:rPr>
              <w:t>та</w:t>
            </w:r>
            <w:r w:rsidR="003571A1">
              <w:rPr>
                <w:rFonts w:eastAsiaTheme="minorEastAsia"/>
                <w:szCs w:val="28"/>
              </w:rPr>
              <w:t xml:space="preserve">    </w:t>
            </w:r>
            <w:r w:rsidRPr="00D525E2">
              <w:rPr>
                <w:rFonts w:eastAsiaTheme="minorEastAsia"/>
                <w:szCs w:val="28"/>
              </w:rPr>
              <w:t>північній</w:t>
            </w:r>
            <w:r w:rsidR="003571A1">
              <w:rPr>
                <w:rFonts w:eastAsiaTheme="minorEastAsia"/>
                <w:szCs w:val="28"/>
              </w:rPr>
              <w:t xml:space="preserve">  </w:t>
            </w:r>
            <w:r w:rsidRPr="00D525E2">
              <w:rPr>
                <w:rFonts w:eastAsiaTheme="minorEastAsia"/>
                <w:szCs w:val="28"/>
              </w:rPr>
              <w:t xml:space="preserve"> частині </w:t>
            </w:r>
          </w:p>
          <w:p w:rsidR="00D525E2" w:rsidRPr="00D525E2" w:rsidRDefault="00D525E2" w:rsidP="00D525E2">
            <w:pPr>
              <w:pStyle w:val="3"/>
              <w:jc w:val="both"/>
              <w:rPr>
                <w:rFonts w:eastAsiaTheme="minorEastAsia"/>
                <w:szCs w:val="28"/>
              </w:rPr>
            </w:pPr>
            <w:r w:rsidRPr="00D525E2">
              <w:rPr>
                <w:rFonts w:eastAsiaTheme="minorEastAsia"/>
                <w:szCs w:val="28"/>
              </w:rPr>
              <w:t>м. Суми</w:t>
            </w:r>
            <w:r>
              <w:rPr>
                <w:rFonts w:eastAsiaTheme="minorEastAsia"/>
                <w:szCs w:val="28"/>
              </w:rPr>
              <w:t>»</w:t>
            </w:r>
          </w:p>
          <w:p w:rsidR="00D525E2" w:rsidRPr="002862C1" w:rsidRDefault="00D525E2" w:rsidP="00D525E2">
            <w:pPr>
              <w:pStyle w:val="3"/>
              <w:rPr>
                <w:rFonts w:eastAsiaTheme="minorEastAsia"/>
                <w:szCs w:val="28"/>
              </w:rPr>
            </w:pPr>
          </w:p>
        </w:tc>
      </w:tr>
    </w:tbl>
    <w:p w:rsidR="00945FBC" w:rsidRDefault="00945FBC" w:rsidP="00945FBC">
      <w:pPr>
        <w:pStyle w:val="3"/>
        <w:jc w:val="both"/>
        <w:rPr>
          <w:b w:val="0"/>
          <w:szCs w:val="28"/>
          <w:lang w:eastAsia="uk-UA"/>
        </w:rPr>
      </w:pPr>
    </w:p>
    <w:p w:rsidR="00D525E2" w:rsidRPr="00945FBC" w:rsidRDefault="00945FBC" w:rsidP="00945FBC">
      <w:pPr>
        <w:pStyle w:val="3"/>
        <w:jc w:val="both"/>
        <w:rPr>
          <w:rFonts w:eastAsiaTheme="minorEastAsia"/>
          <w:szCs w:val="28"/>
        </w:rPr>
      </w:pPr>
      <w:r>
        <w:rPr>
          <w:b w:val="0"/>
          <w:szCs w:val="28"/>
          <w:lang w:eastAsia="uk-UA"/>
        </w:rPr>
        <w:t xml:space="preserve">           </w:t>
      </w:r>
      <w:r w:rsidR="00D525E2" w:rsidRPr="00945FBC">
        <w:rPr>
          <w:b w:val="0"/>
          <w:szCs w:val="28"/>
          <w:lang w:eastAsia="uk-UA"/>
        </w:rPr>
        <w:t>У зв’язку з невиконанням  товариств</w:t>
      </w:r>
      <w:r w:rsidRPr="00945FBC">
        <w:rPr>
          <w:b w:val="0"/>
          <w:szCs w:val="28"/>
          <w:lang w:eastAsia="uk-UA"/>
        </w:rPr>
        <w:t>ом</w:t>
      </w:r>
      <w:r w:rsidR="00D525E2" w:rsidRPr="00945FBC">
        <w:rPr>
          <w:b w:val="0"/>
          <w:szCs w:val="28"/>
          <w:lang w:eastAsia="uk-UA"/>
        </w:rPr>
        <w:t xml:space="preserve"> з обмеженою відповідальністю «</w:t>
      </w:r>
      <w:proofErr w:type="spellStart"/>
      <w:r w:rsidR="00D525E2" w:rsidRPr="00945FBC">
        <w:rPr>
          <w:b w:val="0"/>
          <w:szCs w:val="28"/>
          <w:lang w:eastAsia="uk-UA"/>
        </w:rPr>
        <w:t>Енержі</w:t>
      </w:r>
      <w:proofErr w:type="spellEnd"/>
      <w:r w:rsidR="00D525E2" w:rsidRPr="00945FBC">
        <w:rPr>
          <w:b w:val="0"/>
          <w:szCs w:val="28"/>
          <w:lang w:eastAsia="uk-UA"/>
        </w:rPr>
        <w:t xml:space="preserve"> Сервіс» пункту 2 рішення</w:t>
      </w:r>
      <w:r w:rsidRPr="00945FBC">
        <w:rPr>
          <w:b w:val="0"/>
          <w:szCs w:val="28"/>
          <w:lang w:eastAsia="uk-UA"/>
        </w:rPr>
        <w:t xml:space="preserve"> виконавчого комітету Сумської міської ради  від 10.01.2020  № 2  «</w:t>
      </w:r>
      <w:r w:rsidRPr="00945FBC">
        <w:rPr>
          <w:rFonts w:eastAsiaTheme="minorEastAsia"/>
          <w:b w:val="0"/>
          <w:szCs w:val="28"/>
        </w:rPr>
        <w:t>Про визначення товариства з обмеженою відповідальністю «</w:t>
      </w:r>
      <w:proofErr w:type="spellStart"/>
      <w:r w:rsidRPr="00945FBC">
        <w:rPr>
          <w:rFonts w:eastAsiaTheme="minorEastAsia"/>
          <w:b w:val="0"/>
          <w:szCs w:val="28"/>
        </w:rPr>
        <w:t>Енержі</w:t>
      </w:r>
      <w:proofErr w:type="spellEnd"/>
      <w:r w:rsidRPr="00945FBC">
        <w:rPr>
          <w:rFonts w:eastAsiaTheme="minorEastAsia"/>
          <w:b w:val="0"/>
          <w:szCs w:val="28"/>
        </w:rPr>
        <w:t xml:space="preserve"> Сервіс» виробником та виконавцем комунальних послуг з постачання теплової енергії та гарячої води в центральній   та    північній   частині м. Суми»</w:t>
      </w:r>
      <w:r>
        <w:rPr>
          <w:rFonts w:eastAsiaTheme="minorEastAsia"/>
          <w:b w:val="0"/>
          <w:szCs w:val="28"/>
        </w:rPr>
        <w:t>,</w:t>
      </w:r>
      <w:r w:rsidRPr="00945FBC">
        <w:rPr>
          <w:rFonts w:eastAsia="Calibri"/>
          <w:szCs w:val="28"/>
        </w:rPr>
        <w:t xml:space="preserve"> </w:t>
      </w:r>
      <w:r w:rsidRPr="00945FBC">
        <w:rPr>
          <w:rFonts w:eastAsia="Calibri"/>
          <w:b w:val="0"/>
          <w:szCs w:val="28"/>
        </w:rPr>
        <w:t>враховуючи лист  АТ «Сумське НВО»  від 05.05.2020 років № 21/157</w:t>
      </w:r>
      <w:r w:rsidR="00D525E2" w:rsidRPr="00945FBC">
        <w:rPr>
          <w:b w:val="0"/>
          <w:szCs w:val="28"/>
          <w:lang w:eastAsia="uk-UA"/>
        </w:rPr>
        <w:t xml:space="preserve">, з метою </w:t>
      </w:r>
      <w:r w:rsidR="00B431D7" w:rsidRPr="00945FBC">
        <w:rPr>
          <w:b w:val="0"/>
          <w:szCs w:val="28"/>
          <w:lang w:eastAsia="uk-UA"/>
        </w:rPr>
        <w:t xml:space="preserve">проведення </w:t>
      </w:r>
      <w:r w:rsidR="008922CB" w:rsidRPr="00945FBC">
        <w:rPr>
          <w:b w:val="0"/>
          <w:szCs w:val="28"/>
          <w:lang w:eastAsia="uk-UA"/>
        </w:rPr>
        <w:t>своєчасно</w:t>
      </w:r>
      <w:r w:rsidR="00B431D7" w:rsidRPr="00945FBC">
        <w:rPr>
          <w:b w:val="0"/>
          <w:szCs w:val="28"/>
          <w:lang w:eastAsia="uk-UA"/>
        </w:rPr>
        <w:t>ї</w:t>
      </w:r>
      <w:r w:rsidR="008922CB" w:rsidRPr="00945FBC">
        <w:rPr>
          <w:b w:val="0"/>
          <w:szCs w:val="28"/>
          <w:lang w:eastAsia="uk-UA"/>
        </w:rPr>
        <w:t xml:space="preserve"> та якісно</w:t>
      </w:r>
      <w:r w:rsidR="00B431D7" w:rsidRPr="00945FBC">
        <w:rPr>
          <w:b w:val="0"/>
          <w:szCs w:val="28"/>
          <w:lang w:eastAsia="uk-UA"/>
        </w:rPr>
        <w:t>ї</w:t>
      </w:r>
      <w:r w:rsidR="008922CB" w:rsidRPr="00945FBC">
        <w:rPr>
          <w:b w:val="0"/>
          <w:szCs w:val="28"/>
          <w:lang w:eastAsia="uk-UA"/>
        </w:rPr>
        <w:t xml:space="preserve"> підготовк</w:t>
      </w:r>
      <w:r w:rsidR="00B431D7" w:rsidRPr="00945FBC">
        <w:rPr>
          <w:b w:val="0"/>
          <w:szCs w:val="28"/>
          <w:lang w:eastAsia="uk-UA"/>
        </w:rPr>
        <w:t>и</w:t>
      </w:r>
      <w:r w:rsidR="008922CB" w:rsidRPr="00945FBC">
        <w:rPr>
          <w:b w:val="0"/>
          <w:szCs w:val="28"/>
          <w:lang w:eastAsia="uk-UA"/>
        </w:rPr>
        <w:t xml:space="preserve"> обладнання </w:t>
      </w:r>
      <w:r w:rsidRPr="00945FBC">
        <w:rPr>
          <w:b w:val="0"/>
          <w:szCs w:val="28"/>
          <w:lang w:eastAsia="uk-UA"/>
        </w:rPr>
        <w:t xml:space="preserve">Котельної північного промвузла </w:t>
      </w:r>
      <w:r w:rsidR="008922CB" w:rsidRPr="00945FBC">
        <w:rPr>
          <w:b w:val="0"/>
          <w:szCs w:val="28"/>
          <w:lang w:eastAsia="uk-UA"/>
        </w:rPr>
        <w:t xml:space="preserve">АТ «Сумське НВО» до роботи в осінньо-зимовий період 2020-2021 років та  надання безперебійних послуг з централізованого теплопостачання мешканцям північної та центральної частини міста, </w:t>
      </w:r>
      <w:r w:rsidR="00D525E2" w:rsidRPr="00945FBC">
        <w:rPr>
          <w:b w:val="0"/>
          <w:szCs w:val="28"/>
        </w:rPr>
        <w:t xml:space="preserve">керуючись частиною першою статті 52 Закону України «Про місцеве самоврядування в Україні», виконавчий комітет Сумської міської ради, </w:t>
      </w:r>
      <w:r w:rsidR="00D525E2" w:rsidRPr="00945FBC">
        <w:rPr>
          <w:szCs w:val="28"/>
        </w:rPr>
        <w:t>виконавчий комітет Сумської міської ради</w:t>
      </w:r>
    </w:p>
    <w:p w:rsidR="00D525E2" w:rsidRPr="00945FBC" w:rsidRDefault="00D525E2" w:rsidP="00D525E2">
      <w:pPr>
        <w:rPr>
          <w:sz w:val="28"/>
          <w:szCs w:val="28"/>
        </w:rPr>
      </w:pPr>
    </w:p>
    <w:p w:rsidR="00D525E2" w:rsidRPr="002862C1" w:rsidRDefault="00D525E2" w:rsidP="00D525E2">
      <w:pPr>
        <w:jc w:val="center"/>
        <w:rPr>
          <w:b/>
          <w:sz w:val="28"/>
          <w:szCs w:val="28"/>
        </w:rPr>
      </w:pPr>
      <w:r w:rsidRPr="002862C1">
        <w:rPr>
          <w:b/>
          <w:sz w:val="28"/>
          <w:szCs w:val="28"/>
        </w:rPr>
        <w:t>ВИРІШИВ:</w:t>
      </w:r>
    </w:p>
    <w:p w:rsidR="00D525E2" w:rsidRPr="002862C1" w:rsidRDefault="00D525E2" w:rsidP="00D525E2">
      <w:pPr>
        <w:jc w:val="both"/>
        <w:rPr>
          <w:sz w:val="28"/>
          <w:szCs w:val="28"/>
        </w:rPr>
      </w:pPr>
    </w:p>
    <w:p w:rsidR="00D525E2" w:rsidRDefault="00D525E2" w:rsidP="00945FBC">
      <w:pPr>
        <w:pStyle w:val="3"/>
        <w:numPr>
          <w:ilvl w:val="0"/>
          <w:numId w:val="1"/>
        </w:numPr>
        <w:ind w:left="0" w:firstLine="568"/>
        <w:jc w:val="both"/>
        <w:rPr>
          <w:rFonts w:eastAsiaTheme="minorEastAsia"/>
          <w:b w:val="0"/>
          <w:szCs w:val="28"/>
        </w:rPr>
      </w:pPr>
      <w:r w:rsidRPr="008922CB">
        <w:rPr>
          <w:b w:val="0"/>
          <w:color w:val="000000"/>
          <w:szCs w:val="28"/>
        </w:rPr>
        <w:t xml:space="preserve">Рішення виконавчого комітету Сумської міської ради </w:t>
      </w:r>
      <w:r w:rsidRPr="008922CB">
        <w:rPr>
          <w:rFonts w:eastAsiaTheme="minorEastAsia"/>
          <w:b w:val="0"/>
          <w:szCs w:val="28"/>
        </w:rPr>
        <w:t xml:space="preserve">від </w:t>
      </w:r>
      <w:r w:rsidR="008922CB" w:rsidRPr="008922CB">
        <w:rPr>
          <w:rFonts w:eastAsiaTheme="minorEastAsia"/>
          <w:b w:val="0"/>
          <w:szCs w:val="28"/>
        </w:rPr>
        <w:t>10.01.2020</w:t>
      </w:r>
      <w:r w:rsidR="00945FBC">
        <w:rPr>
          <w:rFonts w:eastAsiaTheme="minorEastAsia"/>
          <w:b w:val="0"/>
          <w:szCs w:val="28"/>
        </w:rPr>
        <w:t xml:space="preserve"> </w:t>
      </w:r>
      <w:r w:rsidRPr="008922CB">
        <w:rPr>
          <w:rFonts w:eastAsiaTheme="minorEastAsia"/>
          <w:b w:val="0"/>
          <w:szCs w:val="28"/>
        </w:rPr>
        <w:t xml:space="preserve">№ </w:t>
      </w:r>
      <w:r w:rsidR="008922CB" w:rsidRPr="008922CB">
        <w:rPr>
          <w:rFonts w:eastAsiaTheme="minorEastAsia"/>
          <w:b w:val="0"/>
          <w:szCs w:val="28"/>
        </w:rPr>
        <w:t>2</w:t>
      </w:r>
      <w:r w:rsidRPr="008922CB">
        <w:rPr>
          <w:rFonts w:eastAsiaTheme="minorEastAsia"/>
          <w:b w:val="0"/>
          <w:szCs w:val="28"/>
        </w:rPr>
        <w:t xml:space="preserve"> «</w:t>
      </w:r>
      <w:r w:rsidR="008922CB" w:rsidRPr="008922CB">
        <w:rPr>
          <w:rFonts w:eastAsiaTheme="minorEastAsia"/>
          <w:b w:val="0"/>
          <w:szCs w:val="28"/>
        </w:rPr>
        <w:t>Про визначення товариства з обмеженою  відповідальністю «</w:t>
      </w:r>
      <w:proofErr w:type="spellStart"/>
      <w:r w:rsidR="008922CB" w:rsidRPr="008922CB">
        <w:rPr>
          <w:rFonts w:eastAsiaTheme="minorEastAsia"/>
          <w:b w:val="0"/>
          <w:szCs w:val="28"/>
        </w:rPr>
        <w:t>Енержі</w:t>
      </w:r>
      <w:proofErr w:type="spellEnd"/>
      <w:r w:rsidR="008922CB" w:rsidRPr="008922CB">
        <w:rPr>
          <w:rFonts w:eastAsiaTheme="minorEastAsia"/>
          <w:b w:val="0"/>
          <w:szCs w:val="28"/>
        </w:rPr>
        <w:t xml:space="preserve"> Сервіс» виробником та виконавцем комунальних послуг з постачання </w:t>
      </w:r>
      <w:r w:rsidR="008922CB" w:rsidRPr="008922CB">
        <w:rPr>
          <w:rFonts w:eastAsiaTheme="minorEastAsia"/>
          <w:b w:val="0"/>
          <w:szCs w:val="28"/>
        </w:rPr>
        <w:lastRenderedPageBreak/>
        <w:t>теплової енергії та гарячої води в центральній та північній частині м. Суми»</w:t>
      </w:r>
      <w:r w:rsidRPr="008922CB">
        <w:rPr>
          <w:rFonts w:eastAsiaTheme="minorEastAsia"/>
          <w:b w:val="0"/>
          <w:szCs w:val="28"/>
        </w:rPr>
        <w:t xml:space="preserve"> вважати таким, що втратило чинність.</w:t>
      </w:r>
    </w:p>
    <w:p w:rsidR="00945FBC" w:rsidRPr="00945FBC" w:rsidRDefault="00945FBC" w:rsidP="00945FBC">
      <w:pPr>
        <w:rPr>
          <w:rFonts w:eastAsiaTheme="minorEastAsia"/>
        </w:rPr>
      </w:pPr>
    </w:p>
    <w:p w:rsidR="00945FBC" w:rsidRPr="00945FBC" w:rsidRDefault="00945FBC" w:rsidP="00945FBC">
      <w:pPr>
        <w:pStyle w:val="a3"/>
        <w:numPr>
          <w:ilvl w:val="0"/>
          <w:numId w:val="1"/>
        </w:numPr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Дане рішення  набуває чинності  з моменту  прийняття.</w:t>
      </w:r>
    </w:p>
    <w:p w:rsidR="00D525E2" w:rsidRDefault="00D525E2" w:rsidP="00D525E2">
      <w:pPr>
        <w:rPr>
          <w:sz w:val="28"/>
          <w:szCs w:val="28"/>
        </w:rPr>
      </w:pPr>
    </w:p>
    <w:p w:rsidR="00B431D7" w:rsidRDefault="00B431D7" w:rsidP="00D525E2">
      <w:pPr>
        <w:rPr>
          <w:sz w:val="28"/>
          <w:szCs w:val="28"/>
        </w:rPr>
      </w:pPr>
    </w:p>
    <w:p w:rsidR="00945FBC" w:rsidRDefault="00945FBC" w:rsidP="00D525E2">
      <w:pPr>
        <w:rPr>
          <w:sz w:val="28"/>
          <w:szCs w:val="28"/>
        </w:rPr>
      </w:pPr>
    </w:p>
    <w:p w:rsidR="00945FBC" w:rsidRDefault="00945FBC" w:rsidP="00D525E2">
      <w:pPr>
        <w:rPr>
          <w:sz w:val="28"/>
          <w:szCs w:val="28"/>
        </w:rPr>
      </w:pPr>
    </w:p>
    <w:p w:rsidR="00D525E2" w:rsidRPr="002862C1" w:rsidRDefault="00D525E2" w:rsidP="00D525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8922CB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ab/>
        <w:t>О.М. Лисенко</w:t>
      </w:r>
    </w:p>
    <w:p w:rsidR="00D525E2" w:rsidRDefault="00D525E2" w:rsidP="00D525E2">
      <w:pPr>
        <w:rPr>
          <w:sz w:val="28"/>
          <w:szCs w:val="28"/>
        </w:rPr>
      </w:pPr>
    </w:p>
    <w:p w:rsidR="00945FBC" w:rsidRPr="002862C1" w:rsidRDefault="00945FBC" w:rsidP="00D525E2">
      <w:pPr>
        <w:rPr>
          <w:sz w:val="28"/>
          <w:szCs w:val="28"/>
        </w:rPr>
      </w:pPr>
    </w:p>
    <w:p w:rsidR="00D525E2" w:rsidRPr="00F22B56" w:rsidRDefault="008922CB" w:rsidP="00D525E2">
      <w:pPr>
        <w:pBdr>
          <w:bottom w:val="single" w:sz="12" w:space="1" w:color="auto"/>
        </w:pBdr>
        <w:rPr>
          <w:sz w:val="26"/>
          <w:szCs w:val="26"/>
        </w:rPr>
      </w:pPr>
      <w:r>
        <w:rPr>
          <w:sz w:val="26"/>
          <w:szCs w:val="26"/>
        </w:rPr>
        <w:t>Журба О.І.,</w:t>
      </w:r>
      <w:r w:rsidR="00D525E2">
        <w:rPr>
          <w:sz w:val="26"/>
          <w:szCs w:val="26"/>
        </w:rPr>
        <w:t xml:space="preserve"> </w:t>
      </w:r>
      <w:r w:rsidR="00D525E2" w:rsidRPr="00F22B56">
        <w:rPr>
          <w:sz w:val="26"/>
          <w:szCs w:val="26"/>
        </w:rPr>
        <w:t>700-590</w:t>
      </w:r>
    </w:p>
    <w:p w:rsidR="00323FFD" w:rsidRPr="00323FFD" w:rsidRDefault="00D525E2" w:rsidP="00323FFD">
      <w:pPr>
        <w:pStyle w:val="31"/>
        <w:ind w:left="0"/>
        <w:rPr>
          <w:sz w:val="26"/>
          <w:szCs w:val="26"/>
        </w:rPr>
      </w:pPr>
      <w:r>
        <w:rPr>
          <w:sz w:val="26"/>
          <w:szCs w:val="26"/>
        </w:rPr>
        <w:t xml:space="preserve">Розіслати: </w:t>
      </w:r>
      <w:r w:rsidR="008922CB">
        <w:rPr>
          <w:sz w:val="26"/>
          <w:szCs w:val="26"/>
        </w:rPr>
        <w:t>Журба О.І.,ТОВ «</w:t>
      </w:r>
      <w:proofErr w:type="spellStart"/>
      <w:r w:rsidR="008922CB">
        <w:rPr>
          <w:sz w:val="26"/>
          <w:szCs w:val="26"/>
        </w:rPr>
        <w:t>Енержі</w:t>
      </w:r>
      <w:proofErr w:type="spellEnd"/>
      <w:r w:rsidR="008922CB">
        <w:rPr>
          <w:sz w:val="26"/>
          <w:szCs w:val="26"/>
        </w:rPr>
        <w:t xml:space="preserve"> Сервіс», АТ </w:t>
      </w:r>
      <w:r w:rsidR="00323FFD">
        <w:rPr>
          <w:sz w:val="26"/>
          <w:szCs w:val="26"/>
        </w:rPr>
        <w:t>«Сумське НВО»</w:t>
      </w:r>
    </w:p>
    <w:p w:rsidR="00323FFD" w:rsidRDefault="00323FFD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945FBC" w:rsidRPr="00FA2DF5" w:rsidRDefault="00945FBC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</w:p>
    <w:p w:rsidR="00323FFD" w:rsidRPr="00C81E64" w:rsidRDefault="00323FFD" w:rsidP="00323FFD">
      <w:pPr>
        <w:tabs>
          <w:tab w:val="left" w:pos="9910"/>
        </w:tabs>
        <w:suppressAutoHyphens/>
        <w:ind w:right="-40"/>
        <w:jc w:val="center"/>
        <w:rPr>
          <w:kern w:val="1"/>
          <w:sz w:val="28"/>
          <w:szCs w:val="28"/>
        </w:rPr>
      </w:pPr>
      <w:r w:rsidRPr="00C81E64">
        <w:rPr>
          <w:kern w:val="1"/>
          <w:sz w:val="28"/>
          <w:szCs w:val="28"/>
        </w:rPr>
        <w:lastRenderedPageBreak/>
        <w:t>ЛИСТ ПОГОДЖЕННЯ</w:t>
      </w:r>
    </w:p>
    <w:p w:rsidR="00323FFD" w:rsidRPr="00C81E64" w:rsidRDefault="00323FFD" w:rsidP="00323FFD">
      <w:pPr>
        <w:widowControl w:val="0"/>
        <w:suppressAutoHyphens/>
        <w:ind w:right="-40"/>
        <w:jc w:val="center"/>
        <w:rPr>
          <w:rFonts w:eastAsia="Calibri"/>
          <w:kern w:val="1"/>
          <w:sz w:val="28"/>
          <w:szCs w:val="28"/>
        </w:rPr>
      </w:pPr>
      <w:r>
        <w:rPr>
          <w:rFonts w:eastAsia="Calibri"/>
          <w:kern w:val="1"/>
          <w:sz w:val="28"/>
          <w:szCs w:val="28"/>
        </w:rPr>
        <w:t>до проекту рішення В</w:t>
      </w:r>
      <w:r w:rsidRPr="00C81E64">
        <w:rPr>
          <w:rFonts w:eastAsia="Calibri"/>
          <w:kern w:val="1"/>
          <w:sz w:val="28"/>
          <w:szCs w:val="28"/>
        </w:rPr>
        <w:t xml:space="preserve">иконавчого комітету Сумської міської ради </w:t>
      </w:r>
    </w:p>
    <w:p w:rsidR="00323FFD" w:rsidRPr="00323FFD" w:rsidRDefault="00323FFD" w:rsidP="00323FFD">
      <w:pPr>
        <w:pStyle w:val="3"/>
        <w:jc w:val="both"/>
        <w:rPr>
          <w:rFonts w:eastAsiaTheme="minorEastAsia"/>
          <w:szCs w:val="28"/>
        </w:rPr>
      </w:pPr>
      <w:r w:rsidRPr="00C81E64">
        <w:rPr>
          <w:rFonts w:eastAsia="SimSun"/>
          <w:kern w:val="1"/>
          <w:szCs w:val="28"/>
          <w:lang w:eastAsia="zh-CN" w:bidi="hi-IN"/>
        </w:rPr>
        <w:t>«</w:t>
      </w:r>
      <w:r w:rsidRPr="002862C1">
        <w:rPr>
          <w:rFonts w:eastAsiaTheme="minorEastAsia"/>
          <w:szCs w:val="28"/>
        </w:rPr>
        <w:t>Про втрату чинності рішення в</w:t>
      </w:r>
      <w:r w:rsidRPr="002862C1">
        <w:rPr>
          <w:szCs w:val="28"/>
        </w:rPr>
        <w:t xml:space="preserve">иконавчого комітету Сумської міської ради </w:t>
      </w:r>
      <w:r>
        <w:rPr>
          <w:rFonts w:eastAsiaTheme="minorEastAsia"/>
          <w:szCs w:val="28"/>
        </w:rPr>
        <w:t>від 10.01.2020 № 2 «Про визначення товариства з обмеженою в</w:t>
      </w:r>
      <w:r w:rsidRPr="00D525E2">
        <w:rPr>
          <w:rFonts w:eastAsiaTheme="minorEastAsia"/>
          <w:szCs w:val="28"/>
        </w:rPr>
        <w:t>ідповідальністю</w:t>
      </w:r>
      <w:r>
        <w:rPr>
          <w:rFonts w:eastAsiaTheme="minorEastAsia"/>
          <w:szCs w:val="28"/>
        </w:rPr>
        <w:t xml:space="preserve"> </w:t>
      </w:r>
      <w:r w:rsidRPr="00D525E2">
        <w:rPr>
          <w:rFonts w:eastAsiaTheme="minorEastAsia"/>
          <w:szCs w:val="28"/>
        </w:rPr>
        <w:t>«</w:t>
      </w:r>
      <w:proofErr w:type="spellStart"/>
      <w:r w:rsidRPr="00D525E2">
        <w:rPr>
          <w:rFonts w:eastAsiaTheme="minorEastAsia"/>
          <w:szCs w:val="28"/>
        </w:rPr>
        <w:t>Енержі</w:t>
      </w:r>
      <w:proofErr w:type="spellEnd"/>
      <w:r w:rsidRPr="00D525E2">
        <w:rPr>
          <w:rFonts w:eastAsiaTheme="minorEastAsia"/>
          <w:szCs w:val="28"/>
        </w:rPr>
        <w:t xml:space="preserve"> Сервіс» виробником </w:t>
      </w:r>
      <w:r>
        <w:rPr>
          <w:rFonts w:eastAsiaTheme="minorEastAsia"/>
          <w:szCs w:val="28"/>
        </w:rPr>
        <w:t xml:space="preserve">та </w:t>
      </w:r>
      <w:r w:rsidRPr="00D525E2">
        <w:rPr>
          <w:rFonts w:eastAsiaTheme="minorEastAsia"/>
          <w:szCs w:val="28"/>
        </w:rPr>
        <w:t>виконавцем комунальних послуг з</w:t>
      </w:r>
      <w:r>
        <w:rPr>
          <w:rFonts w:eastAsiaTheme="minorEastAsia"/>
          <w:szCs w:val="28"/>
        </w:rPr>
        <w:t xml:space="preserve"> </w:t>
      </w:r>
      <w:r w:rsidRPr="00D525E2">
        <w:rPr>
          <w:rFonts w:eastAsiaTheme="minorEastAsia"/>
          <w:szCs w:val="28"/>
        </w:rPr>
        <w:t>постачання теплової енергії та гарячої води в центральній та</w:t>
      </w:r>
      <w:r>
        <w:rPr>
          <w:rFonts w:eastAsiaTheme="minorEastAsia"/>
          <w:szCs w:val="28"/>
        </w:rPr>
        <w:t xml:space="preserve"> </w:t>
      </w:r>
      <w:r w:rsidRPr="00D525E2">
        <w:rPr>
          <w:rFonts w:eastAsiaTheme="minorEastAsia"/>
          <w:szCs w:val="28"/>
        </w:rPr>
        <w:t>північній частині м. Суми</w:t>
      </w:r>
      <w:r>
        <w:rPr>
          <w:rFonts w:eastAsiaTheme="minorEastAsia"/>
          <w:szCs w:val="28"/>
        </w:rPr>
        <w:t>»</w:t>
      </w:r>
    </w:p>
    <w:p w:rsidR="00323FFD" w:rsidRDefault="00323FFD" w:rsidP="00323FFD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323FFD" w:rsidRDefault="00323FFD" w:rsidP="00323FFD">
      <w:pPr>
        <w:widowControl w:val="0"/>
        <w:suppressAutoHyphens/>
        <w:ind w:right="-40"/>
        <w:jc w:val="center"/>
        <w:rPr>
          <w:rFonts w:eastAsia="SimSun"/>
          <w:b/>
          <w:bCs/>
          <w:kern w:val="1"/>
          <w:sz w:val="28"/>
          <w:szCs w:val="28"/>
          <w:lang w:eastAsia="ar-SA"/>
        </w:rPr>
      </w:pPr>
    </w:p>
    <w:p w:rsidR="00323FFD" w:rsidRPr="00C81E64" w:rsidRDefault="00323FFD" w:rsidP="00323FFD">
      <w:pPr>
        <w:widowControl w:val="0"/>
        <w:suppressAutoHyphens/>
        <w:ind w:right="-40"/>
        <w:jc w:val="center"/>
        <w:rPr>
          <w:rFonts w:eastAsia="SimSun"/>
          <w:kern w:val="1"/>
          <w:sz w:val="28"/>
          <w:szCs w:val="28"/>
          <w:lang w:eastAsia="zh-CN" w:bidi="hi-IN"/>
        </w:rPr>
      </w:pPr>
    </w:p>
    <w:p w:rsidR="00323FFD" w:rsidRPr="00C81E64" w:rsidRDefault="00323FFD" w:rsidP="00323FFD"/>
    <w:tbl>
      <w:tblPr>
        <w:tblW w:w="0" w:type="auto"/>
        <w:tblInd w:w="-132" w:type="dxa"/>
        <w:tblLook w:val="0000" w:firstRow="0" w:lastRow="0" w:firstColumn="0" w:lastColumn="0" w:noHBand="0" w:noVBand="0"/>
      </w:tblPr>
      <w:tblGrid>
        <w:gridCol w:w="5127"/>
        <w:gridCol w:w="4360"/>
      </w:tblGrid>
      <w:tr w:rsidR="00323FFD" w:rsidRPr="00426296" w:rsidTr="00823715">
        <w:trPr>
          <w:trHeight w:val="1501"/>
        </w:trPr>
        <w:tc>
          <w:tcPr>
            <w:tcW w:w="5276" w:type="dxa"/>
          </w:tcPr>
          <w:p w:rsidR="00323FFD" w:rsidRDefault="00323FFD" w:rsidP="00823715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426296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Д</w:t>
            </w:r>
            <w:r w:rsidRPr="00426296">
              <w:rPr>
                <w:sz w:val="28"/>
                <w:szCs w:val="28"/>
              </w:rPr>
              <w:t>епартаменту інфраструктури міста</w:t>
            </w:r>
          </w:p>
          <w:p w:rsidR="00323FFD" w:rsidRPr="00426296" w:rsidRDefault="00323FFD" w:rsidP="00823715">
            <w:pPr>
              <w:ind w:left="2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Сумської міської ради</w:t>
            </w:r>
            <w:r w:rsidRPr="00426296">
              <w:rPr>
                <w:sz w:val="28"/>
                <w:szCs w:val="28"/>
              </w:rPr>
              <w:t xml:space="preserve"> </w:t>
            </w:r>
          </w:p>
          <w:p w:rsidR="00323FFD" w:rsidRPr="00426296" w:rsidRDefault="00323FFD" w:rsidP="00823715">
            <w:pPr>
              <w:spacing w:before="120"/>
              <w:ind w:left="240"/>
              <w:rPr>
                <w:b/>
                <w:sz w:val="28"/>
              </w:rPr>
            </w:pPr>
          </w:p>
        </w:tc>
        <w:tc>
          <w:tcPr>
            <w:tcW w:w="4428" w:type="dxa"/>
          </w:tcPr>
          <w:p w:rsidR="00323FFD" w:rsidRPr="00426296" w:rsidRDefault="00323FFD" w:rsidP="00823715">
            <w:pPr>
              <w:spacing w:before="120"/>
              <w:ind w:left="1377" w:firstLine="992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О.І. Журба</w:t>
            </w:r>
          </w:p>
        </w:tc>
      </w:tr>
      <w:tr w:rsidR="00323FFD" w:rsidRPr="00426296" w:rsidTr="00823715">
        <w:trPr>
          <w:trHeight w:val="1541"/>
        </w:trPr>
        <w:tc>
          <w:tcPr>
            <w:tcW w:w="5276" w:type="dxa"/>
          </w:tcPr>
          <w:p w:rsidR="00323FFD" w:rsidRDefault="00323FFD" w:rsidP="00823715">
            <w:pPr>
              <w:ind w:left="240"/>
              <w:rPr>
                <w:sz w:val="28"/>
              </w:rPr>
            </w:pPr>
            <w:r w:rsidRPr="00426296">
              <w:rPr>
                <w:sz w:val="28"/>
              </w:rPr>
              <w:t xml:space="preserve">Начальник відділу юридичного </w:t>
            </w:r>
            <w:r>
              <w:rPr>
                <w:sz w:val="28"/>
              </w:rPr>
              <w:t xml:space="preserve"> та кадрового забезпечення Д</w:t>
            </w:r>
            <w:r w:rsidRPr="00426296">
              <w:rPr>
                <w:sz w:val="28"/>
              </w:rPr>
              <w:t>епартаменту інфраструктури міста</w:t>
            </w:r>
            <w:r>
              <w:rPr>
                <w:sz w:val="28"/>
              </w:rPr>
              <w:t xml:space="preserve"> Сумської </w:t>
            </w:r>
          </w:p>
          <w:p w:rsidR="00323FFD" w:rsidRDefault="00323FFD" w:rsidP="00823715">
            <w:pPr>
              <w:ind w:left="240"/>
              <w:rPr>
                <w:sz w:val="28"/>
              </w:rPr>
            </w:pPr>
            <w:r>
              <w:rPr>
                <w:sz w:val="28"/>
              </w:rPr>
              <w:t xml:space="preserve">міської ради </w:t>
            </w:r>
          </w:p>
          <w:p w:rsidR="00323FFD" w:rsidRDefault="00323FFD" w:rsidP="00823715">
            <w:pPr>
              <w:ind w:left="240"/>
              <w:rPr>
                <w:sz w:val="28"/>
                <w:szCs w:val="28"/>
              </w:rPr>
            </w:pPr>
          </w:p>
          <w:p w:rsidR="00323FFD" w:rsidRPr="00426296" w:rsidRDefault="00323FFD" w:rsidP="00823715">
            <w:pPr>
              <w:ind w:left="240"/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323FFD" w:rsidRPr="00426296" w:rsidRDefault="00323FFD" w:rsidP="00823715">
            <w:pPr>
              <w:spacing w:before="120"/>
              <w:rPr>
                <w:sz w:val="28"/>
              </w:rPr>
            </w:pPr>
            <w:r>
              <w:rPr>
                <w:sz w:val="28"/>
              </w:rPr>
              <w:t xml:space="preserve">                                 Ю.М. Мельник</w:t>
            </w:r>
          </w:p>
        </w:tc>
      </w:tr>
      <w:tr w:rsidR="00323FFD" w:rsidRPr="00426296" w:rsidTr="00823715">
        <w:trPr>
          <w:trHeight w:val="1138"/>
        </w:trPr>
        <w:tc>
          <w:tcPr>
            <w:tcW w:w="5276" w:type="dxa"/>
          </w:tcPr>
          <w:p w:rsidR="00323FFD" w:rsidRPr="00426296" w:rsidRDefault="00323FFD" w:rsidP="00823715">
            <w:pPr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відділу  протокольної роботи  та контролю</w:t>
            </w:r>
          </w:p>
        </w:tc>
        <w:tc>
          <w:tcPr>
            <w:tcW w:w="4428" w:type="dxa"/>
          </w:tcPr>
          <w:p w:rsidR="00323FFD" w:rsidRPr="00297C44" w:rsidRDefault="00323FFD" w:rsidP="00823715">
            <w:pPr>
              <w:ind w:left="1377" w:firstLine="992"/>
              <w:rPr>
                <w:sz w:val="28"/>
              </w:rPr>
            </w:pPr>
            <w:r w:rsidRPr="00297C44">
              <w:rPr>
                <w:sz w:val="28"/>
              </w:rPr>
              <w:t>Л.В.</w:t>
            </w:r>
            <w:r>
              <w:rPr>
                <w:sz w:val="28"/>
              </w:rPr>
              <w:t xml:space="preserve"> </w:t>
            </w:r>
            <w:proofErr w:type="spellStart"/>
            <w:r w:rsidRPr="00297C44">
              <w:rPr>
                <w:sz w:val="28"/>
              </w:rPr>
              <w:t>Моша</w:t>
            </w:r>
            <w:proofErr w:type="spellEnd"/>
          </w:p>
        </w:tc>
      </w:tr>
      <w:tr w:rsidR="00323FFD" w:rsidRPr="00426296" w:rsidTr="00823715">
        <w:trPr>
          <w:trHeight w:val="1299"/>
        </w:trPr>
        <w:tc>
          <w:tcPr>
            <w:tcW w:w="5276" w:type="dxa"/>
          </w:tcPr>
          <w:p w:rsidR="00323FFD" w:rsidRPr="00426296" w:rsidRDefault="00323FFD" w:rsidP="00823715">
            <w:pPr>
              <w:ind w:left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426296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</w:t>
            </w:r>
            <w:r w:rsidRPr="00426296">
              <w:rPr>
                <w:sz w:val="28"/>
                <w:szCs w:val="28"/>
              </w:rPr>
              <w:t xml:space="preserve"> правового </w:t>
            </w:r>
          </w:p>
          <w:p w:rsidR="00323FFD" w:rsidRPr="00426296" w:rsidRDefault="00323FFD" w:rsidP="00823715">
            <w:pPr>
              <w:ind w:left="240"/>
              <w:jc w:val="both"/>
              <w:rPr>
                <w:sz w:val="28"/>
                <w:szCs w:val="28"/>
              </w:rPr>
            </w:pPr>
            <w:r w:rsidRPr="00426296">
              <w:rPr>
                <w:sz w:val="28"/>
                <w:szCs w:val="28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428" w:type="dxa"/>
          </w:tcPr>
          <w:p w:rsidR="00323FFD" w:rsidRPr="00426296" w:rsidRDefault="00323FFD" w:rsidP="00823715">
            <w:pPr>
              <w:ind w:left="1377" w:firstLine="9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О.В. </w:t>
            </w:r>
            <w:proofErr w:type="spellStart"/>
            <w:r>
              <w:rPr>
                <w:sz w:val="28"/>
                <w:szCs w:val="28"/>
              </w:rPr>
              <w:t>Чайченко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323FFD" w:rsidRPr="00426296" w:rsidTr="00823715">
        <w:trPr>
          <w:trHeight w:val="1340"/>
        </w:trPr>
        <w:tc>
          <w:tcPr>
            <w:tcW w:w="5276" w:type="dxa"/>
          </w:tcPr>
          <w:p w:rsidR="00323FFD" w:rsidRPr="00426296" w:rsidRDefault="00323FFD" w:rsidP="00823715">
            <w:pPr>
              <w:ind w:left="274"/>
              <w:rPr>
                <w:sz w:val="28"/>
              </w:rPr>
            </w:pPr>
            <w:r>
              <w:rPr>
                <w:sz w:val="28"/>
              </w:rPr>
              <w:t>З</w:t>
            </w:r>
            <w:r w:rsidRPr="00426296">
              <w:rPr>
                <w:sz w:val="28"/>
              </w:rPr>
              <w:t>аступник</w:t>
            </w:r>
            <w:r>
              <w:rPr>
                <w:sz w:val="28"/>
              </w:rPr>
              <w:t xml:space="preserve"> </w:t>
            </w:r>
            <w:r w:rsidRPr="00426296">
              <w:rPr>
                <w:sz w:val="28"/>
              </w:rPr>
              <w:t xml:space="preserve"> міського голови, керуючий справами виконавчого комітету</w:t>
            </w:r>
            <w:r w:rsidRPr="0042629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4428" w:type="dxa"/>
          </w:tcPr>
          <w:p w:rsidR="00323FFD" w:rsidRPr="00426296" w:rsidRDefault="00323FFD" w:rsidP="00823715">
            <w:pPr>
              <w:ind w:left="1377" w:firstLine="992"/>
              <w:rPr>
                <w:sz w:val="28"/>
              </w:rPr>
            </w:pPr>
            <w:r>
              <w:rPr>
                <w:sz w:val="28"/>
              </w:rPr>
              <w:t>С.Я</w:t>
            </w:r>
            <w:r w:rsidRPr="00426296">
              <w:rPr>
                <w:sz w:val="28"/>
              </w:rPr>
              <w:t xml:space="preserve">. </w:t>
            </w:r>
            <w:r>
              <w:rPr>
                <w:sz w:val="28"/>
              </w:rPr>
              <w:t>Пак</w:t>
            </w:r>
          </w:p>
        </w:tc>
      </w:tr>
    </w:tbl>
    <w:p w:rsidR="00323FFD" w:rsidRDefault="00323FFD" w:rsidP="00323FFD"/>
    <w:p w:rsidR="00323FFD" w:rsidRDefault="00323FFD" w:rsidP="00323FFD"/>
    <w:p w:rsidR="00323FFD" w:rsidRDefault="00323FFD" w:rsidP="00323FFD"/>
    <w:p w:rsidR="00323FFD" w:rsidRDefault="00323FFD" w:rsidP="00323FFD"/>
    <w:p w:rsidR="00323FFD" w:rsidRDefault="00323FFD" w:rsidP="00323FFD"/>
    <w:p w:rsidR="00323FFD" w:rsidRDefault="00323FFD" w:rsidP="00D84F27">
      <w:pPr>
        <w:pStyle w:val="31"/>
        <w:ind w:left="0"/>
        <w:rPr>
          <w:sz w:val="26"/>
          <w:szCs w:val="26"/>
        </w:rPr>
      </w:pPr>
    </w:p>
    <w:p w:rsidR="00323FFD" w:rsidRDefault="00323FFD" w:rsidP="00D84F27">
      <w:pPr>
        <w:pStyle w:val="31"/>
        <w:ind w:left="0"/>
        <w:rPr>
          <w:sz w:val="26"/>
          <w:szCs w:val="26"/>
        </w:rPr>
      </w:pPr>
    </w:p>
    <w:p w:rsidR="00677F77" w:rsidRPr="00807167" w:rsidRDefault="00677F77" w:rsidP="00677F77">
      <w:pPr>
        <w:suppressAutoHyphens/>
        <w:ind w:right="-40" w:firstLine="709"/>
        <w:jc w:val="both"/>
        <w:rPr>
          <w:kern w:val="1"/>
          <w:sz w:val="28"/>
          <w:szCs w:val="28"/>
        </w:rPr>
      </w:pPr>
      <w:r w:rsidRPr="00807167">
        <w:rPr>
          <w:kern w:val="1"/>
          <w:sz w:val="28"/>
          <w:szCs w:val="28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677F77" w:rsidRPr="00807167" w:rsidRDefault="00677F77" w:rsidP="00677F77">
      <w:pPr>
        <w:tabs>
          <w:tab w:val="left" w:pos="737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Журба О.І. </w:t>
      </w:r>
    </w:p>
    <w:p w:rsidR="00677F77" w:rsidRPr="00807167" w:rsidRDefault="00677F77" w:rsidP="00677F77">
      <w:pPr>
        <w:tabs>
          <w:tab w:val="left" w:pos="6946"/>
        </w:tabs>
        <w:rPr>
          <w:rFonts w:eastAsia="MS Mincho"/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_____________</w:t>
      </w:r>
      <w:r w:rsidRPr="00807167">
        <w:rPr>
          <w:sz w:val="28"/>
          <w:szCs w:val="28"/>
        </w:rPr>
        <w:t>20</w:t>
      </w:r>
      <w:r>
        <w:rPr>
          <w:sz w:val="28"/>
          <w:szCs w:val="28"/>
        </w:rPr>
        <w:t xml:space="preserve">20 </w:t>
      </w:r>
      <w:r>
        <w:rPr>
          <w:sz w:val="28"/>
          <w:szCs w:val="28"/>
        </w:rPr>
        <w:t>р.</w:t>
      </w:r>
    </w:p>
    <w:p w:rsidR="00323FFD" w:rsidRPr="00D84F27" w:rsidRDefault="00323FFD" w:rsidP="00D84F27">
      <w:pPr>
        <w:pStyle w:val="31"/>
        <w:ind w:left="0"/>
        <w:rPr>
          <w:sz w:val="26"/>
          <w:szCs w:val="26"/>
        </w:rPr>
      </w:pPr>
    </w:p>
    <w:sectPr w:rsidR="00323FFD" w:rsidRPr="00D84F27" w:rsidSect="00945FB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937"/>
    <w:multiLevelType w:val="hybridMultilevel"/>
    <w:tmpl w:val="F5823514"/>
    <w:lvl w:ilvl="0" w:tplc="8B5CE8A2">
      <w:start w:val="1"/>
      <w:numFmt w:val="decimal"/>
      <w:lvlText w:val="%1."/>
      <w:lvlJc w:val="left"/>
      <w:pPr>
        <w:ind w:left="988" w:hanging="420"/>
      </w:pPr>
      <w:rPr>
        <w:rFonts w:ascii="Times New Roman" w:eastAsia="Times New Roman" w:hAnsi="Times New Roman" w:cs="Times New Roman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2"/>
    <w:rsid w:val="0030543B"/>
    <w:rsid w:val="00323FFD"/>
    <w:rsid w:val="003571A1"/>
    <w:rsid w:val="00677F77"/>
    <w:rsid w:val="008419C5"/>
    <w:rsid w:val="008922CB"/>
    <w:rsid w:val="00945FBC"/>
    <w:rsid w:val="00B431D7"/>
    <w:rsid w:val="00D525E2"/>
    <w:rsid w:val="00D8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FAC2"/>
  <w15:chartTrackingRefBased/>
  <w15:docId w15:val="{7EA9F5F0-B9F6-4974-959E-9A73AAA00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D525E2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25E2"/>
    <w:pPr>
      <w:keepNext/>
      <w:outlineLvl w:val="1"/>
    </w:pPr>
    <w:rPr>
      <w:sz w:val="36"/>
      <w:szCs w:val="20"/>
    </w:rPr>
  </w:style>
  <w:style w:type="paragraph" w:styleId="3">
    <w:name w:val="heading 3"/>
    <w:basedOn w:val="a"/>
    <w:next w:val="a"/>
    <w:link w:val="30"/>
    <w:unhideWhenUsed/>
    <w:qFormat/>
    <w:rsid w:val="00D525E2"/>
    <w:pPr>
      <w:keepNext/>
      <w:outlineLvl w:val="2"/>
    </w:pPr>
    <w:rPr>
      <w:b/>
      <w:bCs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D525E2"/>
    <w:pPr>
      <w:keepNext/>
      <w:jc w:val="both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5E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D525E2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D525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semiHidden/>
    <w:rsid w:val="00D525E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31">
    <w:name w:val="Body Text Indent 3"/>
    <w:basedOn w:val="a"/>
    <w:link w:val="32"/>
    <w:rsid w:val="00D525E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525E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3">
    <w:name w:val="List Paragraph"/>
    <w:basedOn w:val="a"/>
    <w:uiPriority w:val="34"/>
    <w:qFormat/>
    <w:rsid w:val="00945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5FB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FBC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4</cp:revision>
  <cp:lastPrinted>2020-05-07T07:07:00Z</cp:lastPrinted>
  <dcterms:created xsi:type="dcterms:W3CDTF">2020-05-07T05:35:00Z</dcterms:created>
  <dcterms:modified xsi:type="dcterms:W3CDTF">2020-05-07T07:11:00Z</dcterms:modified>
</cp:coreProperties>
</file>