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3"/>
        <w:gridCol w:w="4253"/>
      </w:tblGrid>
      <w:tr w:rsidR="00623DFD">
        <w:trPr>
          <w:trHeight w:val="1122"/>
          <w:jc w:val="center"/>
        </w:trPr>
        <w:tc>
          <w:tcPr>
            <w:tcW w:w="4254" w:type="dxa"/>
          </w:tcPr>
          <w:p w:rsidR="00623DFD" w:rsidRDefault="00623DFD" w:rsidP="00DA2096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133" w:type="dxa"/>
          </w:tcPr>
          <w:p w:rsidR="00623DFD" w:rsidRDefault="001902BC">
            <w:pPr>
              <w:pStyle w:val="a3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47625</wp:posOffset>
                  </wp:positionV>
                  <wp:extent cx="490855" cy="62039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A23BD" w:rsidRDefault="004A23BD" w:rsidP="004A23BD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A23BD" w:rsidRDefault="004A23BD" w:rsidP="004A23BD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623DFD" w:rsidRPr="004A23BD" w:rsidRDefault="004A23BD" w:rsidP="003203E3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</w:t>
            </w:r>
            <w:r w:rsidR="003203E3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623DFD" w:rsidRDefault="00623DFD" w:rsidP="00762F4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23DFD" w:rsidRDefault="00623DFD" w:rsidP="00762F44">
      <w:pPr>
        <w:jc w:val="center"/>
        <w:outlineLvl w:val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623DFD" w:rsidRDefault="00623DFD" w:rsidP="00762F44">
      <w:pPr>
        <w:jc w:val="center"/>
        <w:outlineLvl w:val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p w:rsidR="00623DFD" w:rsidRPr="003C7FC0" w:rsidRDefault="00623DFD" w:rsidP="00762F44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623DFD" w:rsidRPr="007811E0">
        <w:trPr>
          <w:trHeight w:val="371"/>
        </w:trPr>
        <w:tc>
          <w:tcPr>
            <w:tcW w:w="9360" w:type="dxa"/>
          </w:tcPr>
          <w:p w:rsidR="00623DFD" w:rsidRDefault="00623DFD" w:rsidP="008D594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від  </w:t>
            </w:r>
            <w:r w:rsidR="007811E0">
              <w:rPr>
                <w:sz w:val="27"/>
                <w:szCs w:val="27"/>
                <w:lang w:val="uk-UA"/>
              </w:rPr>
              <w:t xml:space="preserve">                  </w:t>
            </w:r>
            <w:r>
              <w:rPr>
                <w:sz w:val="27"/>
                <w:szCs w:val="27"/>
                <w:lang w:val="uk-UA"/>
              </w:rPr>
              <w:t xml:space="preserve">  №  </w:t>
            </w:r>
          </w:p>
        </w:tc>
      </w:tr>
      <w:tr w:rsidR="00623DFD" w:rsidRPr="007811E0">
        <w:trPr>
          <w:trHeight w:val="1484"/>
        </w:trPr>
        <w:tc>
          <w:tcPr>
            <w:tcW w:w="9360" w:type="dxa"/>
          </w:tcPr>
          <w:p w:rsidR="00623DFD" w:rsidRPr="00130F58" w:rsidRDefault="00623DFD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</w:tbl>
    <w:p w:rsidR="00623DFD" w:rsidRPr="00130F58" w:rsidRDefault="00623DFD" w:rsidP="00865D62">
      <w:pPr>
        <w:jc w:val="both"/>
        <w:rPr>
          <w:b/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З метою підвищення ефективності адміністративного впливу на роботу закладів торгівлі та побутового обслуговування населення та на стан благоустрою і суспільного порядку в місті, враховуючи кадрові зміни, відповідно до рішення виконавчого комітету Сумської</w:t>
      </w:r>
      <w:r w:rsidR="005E24AF" w:rsidRPr="00130F58">
        <w:rPr>
          <w:sz w:val="28"/>
          <w:szCs w:val="28"/>
          <w:lang w:val="uk-UA"/>
        </w:rPr>
        <w:t xml:space="preserve"> міської ради від 17</w:t>
      </w:r>
      <w:r w:rsidR="007811E0" w:rsidRPr="00130F58">
        <w:rPr>
          <w:sz w:val="28"/>
          <w:szCs w:val="28"/>
          <w:lang w:val="uk-UA"/>
        </w:rPr>
        <w:t>.0</w:t>
      </w:r>
      <w:r w:rsidR="005E24AF" w:rsidRPr="00130F58">
        <w:rPr>
          <w:sz w:val="28"/>
          <w:szCs w:val="28"/>
          <w:lang w:val="uk-UA"/>
        </w:rPr>
        <w:t>3.2020 №131</w:t>
      </w:r>
      <w:r w:rsidRPr="00130F58">
        <w:rPr>
          <w:sz w:val="28"/>
          <w:szCs w:val="28"/>
          <w:lang w:val="uk-UA"/>
        </w:rPr>
        <w:t xml:space="preserve"> «</w:t>
      </w:r>
      <w:r w:rsidR="00025DB5">
        <w:rPr>
          <w:sz w:val="28"/>
          <w:szCs w:val="28"/>
          <w:lang w:val="uk-UA"/>
        </w:rPr>
        <w:t xml:space="preserve"> </w:t>
      </w:r>
      <w:r w:rsidRPr="00130F58">
        <w:rPr>
          <w:sz w:val="28"/>
          <w:szCs w:val="28"/>
          <w:lang w:val="uk-UA"/>
        </w:rPr>
        <w:t xml:space="preserve">Про затвердження </w:t>
      </w:r>
      <w:r w:rsidR="005E24AF" w:rsidRPr="00130F58">
        <w:rPr>
          <w:sz w:val="28"/>
          <w:szCs w:val="28"/>
          <w:lang w:val="uk-UA"/>
        </w:rPr>
        <w:t>актів щодо здійснення повноважень виконавчими органам</w:t>
      </w:r>
      <w:r w:rsidR="00865D62" w:rsidRPr="00130F58">
        <w:rPr>
          <w:sz w:val="28"/>
          <w:szCs w:val="28"/>
          <w:lang w:val="uk-UA"/>
        </w:rPr>
        <w:t xml:space="preserve">и Сумської міської ради </w:t>
      </w:r>
      <w:r w:rsidR="005E24AF" w:rsidRPr="00130F58">
        <w:rPr>
          <w:sz w:val="28"/>
          <w:szCs w:val="28"/>
          <w:lang w:val="uk-UA"/>
        </w:rPr>
        <w:t xml:space="preserve">та посадовими </w:t>
      </w:r>
      <w:r w:rsidR="00EA114B" w:rsidRPr="00130F58">
        <w:rPr>
          <w:sz w:val="28"/>
          <w:szCs w:val="28"/>
          <w:lang w:val="uk-UA"/>
        </w:rPr>
        <w:t xml:space="preserve">особами з питань притягнення до адміністративної відповідальності, відповідно до статей 213-117, 219, </w:t>
      </w:r>
      <w:r w:rsidR="00865D62" w:rsidRPr="00130F58">
        <w:rPr>
          <w:sz w:val="28"/>
          <w:szCs w:val="28"/>
          <w:lang w:val="uk-UA"/>
        </w:rPr>
        <w:t xml:space="preserve">254-257 Кодексу України про адміністративні правопорушення </w:t>
      </w:r>
      <w:r w:rsidR="00FA3B60" w:rsidRPr="00130F58">
        <w:rPr>
          <w:sz w:val="28"/>
          <w:szCs w:val="28"/>
          <w:lang w:val="uk-UA"/>
        </w:rPr>
        <w:t>пункту</w:t>
      </w:r>
      <w:r w:rsidRPr="00130F58">
        <w:rPr>
          <w:sz w:val="28"/>
          <w:szCs w:val="28"/>
          <w:lang w:val="uk-UA"/>
        </w:rPr>
        <w:t xml:space="preserve"> 4 пункту «б» частини 1 статті 38 </w:t>
      </w:r>
      <w:r w:rsidR="00FA3B60" w:rsidRPr="00130F58">
        <w:rPr>
          <w:sz w:val="28"/>
          <w:szCs w:val="28"/>
          <w:lang w:val="uk-UA"/>
        </w:rPr>
        <w:t>та керуючись</w:t>
      </w:r>
      <w:r w:rsidR="00865D62" w:rsidRPr="00130F58">
        <w:rPr>
          <w:sz w:val="28"/>
          <w:szCs w:val="28"/>
          <w:lang w:val="uk-UA"/>
        </w:rPr>
        <w:t xml:space="preserve"> частиною першою ст. 52 </w:t>
      </w:r>
      <w:r w:rsidRPr="00130F5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130F58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623DFD" w:rsidRPr="00130F58" w:rsidRDefault="00623DFD" w:rsidP="00762F44">
      <w:pPr>
        <w:jc w:val="both"/>
        <w:rPr>
          <w:b/>
          <w:bCs/>
          <w:sz w:val="28"/>
          <w:szCs w:val="28"/>
          <w:lang w:val="uk-UA"/>
        </w:rPr>
      </w:pPr>
    </w:p>
    <w:p w:rsidR="00623DFD" w:rsidRDefault="00FA3B60" w:rsidP="00762F44">
      <w:pPr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                                                        </w:t>
      </w:r>
      <w:r w:rsidR="00623DFD">
        <w:rPr>
          <w:b/>
          <w:bCs/>
          <w:sz w:val="27"/>
          <w:szCs w:val="27"/>
          <w:lang w:val="uk-UA"/>
        </w:rPr>
        <w:t>В И Р І Ш И В:</w:t>
      </w:r>
    </w:p>
    <w:p w:rsidR="00623DFD" w:rsidRPr="003C7FC0" w:rsidRDefault="00623DFD" w:rsidP="00762F44">
      <w:pPr>
        <w:rPr>
          <w:b/>
          <w:bCs/>
          <w:sz w:val="22"/>
          <w:szCs w:val="22"/>
          <w:lang w:val="uk-UA"/>
        </w:rPr>
      </w:pPr>
    </w:p>
    <w:p w:rsidR="00623DFD" w:rsidRPr="00130F58" w:rsidRDefault="00623DFD" w:rsidP="00762F44">
      <w:pPr>
        <w:jc w:val="both"/>
        <w:rPr>
          <w:sz w:val="28"/>
          <w:szCs w:val="28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1. </w:t>
      </w:r>
      <w:r w:rsidRPr="00130F58">
        <w:rPr>
          <w:sz w:val="28"/>
          <w:szCs w:val="28"/>
          <w:lang w:val="uk-UA"/>
        </w:rPr>
        <w:t>Утворити адміністративну комісію при виконавчому комітеті Сумської міської ради у складі згідно з додатком.</w:t>
      </w:r>
    </w:p>
    <w:p w:rsidR="004E5C80" w:rsidRPr="00130F58" w:rsidRDefault="00623DFD" w:rsidP="0006644D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ab/>
      </w:r>
      <w:r w:rsidRPr="00130F58">
        <w:rPr>
          <w:b/>
          <w:bCs/>
          <w:sz w:val="28"/>
          <w:szCs w:val="28"/>
          <w:lang w:val="uk-UA"/>
        </w:rPr>
        <w:t xml:space="preserve">2. </w:t>
      </w:r>
      <w:r w:rsidR="00684581" w:rsidRPr="00130F58">
        <w:rPr>
          <w:sz w:val="28"/>
          <w:szCs w:val="28"/>
          <w:lang w:val="uk-UA"/>
        </w:rPr>
        <w:t>Вважати таким, що втратило</w:t>
      </w:r>
      <w:r w:rsidRPr="00130F58">
        <w:rPr>
          <w:sz w:val="28"/>
          <w:szCs w:val="28"/>
          <w:lang w:val="uk-UA"/>
        </w:rPr>
        <w:t xml:space="preserve"> чинність</w:t>
      </w:r>
      <w:r w:rsidR="00FA3B60" w:rsidRPr="00130F58">
        <w:rPr>
          <w:sz w:val="28"/>
          <w:szCs w:val="28"/>
          <w:lang w:val="uk-UA"/>
        </w:rPr>
        <w:t>,</w:t>
      </w:r>
      <w:r w:rsidRPr="00130F58">
        <w:rPr>
          <w:sz w:val="28"/>
          <w:szCs w:val="28"/>
          <w:lang w:val="uk-UA"/>
        </w:rPr>
        <w:t xml:space="preserve"> рішення виконавчого</w:t>
      </w:r>
      <w:r w:rsidR="001902BC" w:rsidRPr="00130F58">
        <w:rPr>
          <w:sz w:val="28"/>
          <w:szCs w:val="28"/>
          <w:lang w:val="uk-UA"/>
        </w:rPr>
        <w:t xml:space="preserve"> комітету Сумської міської ради </w:t>
      </w:r>
      <w:r w:rsidR="00865D62" w:rsidRPr="00130F58">
        <w:rPr>
          <w:sz w:val="28"/>
          <w:szCs w:val="28"/>
          <w:lang w:val="uk-UA"/>
        </w:rPr>
        <w:t>від 19.08.2019 № 480</w:t>
      </w:r>
      <w:r w:rsidR="007811E0" w:rsidRPr="00130F58">
        <w:rPr>
          <w:sz w:val="28"/>
          <w:szCs w:val="28"/>
          <w:lang w:val="uk-UA"/>
        </w:rPr>
        <w:t xml:space="preserve"> «Про у</w:t>
      </w:r>
      <w:r w:rsidR="004E5C80" w:rsidRPr="00130F58">
        <w:rPr>
          <w:sz w:val="28"/>
          <w:szCs w:val="28"/>
          <w:lang w:val="uk-UA"/>
        </w:rPr>
        <w:t>творення адміністративної комісії при виконавчому комітеті Сумської міської ради»</w:t>
      </w:r>
      <w:r w:rsidR="00FA3B60" w:rsidRPr="00130F58">
        <w:rPr>
          <w:sz w:val="28"/>
          <w:szCs w:val="28"/>
          <w:lang w:val="uk-UA"/>
        </w:rPr>
        <w:t>.</w:t>
      </w:r>
    </w:p>
    <w:p w:rsidR="00623DFD" w:rsidRPr="00130F58" w:rsidRDefault="00623DFD" w:rsidP="0006644D">
      <w:pPr>
        <w:ind w:firstLine="708"/>
        <w:jc w:val="both"/>
        <w:rPr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 xml:space="preserve">3. </w:t>
      </w:r>
      <w:r w:rsidR="00953A41" w:rsidRPr="00130F58">
        <w:rPr>
          <w:sz w:val="28"/>
          <w:szCs w:val="28"/>
          <w:lang w:val="uk-UA"/>
        </w:rPr>
        <w:t xml:space="preserve">Контроль за </w:t>
      </w:r>
      <w:r w:rsidRPr="00130F58">
        <w:rPr>
          <w:sz w:val="28"/>
          <w:szCs w:val="28"/>
          <w:lang w:val="uk-UA"/>
        </w:rPr>
        <w:t xml:space="preserve"> виконання</w:t>
      </w:r>
      <w:r w:rsidR="00953A41" w:rsidRPr="00130F58">
        <w:rPr>
          <w:sz w:val="28"/>
          <w:szCs w:val="28"/>
          <w:lang w:val="uk-UA"/>
        </w:rPr>
        <w:t>м даного</w:t>
      </w:r>
      <w:r w:rsidRPr="00130F58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</w:t>
      </w:r>
      <w:r w:rsidR="00865D62" w:rsidRPr="00130F58">
        <w:rPr>
          <w:sz w:val="28"/>
          <w:szCs w:val="28"/>
          <w:lang w:val="uk-UA"/>
        </w:rPr>
        <w:t>авчих органів ради  Галицького М.О.</w:t>
      </w:r>
    </w:p>
    <w:p w:rsidR="00623DFD" w:rsidRPr="00130F58" w:rsidRDefault="00623DFD" w:rsidP="00762F44">
      <w:pPr>
        <w:jc w:val="both"/>
        <w:rPr>
          <w:lang w:val="uk-UA"/>
        </w:rPr>
      </w:pPr>
    </w:p>
    <w:p w:rsidR="00623DFD" w:rsidRPr="00130F58" w:rsidRDefault="00623DFD" w:rsidP="00762F44">
      <w:pPr>
        <w:jc w:val="both"/>
        <w:rPr>
          <w:lang w:val="uk-UA"/>
        </w:rPr>
      </w:pPr>
    </w:p>
    <w:p w:rsidR="00130F58" w:rsidRPr="00130F58" w:rsidRDefault="00130F58" w:rsidP="00762F44">
      <w:pPr>
        <w:jc w:val="both"/>
        <w:rPr>
          <w:lang w:val="uk-UA"/>
        </w:rPr>
      </w:pPr>
    </w:p>
    <w:p w:rsidR="00623DFD" w:rsidRPr="00130F58" w:rsidRDefault="00623DFD" w:rsidP="00762F44">
      <w:pPr>
        <w:jc w:val="both"/>
        <w:rPr>
          <w:lang w:val="uk-UA"/>
        </w:rPr>
      </w:pPr>
    </w:p>
    <w:p w:rsidR="00623DFD" w:rsidRPr="00130F58" w:rsidRDefault="00623DFD" w:rsidP="00762F44">
      <w:pPr>
        <w:jc w:val="both"/>
        <w:rPr>
          <w:sz w:val="28"/>
          <w:szCs w:val="28"/>
          <w:lang w:val="uk-UA"/>
        </w:rPr>
      </w:pPr>
    </w:p>
    <w:p w:rsidR="00623DFD" w:rsidRPr="00130F58" w:rsidRDefault="00623DFD" w:rsidP="00762F44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О.М. Лисенко </w:t>
      </w:r>
    </w:p>
    <w:p w:rsidR="00623DFD" w:rsidRPr="00130F58" w:rsidRDefault="00623DFD" w:rsidP="00762F44">
      <w:pPr>
        <w:jc w:val="both"/>
        <w:rPr>
          <w:sz w:val="28"/>
          <w:szCs w:val="28"/>
          <w:lang w:val="uk-UA"/>
        </w:rPr>
      </w:pPr>
    </w:p>
    <w:p w:rsidR="00623DFD" w:rsidRPr="00130F58" w:rsidRDefault="00623DFD" w:rsidP="00762F44">
      <w:pPr>
        <w:jc w:val="both"/>
        <w:rPr>
          <w:sz w:val="28"/>
          <w:szCs w:val="28"/>
          <w:lang w:val="uk-UA"/>
        </w:rPr>
      </w:pPr>
    </w:p>
    <w:p w:rsidR="00623DFD" w:rsidRPr="00130F58" w:rsidRDefault="00623DFD" w:rsidP="00762F44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Качанова 700-666</w:t>
      </w:r>
    </w:p>
    <w:p w:rsidR="00623DFD" w:rsidRPr="00130F58" w:rsidRDefault="00623DFD" w:rsidP="00762F44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 членам адміністративної комісії</w:t>
      </w:r>
    </w:p>
    <w:p w:rsidR="00497A39" w:rsidRPr="00130F58" w:rsidRDefault="00497A39" w:rsidP="00497A39">
      <w:pPr>
        <w:jc w:val="center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lastRenderedPageBreak/>
        <w:t>ЛИСТ ПОГОДЖЕННЯ</w:t>
      </w:r>
    </w:p>
    <w:p w:rsidR="00497A39" w:rsidRPr="00130F58" w:rsidRDefault="00497A39" w:rsidP="00497A39">
      <w:pPr>
        <w:jc w:val="center"/>
        <w:outlineLvl w:val="0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497A39" w:rsidRPr="00130F58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  <w:r w:rsidRPr="00130F58">
        <w:rPr>
          <w:b/>
          <w:sz w:val="28"/>
          <w:szCs w:val="28"/>
          <w:lang w:val="uk-UA"/>
        </w:rPr>
        <w:t>«</w:t>
      </w:r>
      <w:r w:rsidRPr="00130F58">
        <w:rPr>
          <w:b/>
          <w:bCs/>
          <w:sz w:val="28"/>
          <w:szCs w:val="28"/>
          <w:lang w:val="uk-UA"/>
        </w:rPr>
        <w:t xml:space="preserve">Про утворення адміністративної комісії при виконавчому комітеті Сумської міської </w:t>
      </w:r>
      <w:r w:rsidRPr="00130F58">
        <w:rPr>
          <w:b/>
          <w:sz w:val="28"/>
          <w:szCs w:val="28"/>
          <w:lang w:val="uk-UA"/>
        </w:rPr>
        <w:t>комітеті »</w:t>
      </w:r>
    </w:p>
    <w:p w:rsidR="00497A39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</w:p>
    <w:p w:rsidR="00497A39" w:rsidRDefault="00497A39" w:rsidP="00497A39">
      <w:pPr>
        <w:jc w:val="center"/>
        <w:outlineLvl w:val="0"/>
        <w:rPr>
          <w:b/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2201"/>
        <w:gridCol w:w="2814"/>
      </w:tblGrid>
      <w:tr w:rsidR="00497A39" w:rsidTr="00497A39">
        <w:tc>
          <w:tcPr>
            <w:tcW w:w="4608" w:type="dxa"/>
          </w:tcPr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497A39" w:rsidTr="00497A39">
        <w:tc>
          <w:tcPr>
            <w:tcW w:w="4608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865D6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М.О. Галицький </w:t>
            </w:r>
          </w:p>
        </w:tc>
      </w:tr>
      <w:tr w:rsidR="00497A39" w:rsidTr="00497A39">
        <w:tc>
          <w:tcPr>
            <w:tcW w:w="4608" w:type="dxa"/>
          </w:tcPr>
          <w:p w:rsidR="00497A39" w:rsidRDefault="00865D62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1056EB">
              <w:rPr>
                <w:bCs/>
                <w:sz w:val="28"/>
                <w:szCs w:val="28"/>
                <w:lang w:val="uk-UA"/>
              </w:rPr>
              <w:t xml:space="preserve">ачальника правового управління </w:t>
            </w:r>
          </w:p>
          <w:p w:rsidR="00497A39" w:rsidRDefault="00497A39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865D62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Чайченко </w:t>
            </w:r>
          </w:p>
        </w:tc>
      </w:tr>
      <w:tr w:rsidR="00497A39" w:rsidTr="00497A39">
        <w:tc>
          <w:tcPr>
            <w:tcW w:w="4608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497A39" w:rsidTr="00497A39">
        <w:tc>
          <w:tcPr>
            <w:tcW w:w="4608" w:type="dxa"/>
          </w:tcPr>
          <w:p w:rsidR="00497A39" w:rsidRDefault="00953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C5A12">
              <w:rPr>
                <w:sz w:val="28"/>
                <w:szCs w:val="28"/>
                <w:lang w:val="uk-UA"/>
              </w:rPr>
              <w:t>аступник міського голови,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0C5A12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  <w:r w:rsidR="001056EB">
              <w:rPr>
                <w:sz w:val="28"/>
                <w:szCs w:val="28"/>
                <w:lang w:val="uk-UA"/>
              </w:rPr>
              <w:t xml:space="preserve"> </w:t>
            </w:r>
          </w:p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97A39" w:rsidRDefault="00497A3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497A39" w:rsidRDefault="00953A4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С.Я. Пак</w:t>
            </w:r>
            <w:r w:rsidR="001056EB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497A39" w:rsidRDefault="00497A39" w:rsidP="00497A39">
      <w:pPr>
        <w:outlineLvl w:val="0"/>
        <w:rPr>
          <w:sz w:val="28"/>
          <w:szCs w:val="28"/>
          <w:lang w:val="uk-UA"/>
        </w:rPr>
      </w:pPr>
    </w:p>
    <w:p w:rsidR="001056EB" w:rsidRDefault="001056EB" w:rsidP="00497A39">
      <w:pPr>
        <w:outlineLvl w:val="0"/>
        <w:rPr>
          <w:sz w:val="28"/>
          <w:szCs w:val="28"/>
          <w:lang w:val="uk-UA"/>
        </w:rPr>
      </w:pPr>
    </w:p>
    <w:p w:rsidR="00623DFD" w:rsidRDefault="00623DFD" w:rsidP="00B86FBE">
      <w:pPr>
        <w:ind w:left="538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623DFD" w:rsidRDefault="00623DFD" w:rsidP="00B86FB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</w:p>
    <w:p w:rsidR="00623DFD" w:rsidRDefault="00623DFD" w:rsidP="00762F44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623DFD">
        <w:tc>
          <w:tcPr>
            <w:tcW w:w="9984" w:type="dxa"/>
            <w:gridSpan w:val="4"/>
          </w:tcPr>
          <w:p w:rsidR="00623DFD" w:rsidRDefault="003D40D1" w:rsidP="00B86F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64A6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35D4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23DFD">
              <w:rPr>
                <w:b/>
                <w:bCs/>
                <w:sz w:val="28"/>
                <w:szCs w:val="28"/>
                <w:lang w:val="uk-UA"/>
              </w:rPr>
              <w:t>С К Л А Д</w:t>
            </w:r>
          </w:p>
        </w:tc>
      </w:tr>
      <w:tr w:rsidR="00623DFD" w:rsidRPr="00EC6CB3">
        <w:tc>
          <w:tcPr>
            <w:tcW w:w="9984" w:type="dxa"/>
            <w:gridSpan w:val="4"/>
          </w:tcPr>
          <w:p w:rsidR="00623DFD" w:rsidRPr="00B86FBE" w:rsidRDefault="00623DF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623DFD" w:rsidRDefault="00623D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23DFD" w:rsidTr="00600306">
        <w:trPr>
          <w:gridAfter w:val="1"/>
          <w:wAfter w:w="85" w:type="dxa"/>
        </w:trPr>
        <w:tc>
          <w:tcPr>
            <w:tcW w:w="4422" w:type="dxa"/>
          </w:tcPr>
          <w:p w:rsidR="00E77091" w:rsidRPr="00E77091" w:rsidRDefault="00E77091">
            <w:pPr>
              <w:jc w:val="both"/>
              <w:rPr>
                <w:b/>
                <w:bCs/>
                <w:lang w:val="uk-UA"/>
              </w:rPr>
            </w:pPr>
          </w:p>
          <w:p w:rsidR="00623DFD" w:rsidRDefault="00953A4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Галицький </w:t>
            </w:r>
          </w:p>
          <w:p w:rsidR="00623DFD" w:rsidRDefault="00953A4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Максим Олегович </w:t>
            </w:r>
          </w:p>
        </w:tc>
        <w:tc>
          <w:tcPr>
            <w:tcW w:w="549" w:type="dxa"/>
          </w:tcPr>
          <w:p w:rsidR="00623DFD" w:rsidRPr="00E77091" w:rsidRDefault="00623DFD">
            <w:pPr>
              <w:jc w:val="center"/>
              <w:rPr>
                <w:b/>
                <w:bCs/>
                <w:lang w:val="uk-UA"/>
              </w:rPr>
            </w:pPr>
          </w:p>
          <w:p w:rsidR="00623DFD" w:rsidRDefault="00130F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4928" w:type="dxa"/>
          </w:tcPr>
          <w:p w:rsidR="00623DFD" w:rsidRPr="00E77091" w:rsidRDefault="00623DFD">
            <w:pPr>
              <w:jc w:val="both"/>
              <w:rPr>
                <w:lang w:val="uk-UA"/>
              </w:rPr>
            </w:pPr>
          </w:p>
          <w:p w:rsidR="00623DFD" w:rsidRDefault="00623DFD" w:rsidP="00D935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="00D935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00306" w:rsidRDefault="00600306" w:rsidP="00D935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D9358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00306" w:rsidRPr="00025DB5" w:rsidTr="00600306">
        <w:trPr>
          <w:gridAfter w:val="1"/>
          <w:wAfter w:w="85" w:type="dxa"/>
        </w:trPr>
        <w:tc>
          <w:tcPr>
            <w:tcW w:w="4422" w:type="dxa"/>
          </w:tcPr>
          <w:p w:rsidR="00133B4B" w:rsidRDefault="00133B4B" w:rsidP="00133B4B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Горяєва </w:t>
            </w:r>
          </w:p>
          <w:p w:rsidR="00600306" w:rsidRDefault="00133B4B" w:rsidP="00133B4B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Аліна</w:t>
            </w:r>
            <w:r w:rsidR="002C038B">
              <w:rPr>
                <w:b/>
                <w:bCs/>
                <w:sz w:val="28"/>
                <w:szCs w:val="28"/>
                <w:lang w:val="uk-UA"/>
              </w:rPr>
              <w:t xml:space="preserve"> Іванівна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600306" w:rsidRPr="00A51365" w:rsidRDefault="00130F58" w:rsidP="006003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928" w:type="dxa"/>
          </w:tcPr>
          <w:p w:rsidR="00600306" w:rsidRPr="00600306" w:rsidRDefault="002C038B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представництва інтересів Сумської міської ради, виконавчого комітету Сумської міської ради та міського голови правового управління Сумської міської ради </w:t>
            </w:r>
            <w:r w:rsidR="00600306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600306" w:rsidRPr="00A51365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Tr="00600306">
        <w:trPr>
          <w:gridAfter w:val="1"/>
          <w:wAfter w:w="85" w:type="dxa"/>
          <w:trHeight w:val="1180"/>
        </w:trPr>
        <w:tc>
          <w:tcPr>
            <w:tcW w:w="4422" w:type="dxa"/>
          </w:tcPr>
          <w:p w:rsidR="00600306" w:rsidRPr="00DA09DB" w:rsidRDefault="002C038B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Брязкун </w:t>
            </w:r>
            <w:r w:rsidR="00600306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 w:rsidR="00600306" w:rsidRPr="00DA09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0306">
              <w:rPr>
                <w:b/>
                <w:sz w:val="28"/>
                <w:szCs w:val="28"/>
                <w:lang w:val="uk-UA"/>
              </w:rPr>
              <w:t xml:space="preserve">-               </w:t>
            </w:r>
          </w:p>
          <w:p w:rsidR="00600306" w:rsidRPr="00DA09DB" w:rsidRDefault="002C038B" w:rsidP="0060030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600306" w:rsidRDefault="00600306" w:rsidP="00600306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2C038B" w:rsidP="0085401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головний спеціаліст відділу з питань </w:t>
            </w:r>
            <w:r w:rsidR="0085401D">
              <w:rPr>
                <w:bCs/>
                <w:sz w:val="28"/>
                <w:szCs w:val="28"/>
                <w:lang w:val="uk-UA"/>
              </w:rPr>
              <w:t xml:space="preserve">з правоохоронними органами та оборонної роботи </w:t>
            </w:r>
            <w:r w:rsidR="00600306">
              <w:rPr>
                <w:sz w:val="28"/>
                <w:szCs w:val="28"/>
                <w:lang w:val="uk-UA"/>
              </w:rPr>
              <w:t>Сумської міської ради,</w:t>
            </w:r>
            <w:r w:rsidR="0085401D">
              <w:rPr>
                <w:sz w:val="28"/>
                <w:szCs w:val="28"/>
                <w:lang w:val="uk-UA"/>
              </w:rPr>
              <w:t xml:space="preserve"> </w:t>
            </w:r>
            <w:r w:rsidR="00600306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600306" w:rsidRPr="00025DB5" w:rsidTr="00600306">
        <w:trPr>
          <w:gridAfter w:val="1"/>
          <w:wAfter w:w="85" w:type="dxa"/>
        </w:trPr>
        <w:tc>
          <w:tcPr>
            <w:tcW w:w="4422" w:type="dxa"/>
          </w:tcPr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                                     - </w:t>
            </w: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49" w:type="dxa"/>
          </w:tcPr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з питань забезпечення роботи адміністративної комісії, </w:t>
            </w:r>
            <w:r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</w:tc>
      </w:tr>
      <w:tr w:rsidR="00600306" w:rsidTr="00600306">
        <w:trPr>
          <w:gridAfter w:val="1"/>
          <w:wAfter w:w="85" w:type="dxa"/>
          <w:trHeight w:val="966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600306" w:rsidRPr="00E77091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025DB5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Васюра                                            </w:t>
            </w:r>
            <w:r w:rsidR="00A91DCB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Наталія  Олексіївна                               </w:t>
            </w:r>
          </w:p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сектору з питань </w:t>
            </w:r>
          </w:p>
          <w:p w:rsidR="00600306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роботи адміністративної комісії  Сумської міської ради;</w:t>
            </w:r>
          </w:p>
          <w:p w:rsidR="00600306" w:rsidRPr="006E5200" w:rsidRDefault="0060030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306" w:rsidRPr="00025DB5" w:rsidTr="006003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600306" w:rsidRDefault="0060030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Гетьманська                                 -  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Ірина Вікторівна </w:t>
            </w:r>
          </w:p>
          <w:p w:rsidR="00A91DCB" w:rsidRDefault="00A91DCB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0306" w:rsidRDefault="00600306" w:rsidP="00600306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00306" w:rsidRDefault="00600306" w:rsidP="00600306">
            <w:pPr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майор поліції (за згодою);</w:t>
            </w:r>
          </w:p>
          <w:p w:rsidR="00A91DCB" w:rsidRPr="006E5200" w:rsidRDefault="00A91DCB" w:rsidP="00600306">
            <w:pPr>
              <w:rPr>
                <w:sz w:val="28"/>
                <w:szCs w:val="28"/>
                <w:lang w:val="uk-UA"/>
              </w:rPr>
            </w:pPr>
          </w:p>
        </w:tc>
      </w:tr>
      <w:tr w:rsidR="00600306" w:rsidRPr="00A91DCB" w:rsidTr="00600306">
        <w:trPr>
          <w:gridAfter w:val="1"/>
          <w:wAfter w:w="85" w:type="dxa"/>
          <w:trHeight w:val="80"/>
        </w:trPr>
        <w:tc>
          <w:tcPr>
            <w:tcW w:w="4422" w:type="dxa"/>
          </w:tcPr>
          <w:p w:rsidR="00CC1966" w:rsidRPr="00CC1966" w:rsidRDefault="00CC1966" w:rsidP="00CC196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C1966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Горева                                            -  </w:t>
            </w:r>
          </w:p>
          <w:p w:rsidR="00CC1966" w:rsidRDefault="00CC1966" w:rsidP="00CC196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C1966">
              <w:rPr>
                <w:b/>
                <w:bCs/>
                <w:sz w:val="28"/>
                <w:szCs w:val="28"/>
                <w:lang w:val="uk-UA"/>
              </w:rPr>
              <w:t>Євгенія Юріївна</w:t>
            </w:r>
          </w:p>
          <w:p w:rsidR="00CC1966" w:rsidRDefault="00CC196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C1966" w:rsidRDefault="00CC196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C1966" w:rsidRDefault="00CC196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C1966" w:rsidRDefault="00CC196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C1966" w:rsidRDefault="00CC1966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5401D" w:rsidRDefault="0085401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Даценко </w:t>
            </w:r>
          </w:p>
          <w:p w:rsidR="0085401D" w:rsidRDefault="0085401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85401D" w:rsidRDefault="0085401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5401D" w:rsidRDefault="0085401D" w:rsidP="00600306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Занченко                                        -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Анатолій Геннадійович</w:t>
            </w:r>
          </w:p>
          <w:p w:rsidR="00600306" w:rsidRDefault="00861B7C" w:rsidP="0060030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49" w:type="dxa"/>
          </w:tcPr>
          <w:p w:rsidR="00600306" w:rsidRDefault="00600306" w:rsidP="006003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600306" w:rsidRDefault="00600306" w:rsidP="006003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CC1966" w:rsidRPr="00CC1966" w:rsidRDefault="00CC1966" w:rsidP="00CC1966">
            <w:pPr>
              <w:jc w:val="both"/>
              <w:rPr>
                <w:sz w:val="28"/>
                <w:szCs w:val="28"/>
                <w:lang w:val="uk-UA"/>
              </w:rPr>
            </w:pPr>
            <w:r w:rsidRPr="00CC1966">
              <w:rPr>
                <w:sz w:val="28"/>
                <w:szCs w:val="28"/>
                <w:lang w:val="uk-UA"/>
              </w:rPr>
              <w:t>начальник відділу правового забезпечення, договірної, дозвільної документації та супроводу адміністративної практики управління «Інспекція з благоустрою міста Суми» Сумської міської ради;</w:t>
            </w:r>
          </w:p>
          <w:p w:rsidR="00CC1966" w:rsidRDefault="00CC1966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0306" w:rsidRDefault="0085401D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торгівлі, поб</w:t>
            </w:r>
            <w:r w:rsidR="00A91DCB">
              <w:rPr>
                <w:sz w:val="28"/>
                <w:szCs w:val="28"/>
                <w:lang w:val="uk-UA"/>
              </w:rPr>
              <w:t>уту та захисту прав споживачів С</w:t>
            </w:r>
            <w:r>
              <w:rPr>
                <w:sz w:val="28"/>
                <w:szCs w:val="28"/>
                <w:lang w:val="uk-UA"/>
              </w:rPr>
              <w:t>умської міської ради;</w:t>
            </w:r>
          </w:p>
          <w:p w:rsidR="0085401D" w:rsidRDefault="0085401D" w:rsidP="0060030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401D" w:rsidRDefault="00A91DCB" w:rsidP="006003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 питань праці Сумської міської ради;</w:t>
            </w:r>
          </w:p>
          <w:p w:rsidR="00600306" w:rsidRPr="003C7FC0" w:rsidRDefault="00600306" w:rsidP="00A91DC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1DCB" w:rsidTr="00600306">
        <w:trPr>
          <w:gridAfter w:val="1"/>
          <w:wAfter w:w="85" w:type="dxa"/>
          <w:trHeight w:val="852"/>
        </w:trPr>
        <w:tc>
          <w:tcPr>
            <w:tcW w:w="4422" w:type="dxa"/>
          </w:tcPr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Коренев                                         -              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Іван Вікторович 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Кривцов                                         -  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Андрій Володимирович</w:t>
            </w:r>
          </w:p>
          <w:p w:rsidR="00A91DCB" w:rsidRDefault="00A91DCB" w:rsidP="00A91DCB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91DCB" w:rsidRDefault="00A91DCB" w:rsidP="00A91DCB">
            <w:pPr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861B7C" w:rsidRDefault="00861B7C" w:rsidP="00A91DCB">
            <w:pPr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благоустрою департаменту інфраструктури міста Суми Сумської міської ради;</w:t>
            </w:r>
          </w:p>
          <w:p w:rsidR="00A91DCB" w:rsidRDefault="00A91DCB" w:rsidP="00A91DCB">
            <w:pPr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- головний архітектор;</w:t>
            </w:r>
          </w:p>
        </w:tc>
      </w:tr>
      <w:tr w:rsidR="00A91DCB" w:rsidRPr="00A91DCB" w:rsidTr="006003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Манжара                                       -  </w:t>
            </w: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Оксана Леонідівна </w:t>
            </w: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- </w:t>
            </w: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91DCB" w:rsidRDefault="00A91DCB" w:rsidP="00A91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91DCB" w:rsidRDefault="00A91DCB" w:rsidP="00A91D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DCB" w:rsidRDefault="00A91DCB" w:rsidP="00A91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з питань забезпечення роботи адміністративної комісії Сумської міської ради;</w:t>
            </w:r>
          </w:p>
          <w:p w:rsidR="00A91DCB" w:rsidRDefault="00A91DCB" w:rsidP="00A91DC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91DCB" w:rsidRDefault="00025DB5" w:rsidP="00A91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bookmarkStart w:id="0" w:name="_GoBack"/>
            <w:bookmarkEnd w:id="0"/>
            <w:r w:rsidR="00A91DCB">
              <w:rPr>
                <w:sz w:val="28"/>
                <w:szCs w:val="28"/>
                <w:lang w:val="uk-UA"/>
              </w:rPr>
              <w:t xml:space="preserve"> командира батальйону управління патрульної поліції в Сумській області.</w:t>
            </w:r>
          </w:p>
        </w:tc>
      </w:tr>
    </w:tbl>
    <w:p w:rsidR="001056EB" w:rsidRDefault="001056EB" w:rsidP="001056EB">
      <w:pPr>
        <w:ind w:right="-45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Завідувач сектору</w:t>
      </w:r>
      <w:r>
        <w:rPr>
          <w:b/>
          <w:sz w:val="28"/>
          <w:szCs w:val="28"/>
          <w:lang w:val="uk-UA"/>
        </w:rPr>
        <w:t xml:space="preserve"> з питань забезпечення </w:t>
      </w:r>
    </w:p>
    <w:p w:rsidR="001056EB" w:rsidRDefault="001056EB" w:rsidP="001056EB">
      <w:pPr>
        <w:ind w:right="-4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</w:rPr>
        <w:t xml:space="preserve">адміністративної комісії                                                  О.М. Качанова </w:t>
      </w:r>
    </w:p>
    <w:p w:rsidR="001056EB" w:rsidRDefault="001056EB" w:rsidP="001056EB">
      <w:pPr>
        <w:ind w:right="-45" w:firstLine="540"/>
        <w:jc w:val="center"/>
        <w:rPr>
          <w:b/>
          <w:sz w:val="28"/>
          <w:szCs w:val="28"/>
        </w:rPr>
      </w:pPr>
    </w:p>
    <w:p w:rsidR="00EC6CB3" w:rsidRDefault="00EC6CB3" w:rsidP="00EC6CB3">
      <w:pPr>
        <w:ind w:right="-45"/>
        <w:rPr>
          <w:b/>
          <w:sz w:val="28"/>
          <w:szCs w:val="28"/>
        </w:rPr>
      </w:pPr>
    </w:p>
    <w:p w:rsidR="00EC6CB3" w:rsidRDefault="00EC6CB3" w:rsidP="00EC6CB3">
      <w:pPr>
        <w:rPr>
          <w:lang w:val="uk-UA"/>
        </w:rPr>
      </w:pPr>
    </w:p>
    <w:p w:rsidR="00623DFD" w:rsidRPr="00762F44" w:rsidRDefault="00623DFD">
      <w:pPr>
        <w:rPr>
          <w:lang w:val="uk-UA"/>
        </w:rPr>
      </w:pPr>
    </w:p>
    <w:sectPr w:rsidR="00623DFD" w:rsidRPr="00762F44" w:rsidSect="00DA2096">
      <w:pgSz w:w="11906" w:h="16838"/>
      <w:pgMar w:top="1077" w:right="73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DD" w:rsidRDefault="00F86CDD" w:rsidP="003203E3">
      <w:r>
        <w:separator/>
      </w:r>
    </w:p>
  </w:endnote>
  <w:endnote w:type="continuationSeparator" w:id="0">
    <w:p w:rsidR="00F86CDD" w:rsidRDefault="00F86CDD" w:rsidP="003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DD" w:rsidRDefault="00F86CDD" w:rsidP="003203E3">
      <w:r>
        <w:separator/>
      </w:r>
    </w:p>
  </w:footnote>
  <w:footnote w:type="continuationSeparator" w:id="0">
    <w:p w:rsidR="00F86CDD" w:rsidRDefault="00F86CDD" w:rsidP="0032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7"/>
    <w:rsid w:val="00025DB5"/>
    <w:rsid w:val="00035D42"/>
    <w:rsid w:val="0006644D"/>
    <w:rsid w:val="000D0632"/>
    <w:rsid w:val="001056EB"/>
    <w:rsid w:val="00130F58"/>
    <w:rsid w:val="00133B4B"/>
    <w:rsid w:val="00155893"/>
    <w:rsid w:val="00172E21"/>
    <w:rsid w:val="001902BC"/>
    <w:rsid w:val="001C3B00"/>
    <w:rsid w:val="00292713"/>
    <w:rsid w:val="002C038B"/>
    <w:rsid w:val="002F1A72"/>
    <w:rsid w:val="003203E3"/>
    <w:rsid w:val="003C7FC0"/>
    <w:rsid w:val="003D40D1"/>
    <w:rsid w:val="003D48DC"/>
    <w:rsid w:val="003E60F8"/>
    <w:rsid w:val="00497A39"/>
    <w:rsid w:val="004A23BD"/>
    <w:rsid w:val="004E5C80"/>
    <w:rsid w:val="00550D6D"/>
    <w:rsid w:val="005E24AF"/>
    <w:rsid w:val="00600306"/>
    <w:rsid w:val="00623DFD"/>
    <w:rsid w:val="006421AB"/>
    <w:rsid w:val="00646287"/>
    <w:rsid w:val="0065184C"/>
    <w:rsid w:val="006535B1"/>
    <w:rsid w:val="00684581"/>
    <w:rsid w:val="006E5200"/>
    <w:rsid w:val="00704F5C"/>
    <w:rsid w:val="00762F44"/>
    <w:rsid w:val="007811E0"/>
    <w:rsid w:val="007D34F5"/>
    <w:rsid w:val="0085401D"/>
    <w:rsid w:val="00861B7C"/>
    <w:rsid w:val="00865D62"/>
    <w:rsid w:val="00891A22"/>
    <w:rsid w:val="00892603"/>
    <w:rsid w:val="00896440"/>
    <w:rsid w:val="008D594A"/>
    <w:rsid w:val="00903B93"/>
    <w:rsid w:val="00937066"/>
    <w:rsid w:val="00953A41"/>
    <w:rsid w:val="00971756"/>
    <w:rsid w:val="00983DC7"/>
    <w:rsid w:val="00A51365"/>
    <w:rsid w:val="00A60B61"/>
    <w:rsid w:val="00A64A65"/>
    <w:rsid w:val="00A91DCB"/>
    <w:rsid w:val="00A96C19"/>
    <w:rsid w:val="00AB7D69"/>
    <w:rsid w:val="00B86FBE"/>
    <w:rsid w:val="00BB13F7"/>
    <w:rsid w:val="00BB22BD"/>
    <w:rsid w:val="00C808F4"/>
    <w:rsid w:val="00C867BF"/>
    <w:rsid w:val="00CA2E5D"/>
    <w:rsid w:val="00CC1966"/>
    <w:rsid w:val="00CE7484"/>
    <w:rsid w:val="00D93584"/>
    <w:rsid w:val="00D96899"/>
    <w:rsid w:val="00DA09DB"/>
    <w:rsid w:val="00DA2096"/>
    <w:rsid w:val="00E27EF5"/>
    <w:rsid w:val="00E40F12"/>
    <w:rsid w:val="00E7420E"/>
    <w:rsid w:val="00E77091"/>
    <w:rsid w:val="00EA114B"/>
    <w:rsid w:val="00EC6CB3"/>
    <w:rsid w:val="00F00A33"/>
    <w:rsid w:val="00F63EEA"/>
    <w:rsid w:val="00F86CDD"/>
    <w:rsid w:val="00F91178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0637"/>
  <w15:docId w15:val="{68449E2A-E826-4738-A4A8-240DE40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4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F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62F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96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96899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20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3E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AD96-317E-4AF0-BAC7-FDC2553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Качанова Олена Миколаївна</cp:lastModifiedBy>
  <cp:revision>25</cp:revision>
  <cp:lastPrinted>2020-06-23T10:11:00Z</cp:lastPrinted>
  <dcterms:created xsi:type="dcterms:W3CDTF">2019-03-20T08:22:00Z</dcterms:created>
  <dcterms:modified xsi:type="dcterms:W3CDTF">2020-06-24T11:36:00Z</dcterms:modified>
</cp:coreProperties>
</file>