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>«__»__________ 20</w:t>
      </w:r>
      <w:r>
        <w:rPr>
          <w:sz w:val="28"/>
          <w:szCs w:val="28"/>
          <w:lang w:val="uk-UA"/>
        </w:rPr>
        <w:t>20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644C6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F4593">
              <w:rPr>
                <w:b/>
                <w:sz w:val="28"/>
                <w:szCs w:val="28"/>
                <w:lang w:val="uk-UA"/>
              </w:rPr>
              <w:t>Павлічка</w:t>
            </w:r>
            <w:proofErr w:type="spellEnd"/>
            <w:r w:rsidR="00923CFF">
              <w:rPr>
                <w:b/>
                <w:sz w:val="28"/>
                <w:szCs w:val="28"/>
                <w:lang w:val="uk-UA"/>
              </w:rPr>
              <w:t xml:space="preserve"> Валентина Володимировича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6C0AD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44C6E">
              <w:rPr>
                <w:b/>
                <w:sz w:val="28"/>
                <w:szCs w:val="28"/>
                <w:lang w:val="uk-UA"/>
              </w:rPr>
              <w:t xml:space="preserve">1-ша </w:t>
            </w:r>
            <w:r w:rsidR="00923CFF">
              <w:rPr>
                <w:b/>
                <w:sz w:val="28"/>
                <w:szCs w:val="28"/>
                <w:lang w:val="uk-UA"/>
              </w:rPr>
              <w:t xml:space="preserve">Набережна р. Стрілка, </w:t>
            </w:r>
            <w:r w:rsidR="00644C6E">
              <w:rPr>
                <w:b/>
                <w:sz w:val="28"/>
                <w:szCs w:val="28"/>
                <w:lang w:val="uk-UA"/>
              </w:rPr>
              <w:t xml:space="preserve">біля будинку № </w:t>
            </w:r>
            <w:r w:rsidR="00923CFF"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C0AD1">
        <w:rPr>
          <w:sz w:val="28"/>
          <w:szCs w:val="28"/>
          <w:lang w:val="uk-UA"/>
        </w:rPr>
        <w:t>осінньо</w:t>
      </w:r>
      <w:proofErr w:type="spellEnd"/>
      <w:r w:rsidR="006C0AD1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6C0AD1">
        <w:rPr>
          <w:sz w:val="28"/>
          <w:szCs w:val="28"/>
          <w:lang w:val="uk-UA"/>
        </w:rPr>
        <w:t>– 2021 роки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64030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3A62F5">
        <w:rPr>
          <w:sz w:val="28"/>
          <w:szCs w:val="28"/>
          <w:lang w:val="uk-UA"/>
        </w:rPr>
        <w:t>протокол засідання від 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307CEB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E43C39">
        <w:rPr>
          <w:color w:val="000000"/>
          <w:sz w:val="28"/>
          <w:szCs w:val="28"/>
          <w:lang w:val="uk-UA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 xml:space="preserve">продаж </w:t>
      </w:r>
      <w:r w:rsidR="00CB72F9">
        <w:rPr>
          <w:color w:val="000000"/>
          <w:sz w:val="28"/>
          <w:szCs w:val="28"/>
          <w:lang w:val="uk-UA"/>
        </w:rPr>
        <w:t>кави</w:t>
      </w:r>
      <w:r w:rsidR="000B75AD" w:rsidRPr="00E43C39">
        <w:rPr>
          <w:color w:val="000000"/>
          <w:sz w:val="28"/>
          <w:szCs w:val="28"/>
          <w:lang w:val="uk-UA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B72F9">
        <w:rPr>
          <w:color w:val="000000"/>
          <w:sz w:val="28"/>
          <w:szCs w:val="28"/>
          <w:lang w:val="uk-UA"/>
        </w:rPr>
        <w:t xml:space="preserve">              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F4593">
        <w:rPr>
          <w:color w:val="000000"/>
          <w:sz w:val="28"/>
          <w:szCs w:val="28"/>
          <w:lang w:val="uk-UA"/>
        </w:rPr>
        <w:t>Павлічк</w:t>
      </w:r>
      <w:r w:rsidR="001D617C">
        <w:rPr>
          <w:color w:val="000000"/>
          <w:sz w:val="28"/>
          <w:szCs w:val="28"/>
          <w:lang w:val="uk-UA"/>
        </w:rPr>
        <w:t>а</w:t>
      </w:r>
      <w:proofErr w:type="spellEnd"/>
      <w:r w:rsidR="00923CFF">
        <w:rPr>
          <w:color w:val="000000"/>
          <w:sz w:val="28"/>
          <w:szCs w:val="28"/>
          <w:lang w:val="uk-UA"/>
        </w:rPr>
        <w:t xml:space="preserve"> Валентин</w:t>
      </w:r>
      <w:r w:rsidR="001D617C">
        <w:rPr>
          <w:color w:val="000000"/>
          <w:sz w:val="28"/>
          <w:szCs w:val="28"/>
          <w:lang w:val="uk-UA"/>
        </w:rPr>
        <w:t>а</w:t>
      </w:r>
      <w:r w:rsidR="00923CFF">
        <w:rPr>
          <w:color w:val="000000"/>
          <w:sz w:val="28"/>
          <w:szCs w:val="28"/>
          <w:lang w:val="uk-UA"/>
        </w:rPr>
        <w:t xml:space="preserve"> Володимирович</w:t>
      </w:r>
      <w:r w:rsidR="001D617C">
        <w:rPr>
          <w:color w:val="000000"/>
          <w:sz w:val="28"/>
          <w:szCs w:val="28"/>
          <w:lang w:val="uk-UA"/>
        </w:rPr>
        <w:t>а</w:t>
      </w:r>
      <w:r w:rsidR="00717E29" w:rsidRPr="00203882">
        <w:rPr>
          <w:color w:val="000000"/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923CFF">
        <w:rPr>
          <w:sz w:val="28"/>
          <w:szCs w:val="28"/>
          <w:lang w:val="uk-UA"/>
        </w:rPr>
        <w:t>4,0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адресою: </w:t>
      </w:r>
      <w:r w:rsidR="002855A9" w:rsidRPr="002855A9">
        <w:rPr>
          <w:sz w:val="28"/>
          <w:szCs w:val="28"/>
          <w:lang w:val="uk-UA"/>
        </w:rPr>
        <w:t>місто Суми,</w:t>
      </w:r>
      <w:r w:rsidR="00975ECE" w:rsidRPr="00975ECE">
        <w:rPr>
          <w:b/>
          <w:sz w:val="28"/>
          <w:szCs w:val="28"/>
          <w:lang w:val="uk-UA"/>
        </w:rPr>
        <w:t xml:space="preserve"> </w:t>
      </w:r>
      <w:r w:rsidR="006C0AD1">
        <w:rPr>
          <w:sz w:val="28"/>
          <w:szCs w:val="28"/>
          <w:lang w:val="uk-UA"/>
        </w:rPr>
        <w:t xml:space="preserve">вул. </w:t>
      </w:r>
      <w:r w:rsidR="00223327">
        <w:rPr>
          <w:sz w:val="28"/>
          <w:szCs w:val="28"/>
          <w:lang w:val="uk-UA"/>
        </w:rPr>
        <w:t xml:space="preserve">1-ша </w:t>
      </w:r>
      <w:r w:rsidR="00923CFF">
        <w:rPr>
          <w:sz w:val="28"/>
          <w:szCs w:val="28"/>
          <w:lang w:val="uk-UA"/>
        </w:rPr>
        <w:t xml:space="preserve">Набережна р. Стрілка, </w:t>
      </w:r>
      <w:r w:rsidR="00223327">
        <w:rPr>
          <w:sz w:val="28"/>
          <w:szCs w:val="28"/>
          <w:lang w:val="uk-UA"/>
        </w:rPr>
        <w:t xml:space="preserve">напроти будинку № </w:t>
      </w:r>
      <w:r w:rsidR="00923CFF">
        <w:rPr>
          <w:sz w:val="28"/>
          <w:szCs w:val="28"/>
          <w:lang w:val="uk-UA"/>
        </w:rPr>
        <w:t>22</w:t>
      </w:r>
      <w:r w:rsidR="00793B85">
        <w:rPr>
          <w:sz w:val="28"/>
          <w:szCs w:val="28"/>
          <w:lang w:val="uk-UA"/>
        </w:rPr>
        <w:t xml:space="preserve">, </w:t>
      </w:r>
      <w:r w:rsidR="006972FA">
        <w:rPr>
          <w:sz w:val="28"/>
          <w:szCs w:val="28"/>
          <w:lang w:val="uk-UA"/>
        </w:rPr>
        <w:lastRenderedPageBreak/>
        <w:t xml:space="preserve">відповідно до поданої </w:t>
      </w:r>
      <w:r w:rsidR="000D7BB2" w:rsidRPr="00923CFF">
        <w:rPr>
          <w:sz w:val="28"/>
          <w:szCs w:val="28"/>
          <w:lang w:val="uk-UA"/>
        </w:rPr>
        <w:t>заяви та</w:t>
      </w:r>
      <w:r w:rsidR="000D7BB2">
        <w:rPr>
          <w:sz w:val="28"/>
          <w:szCs w:val="28"/>
          <w:lang w:val="uk-UA"/>
        </w:rPr>
        <w:t xml:space="preserve"> графічних матеріалів</w:t>
      </w:r>
      <w:r w:rsidR="00F000B1">
        <w:rPr>
          <w:sz w:val="28"/>
          <w:szCs w:val="28"/>
          <w:lang w:val="uk-UA"/>
        </w:rPr>
        <w:t xml:space="preserve"> </w:t>
      </w:r>
      <w:r w:rsidR="00014010">
        <w:rPr>
          <w:sz w:val="28"/>
          <w:szCs w:val="28"/>
          <w:lang w:val="uk-UA"/>
        </w:rPr>
        <w:t xml:space="preserve">у </w:t>
      </w:r>
      <w:proofErr w:type="spellStart"/>
      <w:r w:rsidR="006C0AD1">
        <w:rPr>
          <w:sz w:val="28"/>
          <w:szCs w:val="28"/>
          <w:lang w:val="uk-UA"/>
        </w:rPr>
        <w:t>осінньо</w:t>
      </w:r>
      <w:proofErr w:type="spellEnd"/>
      <w:r w:rsidR="006C0AD1">
        <w:rPr>
          <w:sz w:val="28"/>
          <w:szCs w:val="28"/>
          <w:lang w:val="uk-UA"/>
        </w:rPr>
        <w:t xml:space="preserve"> - зимовий</w:t>
      </w:r>
      <w:r w:rsidR="00014010">
        <w:rPr>
          <w:sz w:val="28"/>
          <w:szCs w:val="28"/>
          <w:lang w:val="uk-UA"/>
        </w:rPr>
        <w:t xml:space="preserve"> період,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1D617C">
        <w:rPr>
          <w:sz w:val="28"/>
          <w:szCs w:val="28"/>
          <w:lang w:val="uk-UA"/>
        </w:rPr>
        <w:t xml:space="preserve"> по</w:t>
      </w:r>
      <w:r w:rsidR="006C0AD1">
        <w:rPr>
          <w:sz w:val="28"/>
          <w:szCs w:val="28"/>
          <w:lang w:val="uk-UA"/>
        </w:rPr>
        <w:t xml:space="preserve"> 28 лютого</w:t>
      </w:r>
      <w:r w:rsidR="0011251B">
        <w:rPr>
          <w:sz w:val="28"/>
          <w:szCs w:val="28"/>
          <w:lang w:val="uk-UA"/>
        </w:rPr>
        <w:t xml:space="preserve"> 202</w:t>
      </w:r>
      <w:r w:rsidR="006C0AD1">
        <w:rPr>
          <w:sz w:val="28"/>
          <w:szCs w:val="28"/>
          <w:lang w:val="uk-UA"/>
        </w:rPr>
        <w:t>1</w:t>
      </w:r>
      <w:r w:rsidR="0011251B">
        <w:rPr>
          <w:sz w:val="28"/>
          <w:szCs w:val="28"/>
          <w:lang w:val="uk-UA"/>
        </w:rPr>
        <w:t xml:space="preserve"> року</w:t>
      </w:r>
      <w:r w:rsidR="005B527D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923CFF">
        <w:rPr>
          <w:color w:val="000000"/>
          <w:sz w:val="28"/>
          <w:szCs w:val="28"/>
          <w:lang w:val="uk-UA"/>
        </w:rPr>
        <w:t xml:space="preserve"> Повідомити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3F4593">
        <w:rPr>
          <w:sz w:val="28"/>
          <w:szCs w:val="28"/>
          <w:lang w:val="uk-UA"/>
        </w:rPr>
        <w:t>Павлічка</w:t>
      </w:r>
      <w:proofErr w:type="spellEnd"/>
      <w:r w:rsidR="00923CFF">
        <w:rPr>
          <w:sz w:val="28"/>
          <w:szCs w:val="28"/>
          <w:lang w:val="uk-UA"/>
        </w:rPr>
        <w:t xml:space="preserve"> Валентина Володимировича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223327">
        <w:rPr>
          <w:sz w:val="28"/>
          <w:szCs w:val="28"/>
          <w:lang w:val="uk-UA"/>
        </w:rPr>
        <w:t xml:space="preserve">1-ша </w:t>
      </w:r>
      <w:r w:rsidR="00923CFF">
        <w:rPr>
          <w:sz w:val="28"/>
          <w:szCs w:val="28"/>
          <w:lang w:val="uk-UA"/>
        </w:rPr>
        <w:t xml:space="preserve">Набережна р. Стрілка, </w:t>
      </w:r>
      <w:r w:rsidR="00223327">
        <w:rPr>
          <w:sz w:val="28"/>
          <w:szCs w:val="28"/>
          <w:lang w:val="uk-UA"/>
        </w:rPr>
        <w:t xml:space="preserve">біля будинку № </w:t>
      </w:r>
      <w:r w:rsidR="00923CFF">
        <w:rPr>
          <w:sz w:val="28"/>
          <w:szCs w:val="28"/>
          <w:lang w:val="uk-UA"/>
        </w:rPr>
        <w:t>22</w:t>
      </w:r>
      <w:r w:rsidR="00E50679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23CFF">
        <w:rPr>
          <w:sz w:val="28"/>
          <w:szCs w:val="28"/>
          <w:lang w:val="uk-UA"/>
        </w:rPr>
        <w:t>Павлічку</w:t>
      </w:r>
      <w:proofErr w:type="spellEnd"/>
      <w:r w:rsidR="00923CFF">
        <w:rPr>
          <w:sz w:val="28"/>
          <w:szCs w:val="28"/>
          <w:lang w:val="uk-UA"/>
        </w:rPr>
        <w:t xml:space="preserve"> Валентину Володимировичу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923CFF">
        <w:rPr>
          <w:sz w:val="28"/>
          <w:szCs w:val="28"/>
          <w:lang w:val="uk-UA"/>
        </w:rPr>
        <w:t>му санітарно-технічному стані</w:t>
      </w:r>
      <w:r w:rsidRPr="00060803">
        <w:rPr>
          <w:sz w:val="28"/>
          <w:szCs w:val="28"/>
          <w:lang w:val="uk-UA"/>
        </w:rPr>
        <w:t>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3F4593">
        <w:rPr>
          <w:color w:val="000000"/>
          <w:sz w:val="28"/>
          <w:szCs w:val="28"/>
          <w:lang w:val="uk-UA"/>
        </w:rPr>
        <w:t>Павлічком</w:t>
      </w:r>
      <w:proofErr w:type="spellEnd"/>
      <w:r w:rsidR="003F4593">
        <w:rPr>
          <w:color w:val="000000"/>
          <w:sz w:val="28"/>
          <w:szCs w:val="28"/>
          <w:lang w:val="uk-UA"/>
        </w:rPr>
        <w:t xml:space="preserve"> Валентином Володимировичем</w:t>
      </w:r>
      <w:r w:rsidR="00FA3B6A">
        <w:rPr>
          <w:color w:val="000000"/>
          <w:sz w:val="28"/>
          <w:szCs w:val="28"/>
          <w:lang w:val="uk-UA"/>
        </w:rPr>
        <w:t xml:space="preserve"> 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211DD3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6C0AD1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r w:rsidR="00600B57">
        <w:rPr>
          <w:color w:val="000000"/>
          <w:sz w:val="28"/>
          <w:lang w:val="uk-UA"/>
        </w:rPr>
        <w:t>Держпрод</w:t>
      </w:r>
      <w:r w:rsidR="00E70EE0">
        <w:rPr>
          <w:color w:val="000000"/>
          <w:sz w:val="28"/>
          <w:lang w:val="uk-UA"/>
        </w:rPr>
        <w:t>споживслужби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F4593">
        <w:rPr>
          <w:color w:val="000000"/>
          <w:sz w:val="28"/>
          <w:szCs w:val="28"/>
          <w:lang w:val="uk-UA"/>
        </w:rPr>
        <w:t>Павліч</w:t>
      </w:r>
      <w:r w:rsidR="00E70EE0">
        <w:rPr>
          <w:color w:val="000000"/>
          <w:sz w:val="28"/>
          <w:szCs w:val="28"/>
          <w:lang w:val="uk-UA"/>
        </w:rPr>
        <w:t>к</w:t>
      </w:r>
      <w:r w:rsidR="003F4593">
        <w:rPr>
          <w:color w:val="000000"/>
          <w:sz w:val="28"/>
          <w:szCs w:val="28"/>
          <w:lang w:val="uk-UA"/>
        </w:rPr>
        <w:t>а</w:t>
      </w:r>
      <w:proofErr w:type="spellEnd"/>
      <w:r w:rsidR="003F4593">
        <w:rPr>
          <w:color w:val="000000"/>
          <w:sz w:val="28"/>
          <w:szCs w:val="28"/>
          <w:lang w:val="uk-UA"/>
        </w:rPr>
        <w:t xml:space="preserve"> Валентина Володимировича</w:t>
      </w:r>
      <w:r w:rsidR="00E70EE0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E50679">
        <w:rPr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223327">
        <w:rPr>
          <w:sz w:val="28"/>
          <w:szCs w:val="28"/>
          <w:lang w:val="uk-UA"/>
        </w:rPr>
        <w:t xml:space="preserve">1-ша </w:t>
      </w:r>
      <w:r w:rsidR="00E70EE0">
        <w:rPr>
          <w:sz w:val="28"/>
          <w:szCs w:val="28"/>
          <w:lang w:val="uk-UA"/>
        </w:rPr>
        <w:t xml:space="preserve">Набережна </w:t>
      </w:r>
      <w:r w:rsidR="001D617C">
        <w:rPr>
          <w:sz w:val="28"/>
          <w:szCs w:val="28"/>
          <w:lang w:val="uk-UA"/>
        </w:rPr>
        <w:t xml:space="preserve">            </w:t>
      </w:r>
      <w:r w:rsidR="00E70EE0">
        <w:rPr>
          <w:sz w:val="28"/>
          <w:szCs w:val="28"/>
          <w:lang w:val="uk-UA"/>
        </w:rPr>
        <w:t xml:space="preserve">р. Стрілка, </w:t>
      </w:r>
      <w:r w:rsidR="00223327">
        <w:rPr>
          <w:sz w:val="28"/>
          <w:szCs w:val="28"/>
          <w:lang w:val="uk-UA"/>
        </w:rPr>
        <w:t xml:space="preserve">біля будинку № </w:t>
      </w:r>
      <w:r w:rsidR="00E70EE0">
        <w:rPr>
          <w:sz w:val="28"/>
          <w:szCs w:val="28"/>
          <w:lang w:val="uk-UA"/>
        </w:rPr>
        <w:t>22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4C2EBE">
        <w:rPr>
          <w:sz w:val="28"/>
          <w:szCs w:val="28"/>
          <w:lang w:val="uk-UA"/>
        </w:rPr>
        <w:t>осінньо</w:t>
      </w:r>
      <w:proofErr w:type="spellEnd"/>
      <w:r w:rsidR="004C2EBE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</w:t>
      </w:r>
      <w:r w:rsidR="003A62F5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E20623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</w:t>
      </w:r>
      <w:r w:rsidR="003A62F5">
        <w:rPr>
          <w:sz w:val="28"/>
          <w:szCs w:val="28"/>
          <w:lang w:val="uk-UA"/>
        </w:rPr>
        <w:t xml:space="preserve"> об’єднаної</w:t>
      </w:r>
      <w:r>
        <w:rPr>
          <w:sz w:val="28"/>
          <w:szCs w:val="28"/>
          <w:lang w:val="uk-UA"/>
        </w:rPr>
        <w:t xml:space="preserve"> 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8D375D">
        <w:rPr>
          <w:sz w:val="28"/>
          <w:szCs w:val="28"/>
          <w:lang w:val="uk-UA"/>
        </w:rPr>
        <w:t xml:space="preserve">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533A4C">
        <w:rPr>
          <w:b/>
          <w:sz w:val="28"/>
          <w:lang w:val="uk-UA"/>
        </w:rPr>
        <w:t>В</w:t>
      </w:r>
      <w:bookmarkStart w:id="0" w:name="_GoBack"/>
      <w:bookmarkEnd w:id="0"/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F4593">
        <w:rPr>
          <w:sz w:val="28"/>
          <w:szCs w:val="28"/>
          <w:lang w:val="uk-UA"/>
        </w:rPr>
        <w:t>Павліч</w:t>
      </w:r>
      <w:r w:rsidR="00E70EE0">
        <w:rPr>
          <w:sz w:val="28"/>
          <w:szCs w:val="28"/>
          <w:lang w:val="uk-UA"/>
        </w:rPr>
        <w:t>к</w:t>
      </w:r>
      <w:r w:rsidR="003F4593">
        <w:rPr>
          <w:sz w:val="28"/>
          <w:szCs w:val="28"/>
          <w:lang w:val="uk-UA"/>
        </w:rPr>
        <w:t>у</w:t>
      </w:r>
      <w:proofErr w:type="spellEnd"/>
      <w:r w:rsidR="00E70EE0">
        <w:rPr>
          <w:sz w:val="28"/>
          <w:szCs w:val="28"/>
          <w:lang w:val="uk-UA"/>
        </w:rPr>
        <w:t xml:space="preserve"> Валентину Володимировичу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E70EE0">
        <w:rPr>
          <w:color w:val="000000"/>
          <w:sz w:val="28"/>
          <w:szCs w:val="28"/>
          <w:lang w:val="uk-UA"/>
        </w:rPr>
        <w:t>,0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00079B">
        <w:rPr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223327">
        <w:rPr>
          <w:sz w:val="28"/>
          <w:szCs w:val="28"/>
          <w:lang w:val="uk-UA"/>
        </w:rPr>
        <w:t xml:space="preserve">1-ша </w:t>
      </w:r>
      <w:r w:rsidR="00E70EE0">
        <w:rPr>
          <w:sz w:val="28"/>
          <w:szCs w:val="28"/>
          <w:lang w:val="uk-UA"/>
        </w:rPr>
        <w:t>Набережна р. Стрілка</w:t>
      </w:r>
      <w:r w:rsidR="002855A9">
        <w:rPr>
          <w:sz w:val="28"/>
          <w:szCs w:val="28"/>
          <w:lang w:val="uk-UA"/>
        </w:rPr>
        <w:t>,</w:t>
      </w:r>
      <w:r w:rsidR="00E70EE0">
        <w:rPr>
          <w:sz w:val="28"/>
          <w:szCs w:val="28"/>
          <w:lang w:val="uk-UA"/>
        </w:rPr>
        <w:t xml:space="preserve"> </w:t>
      </w:r>
      <w:r w:rsidR="00223327">
        <w:rPr>
          <w:sz w:val="28"/>
          <w:szCs w:val="28"/>
          <w:lang w:val="uk-UA"/>
        </w:rPr>
        <w:t xml:space="preserve">біля будинку № </w:t>
      </w:r>
      <w:r w:rsidR="00E70EE0">
        <w:rPr>
          <w:sz w:val="28"/>
          <w:szCs w:val="28"/>
          <w:lang w:val="uk-UA"/>
        </w:rPr>
        <w:t>22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70EE0">
        <w:rPr>
          <w:color w:val="000000"/>
          <w:sz w:val="28"/>
          <w:szCs w:val="28"/>
          <w:lang w:val="uk-UA"/>
        </w:rPr>
        <w:t>Павлічка</w:t>
      </w:r>
      <w:proofErr w:type="spellEnd"/>
      <w:r w:rsidR="00E70EE0">
        <w:rPr>
          <w:color w:val="000000"/>
          <w:sz w:val="28"/>
          <w:szCs w:val="28"/>
          <w:lang w:val="uk-UA"/>
        </w:rPr>
        <w:t xml:space="preserve"> Валентина Володимировича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00079B">
      <w:pPr>
        <w:tabs>
          <w:tab w:val="left" w:pos="3084"/>
        </w:tabs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E021DB" w:rsidRDefault="00E021DB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795BE9" w:rsidRDefault="00546950" w:rsidP="00600B57">
      <w:pPr>
        <w:jc w:val="center"/>
        <w:rPr>
          <w:sz w:val="28"/>
          <w:szCs w:val="28"/>
          <w:lang w:val="uk-UA"/>
        </w:rPr>
      </w:pPr>
      <w:r w:rsidRPr="00795BE9">
        <w:rPr>
          <w:sz w:val="28"/>
          <w:szCs w:val="28"/>
          <w:lang w:val="uk-UA"/>
        </w:rPr>
        <w:t xml:space="preserve">до </w:t>
      </w:r>
      <w:proofErr w:type="spellStart"/>
      <w:r w:rsidRPr="00795BE9">
        <w:rPr>
          <w:sz w:val="28"/>
          <w:szCs w:val="28"/>
          <w:lang w:val="uk-UA"/>
        </w:rPr>
        <w:t>проє</w:t>
      </w:r>
      <w:r w:rsidR="003A62F5">
        <w:rPr>
          <w:sz w:val="28"/>
          <w:szCs w:val="28"/>
          <w:lang w:val="uk-UA"/>
        </w:rPr>
        <w:t>кту</w:t>
      </w:r>
      <w:proofErr w:type="spellEnd"/>
      <w:r w:rsidR="003A62F5">
        <w:rPr>
          <w:sz w:val="28"/>
          <w:szCs w:val="28"/>
          <w:lang w:val="uk-UA"/>
        </w:rPr>
        <w:t xml:space="preserve"> рішення В</w:t>
      </w:r>
      <w:r w:rsidR="00600B57" w:rsidRPr="00795BE9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35AA4" w:rsidRPr="00E70EE0" w:rsidRDefault="00600B57" w:rsidP="00E70EE0">
      <w:pPr>
        <w:jc w:val="center"/>
        <w:rPr>
          <w:sz w:val="28"/>
          <w:szCs w:val="28"/>
          <w:lang w:val="uk-UA"/>
        </w:rPr>
      </w:pPr>
      <w:r w:rsidRPr="00E70EE0">
        <w:rPr>
          <w:sz w:val="28"/>
          <w:szCs w:val="28"/>
          <w:lang w:val="uk-UA"/>
        </w:rPr>
        <w:t>«</w:t>
      </w:r>
      <w:r w:rsidR="00E70EE0" w:rsidRPr="00E70EE0">
        <w:rPr>
          <w:sz w:val="28"/>
          <w:szCs w:val="28"/>
          <w:lang w:val="uk-UA"/>
        </w:rPr>
        <w:t xml:space="preserve">Про розміщення/відмову в розміщенні  об’єкту сезонної торгівлі                         ФОП </w:t>
      </w:r>
      <w:proofErr w:type="spellStart"/>
      <w:r w:rsidR="003F4593">
        <w:rPr>
          <w:sz w:val="28"/>
          <w:szCs w:val="28"/>
          <w:lang w:val="uk-UA"/>
        </w:rPr>
        <w:t>Павліч</w:t>
      </w:r>
      <w:r w:rsidR="00E70EE0" w:rsidRPr="00E70EE0">
        <w:rPr>
          <w:sz w:val="28"/>
          <w:szCs w:val="28"/>
          <w:lang w:val="uk-UA"/>
        </w:rPr>
        <w:t>к</w:t>
      </w:r>
      <w:r w:rsidR="003F4593">
        <w:rPr>
          <w:sz w:val="28"/>
          <w:szCs w:val="28"/>
          <w:lang w:val="uk-UA"/>
        </w:rPr>
        <w:t>а</w:t>
      </w:r>
      <w:proofErr w:type="spellEnd"/>
      <w:r w:rsidR="00E70EE0" w:rsidRPr="00E70EE0">
        <w:rPr>
          <w:sz w:val="28"/>
          <w:szCs w:val="28"/>
          <w:lang w:val="uk-UA"/>
        </w:rPr>
        <w:t xml:space="preserve"> Валентина Володимировича за адресою: місто Суми, </w:t>
      </w:r>
      <w:r w:rsidR="00E70EE0">
        <w:rPr>
          <w:sz w:val="28"/>
          <w:szCs w:val="28"/>
          <w:lang w:val="uk-UA"/>
        </w:rPr>
        <w:t xml:space="preserve">                      </w:t>
      </w:r>
      <w:r w:rsidR="00E70EE0" w:rsidRPr="00E70EE0">
        <w:rPr>
          <w:sz w:val="28"/>
          <w:szCs w:val="28"/>
          <w:lang w:val="uk-UA"/>
        </w:rPr>
        <w:t xml:space="preserve">вул. </w:t>
      </w:r>
      <w:r w:rsidR="00223327">
        <w:rPr>
          <w:sz w:val="28"/>
          <w:szCs w:val="28"/>
          <w:lang w:val="uk-UA"/>
        </w:rPr>
        <w:t xml:space="preserve">1-ша </w:t>
      </w:r>
      <w:r w:rsidR="00E70EE0" w:rsidRPr="00E70EE0">
        <w:rPr>
          <w:sz w:val="28"/>
          <w:szCs w:val="28"/>
          <w:lang w:val="uk-UA"/>
        </w:rPr>
        <w:t xml:space="preserve">Набережна р. Стрілка, </w:t>
      </w:r>
      <w:r w:rsidR="00223327">
        <w:rPr>
          <w:sz w:val="28"/>
          <w:szCs w:val="28"/>
          <w:lang w:val="uk-UA"/>
        </w:rPr>
        <w:t xml:space="preserve">біля будинку № </w:t>
      </w:r>
      <w:r w:rsidR="00E70EE0" w:rsidRPr="00E70EE0">
        <w:rPr>
          <w:sz w:val="28"/>
          <w:szCs w:val="28"/>
          <w:lang w:val="uk-UA"/>
        </w:rPr>
        <w:t>22</w:t>
      </w:r>
      <w:r w:rsidR="00633877" w:rsidRPr="00E70EE0">
        <w:rPr>
          <w:sz w:val="28"/>
          <w:szCs w:val="28"/>
          <w:lang w:val="uk-UA"/>
        </w:rPr>
        <w:t>»</w:t>
      </w:r>
    </w:p>
    <w:p w:rsidR="00600B57" w:rsidRPr="00795BE9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00B57" w:rsidP="00600B57">
      <w:pPr>
        <w:jc w:val="both"/>
        <w:rPr>
          <w:color w:val="000000"/>
          <w:lang w:val="uk-UA"/>
        </w:rPr>
      </w:pPr>
      <w:r w:rsidRPr="00C35CC9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  <w:t>О.Ю. Дубицький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Ларін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color w:val="000000"/>
          <w:sz w:val="28"/>
          <w:szCs w:val="28"/>
          <w:lang w:val="uk-UA"/>
        </w:rPr>
      </w:pPr>
      <w:r w:rsidRPr="00C35CC9">
        <w:rPr>
          <w:color w:val="000000"/>
          <w:sz w:val="28"/>
          <w:szCs w:val="28"/>
          <w:lang w:val="uk-UA"/>
        </w:rPr>
        <w:t>Начальник правового  управління</w:t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600B57" w:rsidRDefault="006603CE" w:rsidP="00600B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27704F" w:rsidRPr="00600B57" w:rsidRDefault="0027704F">
      <w:pPr>
        <w:rPr>
          <w:lang w:val="uk-UA"/>
        </w:rPr>
      </w:pPr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69A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D617C"/>
    <w:rsid w:val="001F2F38"/>
    <w:rsid w:val="00203882"/>
    <w:rsid w:val="00211DD3"/>
    <w:rsid w:val="00222091"/>
    <w:rsid w:val="00223327"/>
    <w:rsid w:val="002347E2"/>
    <w:rsid w:val="00234AD2"/>
    <w:rsid w:val="0027704F"/>
    <w:rsid w:val="002855A9"/>
    <w:rsid w:val="0029132D"/>
    <w:rsid w:val="002F2694"/>
    <w:rsid w:val="00307CEB"/>
    <w:rsid w:val="00353FA1"/>
    <w:rsid w:val="0035712B"/>
    <w:rsid w:val="0037565C"/>
    <w:rsid w:val="00387DB7"/>
    <w:rsid w:val="003919F1"/>
    <w:rsid w:val="00394E28"/>
    <w:rsid w:val="003A62F5"/>
    <w:rsid w:val="003F4593"/>
    <w:rsid w:val="00416255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9A5"/>
    <w:rsid w:val="00533A4C"/>
    <w:rsid w:val="00536F1E"/>
    <w:rsid w:val="00546950"/>
    <w:rsid w:val="00586F56"/>
    <w:rsid w:val="005B527D"/>
    <w:rsid w:val="005E3744"/>
    <w:rsid w:val="00600B57"/>
    <w:rsid w:val="00613885"/>
    <w:rsid w:val="00633877"/>
    <w:rsid w:val="00640305"/>
    <w:rsid w:val="00644C6E"/>
    <w:rsid w:val="006603CE"/>
    <w:rsid w:val="00660AA9"/>
    <w:rsid w:val="00681BD2"/>
    <w:rsid w:val="006919B1"/>
    <w:rsid w:val="006972FA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8D375D"/>
    <w:rsid w:val="00923CFF"/>
    <w:rsid w:val="00927DDD"/>
    <w:rsid w:val="00975ECE"/>
    <w:rsid w:val="00983A61"/>
    <w:rsid w:val="0099024D"/>
    <w:rsid w:val="009A0E1F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36B52"/>
    <w:rsid w:val="00B50039"/>
    <w:rsid w:val="00B9051A"/>
    <w:rsid w:val="00C320CC"/>
    <w:rsid w:val="00C43F98"/>
    <w:rsid w:val="00CA25BE"/>
    <w:rsid w:val="00CB25CB"/>
    <w:rsid w:val="00CB72F9"/>
    <w:rsid w:val="00D35568"/>
    <w:rsid w:val="00D64AAC"/>
    <w:rsid w:val="00D67AA7"/>
    <w:rsid w:val="00DF7EDB"/>
    <w:rsid w:val="00E00DAC"/>
    <w:rsid w:val="00E021DB"/>
    <w:rsid w:val="00E20623"/>
    <w:rsid w:val="00E344F7"/>
    <w:rsid w:val="00E35AA4"/>
    <w:rsid w:val="00E40691"/>
    <w:rsid w:val="00E43C39"/>
    <w:rsid w:val="00E47B35"/>
    <w:rsid w:val="00E50679"/>
    <w:rsid w:val="00E70EE0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12E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C0B9-B867-487B-AEF5-359948E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85</cp:revision>
  <cp:lastPrinted>2020-07-17T12:29:00Z</cp:lastPrinted>
  <dcterms:created xsi:type="dcterms:W3CDTF">2020-06-05T08:20:00Z</dcterms:created>
  <dcterms:modified xsi:type="dcterms:W3CDTF">2020-10-05T10:39:00Z</dcterms:modified>
</cp:coreProperties>
</file>