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15501C" w:rsidTr="005023C5">
        <w:trPr>
          <w:trHeight w:val="1004"/>
        </w:trPr>
        <w:tc>
          <w:tcPr>
            <w:tcW w:w="4253" w:type="dxa"/>
          </w:tcPr>
          <w:p w:rsidR="0015501C" w:rsidRDefault="0015501C" w:rsidP="005023C5">
            <w:pPr>
              <w:pStyle w:val="a3"/>
              <w:rPr>
                <w:color w:val="333333"/>
                <w:lang w:val="uk-UA"/>
              </w:rPr>
            </w:pPr>
          </w:p>
        </w:tc>
        <w:tc>
          <w:tcPr>
            <w:tcW w:w="1134" w:type="dxa"/>
          </w:tcPr>
          <w:p w:rsidR="0015501C" w:rsidRDefault="0015501C" w:rsidP="005023C5">
            <w:pPr>
              <w:pStyle w:val="a3"/>
              <w:jc w:val="center"/>
              <w:rPr>
                <w:color w:val="333333"/>
                <w:sz w:val="12"/>
                <w:szCs w:val="12"/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6AF941E9" wp14:editId="776274BD">
                  <wp:simplePos x="0" y="0"/>
                  <wp:positionH relativeFrom="page">
                    <wp:posOffset>118745</wp:posOffset>
                  </wp:positionH>
                  <wp:positionV relativeFrom="paragraph">
                    <wp:posOffset>-622300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96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645"/>
            </w:tblGrid>
            <w:tr w:rsidR="0015501C" w:rsidRPr="00FD5611" w:rsidTr="005023C5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15501C" w:rsidRPr="00FD5611" w:rsidTr="005023C5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15501C" w:rsidRPr="00FD5611" w:rsidTr="005023C5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15501C" w:rsidRPr="00FD5611" w:rsidTr="005023C5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15501C" w:rsidRPr="00FD5611" w:rsidTr="005023C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253"/>
                                          </w:tblGrid>
                                          <w:tr w:rsidR="0015501C" w:rsidRPr="00FD5611" w:rsidTr="005023C5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253" w:type="dxa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Layout w:type="fixed"/>
                                                  <w:tblLook w:val="01E0" w:firstRow="1" w:lastRow="1" w:firstColumn="1" w:lastColumn="1" w:noHBand="0" w:noVBand="0"/>
                                                </w:tblPr>
                                                <w:tblGrid>
                                                  <w:gridCol w:w="4253"/>
                                                </w:tblGrid>
                                                <w:tr w:rsidR="0015501C" w:rsidRPr="00FD5611" w:rsidTr="005023C5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4253" w:type="dxa"/>
                                                      <w:hideMark/>
                                                    </w:tcPr>
                                                    <w:p w:rsidR="0015501C" w:rsidRPr="00166F26" w:rsidRDefault="0015501C" w:rsidP="005023C5">
                                                      <w:pPr>
                                                        <w:pStyle w:val="a3"/>
                                                        <w:tabs>
                                                          <w:tab w:val="center" w:pos="2018"/>
                                                        </w:tabs>
                                                        <w:jc w:val="center"/>
                                                        <w:rPr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 xml:space="preserve">   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Проє</w:t>
                                                      </w:r>
                                                      <w:r w:rsidRPr="00166F26">
                                                        <w:rPr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кт</w:t>
                                                      </w:r>
                                                      <w:proofErr w:type="spellEnd"/>
                                                    </w:p>
                                                    <w:p w:rsidR="0015501C" w:rsidRPr="00166F26" w:rsidRDefault="0015501C" w:rsidP="005023C5">
                                                      <w:pPr>
                                                        <w:jc w:val="center"/>
                                                        <w:rPr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66F26">
                                                        <w:rPr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 xml:space="preserve">  </w:t>
                                                      </w:r>
                                                      <w:r>
                                                        <w:rPr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166F26">
                                                        <w:rPr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 xml:space="preserve"> оприлюднено</w:t>
                                                      </w:r>
                                                    </w:p>
                                                    <w:p w:rsidR="0015501C" w:rsidRPr="00166F26" w:rsidRDefault="0015501C" w:rsidP="005023C5">
                                                      <w:pPr>
                                                        <w:pStyle w:val="a3"/>
                                                        <w:tabs>
                                                          <w:tab w:val="center" w:pos="2018"/>
                                                        </w:tabs>
                                                        <w:spacing w:line="256" w:lineRule="auto"/>
                                                        <w:jc w:val="center"/>
                                                        <w:rPr>
                                                          <w:sz w:val="28"/>
                                                          <w:szCs w:val="28"/>
                                                          <w:lang w:val="uk-UA" w:eastAsia="en-US"/>
                                                        </w:rPr>
                                                      </w:pPr>
                                                      <w:r w:rsidRPr="00166F26">
                                                        <w:rPr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 xml:space="preserve">             «___» жовтня</w:t>
                                                      </w:r>
                                                      <w:r>
                                                        <w:rPr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 xml:space="preserve"> 2020</w:t>
                                                      </w:r>
                                                      <w:r w:rsidRPr="00166F26">
                                                        <w:rPr>
                                                          <w:sz w:val="28"/>
                                                          <w:szCs w:val="28"/>
                                                          <w:lang w:val="en-US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166F26">
                                                        <w:rPr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року</w:t>
                                                      </w:r>
                                                    </w:p>
                                                    <w:p w:rsidR="0015501C" w:rsidRPr="00FD5611" w:rsidRDefault="0015501C" w:rsidP="005023C5">
                                                      <w:pPr>
                                                        <w:tabs>
                                                          <w:tab w:val="left" w:pos="8447"/>
                                                        </w:tabs>
                                                        <w:spacing w:before="56"/>
                                                        <w:jc w:val="center"/>
                                                        <w:rPr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5501C" w:rsidRPr="00FD5611" w:rsidRDefault="0015501C" w:rsidP="005023C5">
                                                <w:pPr>
                                                  <w:jc w:val="center"/>
                                                  <w:rPr>
                                                    <w:rFonts w:ascii="Calibri" w:hAnsi="Calibr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5501C" w:rsidRPr="00FD5611" w:rsidRDefault="0015501C" w:rsidP="005023C5">
                                          <w:pPr>
                                            <w:jc w:val="center"/>
                                            <w:rPr>
                                              <w:rFonts w:ascii="Calibri" w:hAnsi="Calibr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5501C" w:rsidRPr="00FD5611" w:rsidRDefault="0015501C" w:rsidP="005023C5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5501C" w:rsidRPr="00FD5611" w:rsidRDefault="0015501C" w:rsidP="005023C5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15501C" w:rsidRPr="00FD5611" w:rsidRDefault="0015501C" w:rsidP="005023C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5501C" w:rsidRPr="00FD5611" w:rsidRDefault="0015501C" w:rsidP="005023C5">
                  <w:pPr>
                    <w:tabs>
                      <w:tab w:val="left" w:pos="8447"/>
                    </w:tabs>
                    <w:spacing w:before="56"/>
                    <w:jc w:val="right"/>
                    <w:rPr>
                      <w:szCs w:val="28"/>
                      <w:lang w:val="uk-UA"/>
                    </w:rPr>
                  </w:pPr>
                </w:p>
              </w:tc>
            </w:tr>
          </w:tbl>
          <w:p w:rsidR="0015501C" w:rsidRDefault="0015501C" w:rsidP="005023C5">
            <w:pPr>
              <w:pStyle w:val="a3"/>
              <w:rPr>
                <w:color w:val="333333"/>
                <w:lang w:val="uk-UA"/>
              </w:rPr>
            </w:pPr>
          </w:p>
        </w:tc>
      </w:tr>
    </w:tbl>
    <w:p w:rsidR="0015501C" w:rsidRDefault="0015501C" w:rsidP="0015501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15501C" w:rsidRDefault="0015501C" w:rsidP="0015501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Виконавчий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15501C" w:rsidRDefault="0015501C" w:rsidP="0015501C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15501C" w:rsidRDefault="0015501C" w:rsidP="0015501C">
      <w:pPr>
        <w:jc w:val="center"/>
        <w:rPr>
          <w:i/>
          <w:color w:val="333333"/>
          <w:sz w:val="3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103"/>
      </w:tblGrid>
      <w:tr w:rsidR="0015501C" w:rsidTr="005023C5">
        <w:trPr>
          <w:trHeight w:val="200"/>
        </w:trPr>
        <w:tc>
          <w:tcPr>
            <w:tcW w:w="5103" w:type="dxa"/>
          </w:tcPr>
          <w:p w:rsidR="0015501C" w:rsidRPr="00320EC2" w:rsidRDefault="0015501C" w:rsidP="005023C5">
            <w:pPr>
              <w:rPr>
                <w:i/>
                <w:color w:val="333333"/>
                <w:lang w:val="uk-UA"/>
              </w:rPr>
            </w:pPr>
            <w:proofErr w:type="spellStart"/>
            <w:r>
              <w:rPr>
                <w:color w:val="333333"/>
              </w:rPr>
              <w:t>від</w:t>
            </w:r>
            <w:proofErr w:type="spellEnd"/>
            <w:r>
              <w:rPr>
                <w:color w:val="333333"/>
              </w:rPr>
              <w:t xml:space="preserve"> </w:t>
            </w:r>
            <w:r>
              <w:rPr>
                <w:color w:val="333333"/>
                <w:lang w:val="uk-UA"/>
              </w:rPr>
              <w:t xml:space="preserve">            </w:t>
            </w:r>
            <w:r>
              <w:rPr>
                <w:color w:val="333333"/>
                <w:lang w:val="uk-UA"/>
              </w:rPr>
              <w:t xml:space="preserve">      </w:t>
            </w:r>
            <w:bookmarkStart w:id="0" w:name="_GoBack"/>
            <w:bookmarkEnd w:id="0"/>
            <w:r>
              <w:rPr>
                <w:color w:val="333333"/>
                <w:lang w:val="uk-UA"/>
              </w:rPr>
              <w:t xml:space="preserve">      </w:t>
            </w:r>
            <w:r>
              <w:rPr>
                <w:color w:val="333333"/>
              </w:rPr>
              <w:t>№</w:t>
            </w:r>
            <w:r>
              <w:rPr>
                <w:color w:val="333333"/>
                <w:lang w:val="uk-UA"/>
              </w:rPr>
              <w:t xml:space="preserve">         </w:t>
            </w:r>
          </w:p>
        </w:tc>
      </w:tr>
      <w:tr w:rsidR="0015501C" w:rsidTr="005023C5">
        <w:trPr>
          <w:trHeight w:val="210"/>
        </w:trPr>
        <w:tc>
          <w:tcPr>
            <w:tcW w:w="5103" w:type="dxa"/>
          </w:tcPr>
          <w:p w:rsidR="0015501C" w:rsidRDefault="0015501C" w:rsidP="005023C5">
            <w:pPr>
              <w:rPr>
                <w:i/>
                <w:color w:val="333333"/>
              </w:rPr>
            </w:pPr>
            <w:r>
              <w:rPr>
                <w:color w:val="333333"/>
              </w:rPr>
              <w:t xml:space="preserve">    </w:t>
            </w:r>
          </w:p>
        </w:tc>
      </w:tr>
      <w:tr w:rsidR="0015501C" w:rsidTr="005023C5">
        <w:trPr>
          <w:trHeight w:val="819"/>
        </w:trPr>
        <w:tc>
          <w:tcPr>
            <w:tcW w:w="5103" w:type="dxa"/>
          </w:tcPr>
          <w:p w:rsidR="0015501C" w:rsidRDefault="0015501C" w:rsidP="005023C5">
            <w:pPr>
              <w:pStyle w:val="2"/>
              <w:framePr w:hSpace="0" w:wrap="auto" w:vAnchor="margin" w:yAlign="inline"/>
              <w:suppressOverlap w:val="0"/>
              <w:jc w:val="left"/>
            </w:pPr>
            <w:r>
              <w:t>Про утворення міждисциплінарної команди</w:t>
            </w:r>
          </w:p>
          <w:p w:rsidR="0015501C" w:rsidRDefault="0015501C" w:rsidP="005023C5">
            <w:pPr>
              <w:rPr>
                <w:i/>
                <w:color w:val="333333"/>
              </w:rPr>
            </w:pPr>
          </w:p>
        </w:tc>
      </w:tr>
    </w:tbl>
    <w:p w:rsidR="0015501C" w:rsidRDefault="0015501C" w:rsidP="001550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Cs w:val="28"/>
        </w:rPr>
      </w:pPr>
      <w:r>
        <w:rPr>
          <w:color w:val="333333"/>
          <w:sz w:val="16"/>
        </w:rPr>
        <w:br w:type="textWrapping" w:clear="all"/>
      </w:r>
    </w:p>
    <w:p w:rsidR="0015501C" w:rsidRPr="007512AF" w:rsidRDefault="0015501C" w:rsidP="0015501C">
      <w:pPr>
        <w:widowControl w:val="0"/>
        <w:autoSpaceDE w:val="0"/>
        <w:autoSpaceDN w:val="0"/>
        <w:adjustRightInd w:val="0"/>
        <w:ind w:firstLine="720"/>
        <w:jc w:val="both"/>
        <w:rPr>
          <w:b/>
          <w:lang w:val="uk-UA"/>
        </w:rPr>
      </w:pPr>
      <w:r w:rsidRPr="009C40C2">
        <w:rPr>
          <w:szCs w:val="28"/>
          <w:lang w:val="uk-UA"/>
        </w:rPr>
        <w:t>Відповідно до постанови Кабінету Міністрів України від 1 червня 2020            № 585 «</w:t>
      </w:r>
      <w:r w:rsidRPr="009C40C2">
        <w:rPr>
          <w:bCs/>
          <w:color w:val="333333"/>
          <w:szCs w:val="32"/>
          <w:shd w:val="clear" w:color="auto" w:fill="FFFFFF"/>
        </w:rPr>
        <w:t xml:space="preserve">Про </w:t>
      </w:r>
      <w:proofErr w:type="spellStart"/>
      <w:r w:rsidRPr="009C40C2">
        <w:rPr>
          <w:bCs/>
          <w:color w:val="333333"/>
          <w:szCs w:val="32"/>
          <w:shd w:val="clear" w:color="auto" w:fill="FFFFFF"/>
        </w:rPr>
        <w:t>забезпечення</w:t>
      </w:r>
      <w:proofErr w:type="spellEnd"/>
      <w:r w:rsidRPr="009C40C2">
        <w:rPr>
          <w:bCs/>
          <w:color w:val="333333"/>
          <w:szCs w:val="32"/>
          <w:shd w:val="clear" w:color="auto" w:fill="FFFFFF"/>
        </w:rPr>
        <w:t xml:space="preserve"> </w:t>
      </w:r>
      <w:proofErr w:type="spellStart"/>
      <w:r w:rsidRPr="009C40C2">
        <w:rPr>
          <w:bCs/>
          <w:color w:val="333333"/>
          <w:szCs w:val="32"/>
          <w:shd w:val="clear" w:color="auto" w:fill="FFFFFF"/>
        </w:rPr>
        <w:t>соціального</w:t>
      </w:r>
      <w:proofErr w:type="spellEnd"/>
      <w:r w:rsidRPr="009C40C2">
        <w:rPr>
          <w:bCs/>
          <w:color w:val="333333"/>
          <w:szCs w:val="32"/>
          <w:shd w:val="clear" w:color="auto" w:fill="FFFFFF"/>
        </w:rPr>
        <w:t xml:space="preserve"> </w:t>
      </w:r>
      <w:proofErr w:type="spellStart"/>
      <w:r w:rsidRPr="009C40C2">
        <w:rPr>
          <w:bCs/>
          <w:color w:val="333333"/>
          <w:szCs w:val="32"/>
          <w:shd w:val="clear" w:color="auto" w:fill="FFFFFF"/>
        </w:rPr>
        <w:t>захисту</w:t>
      </w:r>
      <w:proofErr w:type="spellEnd"/>
      <w:r w:rsidRPr="009C40C2">
        <w:rPr>
          <w:bCs/>
          <w:color w:val="333333"/>
          <w:szCs w:val="32"/>
          <w:shd w:val="clear" w:color="auto" w:fill="FFFFFF"/>
        </w:rPr>
        <w:t xml:space="preserve"> </w:t>
      </w:r>
      <w:proofErr w:type="spellStart"/>
      <w:r w:rsidRPr="009C40C2">
        <w:rPr>
          <w:bCs/>
          <w:color w:val="333333"/>
          <w:szCs w:val="32"/>
          <w:shd w:val="clear" w:color="auto" w:fill="FFFFFF"/>
        </w:rPr>
        <w:t>дітей</w:t>
      </w:r>
      <w:proofErr w:type="spellEnd"/>
      <w:r w:rsidRPr="009C40C2">
        <w:rPr>
          <w:bCs/>
          <w:color w:val="333333"/>
          <w:szCs w:val="32"/>
          <w:shd w:val="clear" w:color="auto" w:fill="FFFFFF"/>
        </w:rPr>
        <w:t xml:space="preserve">, </w:t>
      </w:r>
      <w:proofErr w:type="spellStart"/>
      <w:r w:rsidRPr="009C40C2">
        <w:rPr>
          <w:bCs/>
          <w:color w:val="333333"/>
          <w:szCs w:val="32"/>
          <w:shd w:val="clear" w:color="auto" w:fill="FFFFFF"/>
        </w:rPr>
        <w:t>які</w:t>
      </w:r>
      <w:proofErr w:type="spellEnd"/>
      <w:r w:rsidRPr="009C40C2">
        <w:rPr>
          <w:bCs/>
          <w:color w:val="333333"/>
          <w:szCs w:val="32"/>
          <w:shd w:val="clear" w:color="auto" w:fill="FFFFFF"/>
        </w:rPr>
        <w:t xml:space="preserve"> </w:t>
      </w:r>
      <w:proofErr w:type="spellStart"/>
      <w:r w:rsidRPr="009C40C2">
        <w:rPr>
          <w:bCs/>
          <w:color w:val="333333"/>
          <w:szCs w:val="32"/>
          <w:shd w:val="clear" w:color="auto" w:fill="FFFFFF"/>
        </w:rPr>
        <w:t>перебувають</w:t>
      </w:r>
      <w:proofErr w:type="spellEnd"/>
      <w:r w:rsidRPr="009C40C2">
        <w:rPr>
          <w:bCs/>
          <w:color w:val="333333"/>
          <w:szCs w:val="32"/>
          <w:shd w:val="clear" w:color="auto" w:fill="FFFFFF"/>
        </w:rPr>
        <w:t xml:space="preserve"> у </w:t>
      </w:r>
      <w:proofErr w:type="spellStart"/>
      <w:r w:rsidRPr="009C40C2">
        <w:rPr>
          <w:bCs/>
          <w:color w:val="333333"/>
          <w:szCs w:val="32"/>
          <w:shd w:val="clear" w:color="auto" w:fill="FFFFFF"/>
        </w:rPr>
        <w:t>складних</w:t>
      </w:r>
      <w:proofErr w:type="spellEnd"/>
      <w:r w:rsidRPr="009C40C2">
        <w:rPr>
          <w:bCs/>
          <w:color w:val="333333"/>
          <w:szCs w:val="32"/>
          <w:shd w:val="clear" w:color="auto" w:fill="FFFFFF"/>
        </w:rPr>
        <w:t xml:space="preserve"> </w:t>
      </w:r>
      <w:proofErr w:type="spellStart"/>
      <w:r w:rsidRPr="009C40C2">
        <w:rPr>
          <w:bCs/>
          <w:color w:val="333333"/>
          <w:szCs w:val="32"/>
          <w:shd w:val="clear" w:color="auto" w:fill="FFFFFF"/>
        </w:rPr>
        <w:t>життєвих</w:t>
      </w:r>
      <w:proofErr w:type="spellEnd"/>
      <w:r w:rsidRPr="009C40C2">
        <w:rPr>
          <w:bCs/>
          <w:color w:val="333333"/>
          <w:szCs w:val="32"/>
          <w:shd w:val="clear" w:color="auto" w:fill="FFFFFF"/>
        </w:rPr>
        <w:t xml:space="preserve"> </w:t>
      </w:r>
      <w:proofErr w:type="spellStart"/>
      <w:r w:rsidRPr="009C40C2">
        <w:rPr>
          <w:bCs/>
          <w:color w:val="333333"/>
          <w:szCs w:val="32"/>
          <w:shd w:val="clear" w:color="auto" w:fill="FFFFFF"/>
        </w:rPr>
        <w:t>обставинах</w:t>
      </w:r>
      <w:proofErr w:type="spellEnd"/>
      <w:r w:rsidRPr="009C40C2">
        <w:rPr>
          <w:bCs/>
          <w:color w:val="000000"/>
          <w:szCs w:val="28"/>
          <w:shd w:val="clear" w:color="auto" w:fill="FFFFFF"/>
          <w:lang w:val="uk-UA"/>
        </w:rPr>
        <w:t>»,</w:t>
      </w:r>
      <w:r w:rsidRPr="009C40C2">
        <w:rPr>
          <w:szCs w:val="28"/>
          <w:lang w:val="uk-UA"/>
        </w:rPr>
        <w:t xml:space="preserve"> керуючись </w:t>
      </w:r>
      <w:r>
        <w:rPr>
          <w:lang w:val="uk-UA"/>
        </w:rPr>
        <w:t>статтею 40</w:t>
      </w:r>
      <w:r w:rsidRPr="009C40C2">
        <w:rPr>
          <w:lang w:val="uk-UA"/>
        </w:rPr>
        <w:t xml:space="preserve">, </w:t>
      </w:r>
      <w:r w:rsidRPr="009C40C2">
        <w:rPr>
          <w:szCs w:val="28"/>
          <w:lang w:val="uk-UA"/>
        </w:rPr>
        <w:t>частиною першою статті 52 Закону України “Про місцеве самоврядування в Україні</w:t>
      </w:r>
      <w:r w:rsidRPr="007512AF">
        <w:rPr>
          <w:rFonts w:ascii="Times New Roman CYR" w:hAnsi="Times New Roman CYR" w:cs="Times New Roman CYR"/>
          <w:szCs w:val="28"/>
          <w:lang w:val="uk-UA"/>
        </w:rPr>
        <w:t xml:space="preserve">”, </w:t>
      </w:r>
      <w:r w:rsidRPr="007512AF">
        <w:rPr>
          <w:b/>
          <w:lang w:val="uk-UA"/>
        </w:rPr>
        <w:t>виконавчий комітет Сумської міської ради</w:t>
      </w:r>
    </w:p>
    <w:p w:rsidR="0015501C" w:rsidRPr="00770BD1" w:rsidRDefault="0015501C" w:rsidP="0015501C">
      <w:pPr>
        <w:pStyle w:val="a5"/>
        <w:ind w:right="0"/>
        <w:jc w:val="both"/>
        <w:rPr>
          <w:b/>
          <w:color w:val="333333"/>
          <w:sz w:val="28"/>
        </w:rPr>
      </w:pPr>
    </w:p>
    <w:p w:rsidR="0015501C" w:rsidRDefault="0015501C" w:rsidP="0015501C">
      <w:pPr>
        <w:pStyle w:val="a5"/>
        <w:ind w:right="-28"/>
        <w:jc w:val="center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15501C" w:rsidRDefault="0015501C" w:rsidP="0015501C">
      <w:pPr>
        <w:widowControl w:val="0"/>
        <w:tabs>
          <w:tab w:val="num" w:pos="0"/>
          <w:tab w:val="left" w:pos="900"/>
          <w:tab w:val="left" w:pos="1260"/>
        </w:tabs>
        <w:autoSpaceDE w:val="0"/>
        <w:autoSpaceDN w:val="0"/>
        <w:adjustRightInd w:val="0"/>
        <w:ind w:right="-61" w:firstLine="720"/>
        <w:jc w:val="both"/>
        <w:rPr>
          <w:color w:val="333333"/>
          <w:szCs w:val="28"/>
          <w:lang w:val="uk-UA"/>
        </w:rPr>
      </w:pPr>
    </w:p>
    <w:p w:rsidR="0015501C" w:rsidRDefault="0015501C" w:rsidP="0015501C">
      <w:pPr>
        <w:pStyle w:val="tj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  <w:lang w:val="uk-UA"/>
        </w:rPr>
      </w:pPr>
      <w:r w:rsidRPr="00407174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Утворити міждисциплінарну команду для організації соціального захисту  дітей,  які перебувають у складних життєвих обставинах . </w:t>
      </w:r>
    </w:p>
    <w:p w:rsidR="0015501C" w:rsidRDefault="0015501C" w:rsidP="0015501C">
      <w:pPr>
        <w:pStyle w:val="a5"/>
        <w:spacing w:after="240"/>
        <w:ind w:right="-28" w:firstLine="708"/>
        <w:jc w:val="both"/>
        <w:rPr>
          <w:sz w:val="28"/>
          <w:szCs w:val="28"/>
        </w:rPr>
      </w:pPr>
      <w:r w:rsidRPr="00407174">
        <w:rPr>
          <w:b/>
          <w:sz w:val="28"/>
          <w:szCs w:val="28"/>
        </w:rPr>
        <w:t>2.</w:t>
      </w:r>
      <w:r w:rsidRPr="00A60DD2">
        <w:rPr>
          <w:sz w:val="28"/>
          <w:szCs w:val="28"/>
        </w:rPr>
        <w:t xml:space="preserve"> Надати повноваження </w:t>
      </w:r>
      <w:r>
        <w:rPr>
          <w:sz w:val="28"/>
          <w:szCs w:val="28"/>
        </w:rPr>
        <w:t>Управлінню «Служба</w:t>
      </w:r>
      <w:r w:rsidRPr="00A60DD2">
        <w:rPr>
          <w:sz w:val="28"/>
          <w:szCs w:val="28"/>
        </w:rPr>
        <w:t xml:space="preserve"> у справах дітей</w:t>
      </w:r>
      <w:r>
        <w:rPr>
          <w:sz w:val="28"/>
          <w:szCs w:val="28"/>
        </w:rPr>
        <w:t>» Сумської</w:t>
      </w:r>
      <w:r w:rsidRPr="00A60DD2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 xml:space="preserve"> щодо організації діяльності </w:t>
      </w:r>
      <w:r w:rsidRPr="00A60DD2">
        <w:rPr>
          <w:sz w:val="28"/>
          <w:szCs w:val="28"/>
        </w:rPr>
        <w:t>міждисциплінарної</w:t>
      </w:r>
      <w:r>
        <w:rPr>
          <w:sz w:val="28"/>
          <w:szCs w:val="28"/>
        </w:rPr>
        <w:t xml:space="preserve"> </w:t>
      </w:r>
      <w:r w:rsidRPr="00A60DD2">
        <w:rPr>
          <w:sz w:val="28"/>
          <w:szCs w:val="28"/>
        </w:rPr>
        <w:t>команди</w:t>
      </w:r>
      <w:r>
        <w:rPr>
          <w:sz w:val="28"/>
          <w:szCs w:val="28"/>
        </w:rPr>
        <w:t xml:space="preserve"> шляхом формування її </w:t>
      </w:r>
      <w:r w:rsidRPr="00A60DD2">
        <w:rPr>
          <w:sz w:val="28"/>
          <w:szCs w:val="28"/>
        </w:rPr>
        <w:t xml:space="preserve">персонального складу </w:t>
      </w:r>
      <w:r>
        <w:rPr>
          <w:sz w:val="28"/>
          <w:szCs w:val="28"/>
        </w:rPr>
        <w:t xml:space="preserve">на підставі пропозицій суб’єктів </w:t>
      </w:r>
      <w:r w:rsidRPr="00A60DD2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</w:t>
      </w:r>
      <w:r w:rsidRPr="00A60DD2">
        <w:rPr>
          <w:sz w:val="28"/>
          <w:szCs w:val="28"/>
        </w:rPr>
        <w:t>забезпечення допомоги кожній конкретній дитині, яка перебуває у складних життєвих обставинах, проведення засідань міждисциплінарної команди.</w:t>
      </w:r>
    </w:p>
    <w:p w:rsidR="0015501C" w:rsidRPr="007512AF" w:rsidRDefault="0015501C" w:rsidP="0015501C">
      <w:pPr>
        <w:pStyle w:val="a5"/>
        <w:spacing w:after="240"/>
        <w:ind w:right="-28" w:firstLine="708"/>
        <w:jc w:val="both"/>
        <w:rPr>
          <w:b/>
          <w:sz w:val="28"/>
          <w:szCs w:val="28"/>
        </w:rPr>
      </w:pPr>
      <w:r w:rsidRPr="00407174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Контроль </w:t>
      </w:r>
      <w:r>
        <w:rPr>
          <w:rStyle w:val="1840"/>
          <w:sz w:val="28"/>
          <w:szCs w:val="28"/>
        </w:rPr>
        <w:t xml:space="preserve">за виконанням цього рішення покласти на заступника міського голови з питань діяльності виконавчих органів ради  </w:t>
      </w:r>
      <w:proofErr w:type="spellStart"/>
      <w:r>
        <w:rPr>
          <w:rStyle w:val="1840"/>
          <w:sz w:val="28"/>
          <w:szCs w:val="28"/>
        </w:rPr>
        <w:t>Дмітрєвскую</w:t>
      </w:r>
      <w:proofErr w:type="spellEnd"/>
      <w:r>
        <w:rPr>
          <w:rStyle w:val="1840"/>
          <w:sz w:val="28"/>
          <w:szCs w:val="28"/>
        </w:rPr>
        <w:t xml:space="preserve"> А.І.</w:t>
      </w:r>
    </w:p>
    <w:p w:rsidR="0015501C" w:rsidRDefault="0015501C" w:rsidP="0015501C">
      <w:pPr>
        <w:pStyle w:val="a5"/>
        <w:ind w:right="-28"/>
        <w:rPr>
          <w:b/>
          <w:sz w:val="28"/>
          <w:szCs w:val="28"/>
        </w:rPr>
      </w:pPr>
    </w:p>
    <w:p w:rsidR="0015501C" w:rsidRDefault="0015501C" w:rsidP="0015501C">
      <w:pPr>
        <w:pStyle w:val="a5"/>
        <w:ind w:right="-28"/>
        <w:rPr>
          <w:b/>
          <w:sz w:val="28"/>
          <w:szCs w:val="28"/>
        </w:rPr>
      </w:pPr>
    </w:p>
    <w:p w:rsidR="0015501C" w:rsidRDefault="0015501C" w:rsidP="0015501C">
      <w:pPr>
        <w:pStyle w:val="a5"/>
        <w:ind w:right="-28"/>
        <w:rPr>
          <w:b/>
          <w:sz w:val="28"/>
          <w:szCs w:val="28"/>
        </w:rPr>
      </w:pPr>
    </w:p>
    <w:p w:rsidR="0015501C" w:rsidRPr="008E4B7F" w:rsidRDefault="0015501C" w:rsidP="0015501C">
      <w:pPr>
        <w:pStyle w:val="a5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                            О.М. Лисенко</w:t>
      </w:r>
    </w:p>
    <w:p w:rsidR="0015501C" w:rsidRDefault="0015501C" w:rsidP="0015501C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15501C" w:rsidRDefault="0015501C" w:rsidP="0015501C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15501C" w:rsidRDefault="0015501C" w:rsidP="0015501C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15501C" w:rsidRDefault="0015501C" w:rsidP="0015501C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15501C" w:rsidRDefault="0015501C" w:rsidP="0015501C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>
        <w:rPr>
          <w:color w:val="333333"/>
          <w:sz w:val="24"/>
          <w:szCs w:val="24"/>
        </w:rPr>
        <w:t xml:space="preserve"> 701-915</w:t>
      </w:r>
    </w:p>
    <w:p w:rsidR="0015501C" w:rsidRDefault="0015501C" w:rsidP="0015501C">
      <w:pPr>
        <w:jc w:val="both"/>
        <w:rPr>
          <w:lang w:val="uk-UA"/>
        </w:rPr>
      </w:pPr>
      <w:r>
        <w:rPr>
          <w:color w:val="333333"/>
          <w:sz w:val="24"/>
          <w:lang w:val="uk-UA"/>
        </w:rPr>
        <w:t xml:space="preserve">Надіслати: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- 3 </w:t>
      </w:r>
      <w:proofErr w:type="spellStart"/>
      <w:r>
        <w:rPr>
          <w:color w:val="333333"/>
          <w:sz w:val="24"/>
          <w:lang w:val="uk-UA"/>
        </w:rPr>
        <w:t>екз</w:t>
      </w:r>
      <w:proofErr w:type="spellEnd"/>
      <w:r>
        <w:rPr>
          <w:color w:val="333333"/>
          <w:sz w:val="24"/>
          <w:lang w:val="uk-UA"/>
        </w:rPr>
        <w:t>.</w:t>
      </w:r>
    </w:p>
    <w:p w:rsidR="0015501C" w:rsidRDefault="0015501C" w:rsidP="0015501C">
      <w:pPr>
        <w:ind w:left="5220"/>
        <w:outlineLvl w:val="0"/>
        <w:rPr>
          <w:lang w:val="uk-UA"/>
        </w:rPr>
      </w:pPr>
    </w:p>
    <w:p w:rsidR="00945D4F" w:rsidRPr="0015501C" w:rsidRDefault="0015501C">
      <w:pPr>
        <w:rPr>
          <w:lang w:val="uk-UA"/>
        </w:rPr>
      </w:pPr>
    </w:p>
    <w:sectPr w:rsidR="00945D4F" w:rsidRPr="0015501C" w:rsidSect="0015501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3F"/>
    <w:rsid w:val="0015501C"/>
    <w:rsid w:val="0025103F"/>
    <w:rsid w:val="00762DCD"/>
    <w:rsid w:val="00D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4BFF7"/>
  <w15:chartTrackingRefBased/>
  <w15:docId w15:val="{D1104A15-1DED-4CE1-BB7A-4CA45968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0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501C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501C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rsid w:val="0015501C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550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5501C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15501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2">
    <w:name w:val="Body Text 2"/>
    <w:basedOn w:val="a"/>
    <w:link w:val="20"/>
    <w:semiHidden/>
    <w:rsid w:val="0015501C"/>
    <w:pPr>
      <w:framePr w:hSpace="180" w:wrap="around" w:vAnchor="text" w:hAnchor="text" w:y="1"/>
      <w:suppressOverlap/>
      <w:jc w:val="both"/>
    </w:pPr>
    <w:rPr>
      <w:b/>
      <w:color w:val="333333"/>
      <w:lang w:val="uk-UA"/>
    </w:rPr>
  </w:style>
  <w:style w:type="character" w:customStyle="1" w:styleId="20">
    <w:name w:val="Основной текст 2 Знак"/>
    <w:basedOn w:val="a0"/>
    <w:link w:val="2"/>
    <w:semiHidden/>
    <w:rsid w:val="0015501C"/>
    <w:rPr>
      <w:rFonts w:ascii="Times New Roman" w:eastAsia="Times New Roman" w:hAnsi="Times New Roman" w:cs="Times New Roman"/>
      <w:b/>
      <w:color w:val="333333"/>
      <w:sz w:val="28"/>
      <w:szCs w:val="24"/>
      <w:lang w:val="uk-UA" w:eastAsia="ru-RU"/>
    </w:rPr>
  </w:style>
  <w:style w:type="paragraph" w:customStyle="1" w:styleId="tj">
    <w:name w:val="tj"/>
    <w:basedOn w:val="a"/>
    <w:rsid w:val="0015501C"/>
    <w:pPr>
      <w:spacing w:before="100" w:beforeAutospacing="1" w:after="100" w:afterAutospacing="1"/>
    </w:pPr>
    <w:rPr>
      <w:sz w:val="24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15501C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2</cp:revision>
  <dcterms:created xsi:type="dcterms:W3CDTF">2020-10-05T13:57:00Z</dcterms:created>
  <dcterms:modified xsi:type="dcterms:W3CDTF">2020-10-05T13:58:00Z</dcterms:modified>
</cp:coreProperties>
</file>