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1F85" w:rsidRPr="005371F4" w:rsidTr="00D863F5">
        <w:trPr>
          <w:trHeight w:val="1078"/>
        </w:trPr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B1F85" w:rsidRPr="005371F4" w:rsidRDefault="00ED0F1B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1165" cy="5988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</w:t>
            </w:r>
            <w:r w:rsidR="00A81215">
              <w:rPr>
                <w:lang w:val="uk-UA"/>
              </w:rPr>
              <w:t>є</w:t>
            </w:r>
            <w:r w:rsidRPr="005371F4">
              <w:rPr>
                <w:lang w:val="uk-UA"/>
              </w:rPr>
              <w:t>кт оприлюднено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</w:p>
        </w:tc>
      </w:tr>
    </w:tbl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7B1F85" w:rsidRPr="005371F4" w:rsidRDefault="007B1F85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7B1F85" w:rsidRPr="00A562B4" w:rsidRDefault="007B1F85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7B1F85" w:rsidRPr="00A562B4" w:rsidTr="00D863F5">
        <w:trPr>
          <w:trHeight w:val="969"/>
        </w:trPr>
        <w:tc>
          <w:tcPr>
            <w:tcW w:w="5220" w:type="dxa"/>
          </w:tcPr>
          <w:p w:rsidR="007B1F85" w:rsidRPr="00A248D3" w:rsidRDefault="007B1F85" w:rsidP="00495112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 w:rsidR="0079694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7B1F85" w:rsidRPr="00A562B4" w:rsidRDefault="007B1F85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7B1F85" w:rsidRDefault="001B5A50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215"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7B1F85" w:rsidRPr="001B5A50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96947">
        <w:rPr>
          <w:sz w:val="28"/>
          <w:szCs w:val="28"/>
          <w:lang w:val="uk-UA"/>
        </w:rPr>
        <w:t>в</w:t>
      </w:r>
      <w:r w:rsidR="007B1F85">
        <w:rPr>
          <w:sz w:val="28"/>
          <w:szCs w:val="28"/>
          <w:lang w:val="uk-UA"/>
        </w:rPr>
        <w:t xml:space="preserve">раховуючи лист </w:t>
      </w:r>
      <w:r w:rsidRPr="001B5A50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>
        <w:rPr>
          <w:sz w:val="28"/>
          <w:szCs w:val="28"/>
          <w:lang w:val="uk-UA"/>
        </w:rPr>
        <w:t>2</w:t>
      </w:r>
      <w:r w:rsidR="00495112" w:rsidRPr="00495112">
        <w:rPr>
          <w:sz w:val="28"/>
          <w:szCs w:val="28"/>
          <w:lang w:val="uk-UA"/>
        </w:rPr>
        <w:t>7</w:t>
      </w:r>
      <w:r w:rsidR="00495112">
        <w:rPr>
          <w:sz w:val="28"/>
          <w:szCs w:val="28"/>
          <w:lang w:val="uk-UA"/>
        </w:rPr>
        <w:t>.</w:t>
      </w:r>
      <w:r w:rsidR="00495112" w:rsidRPr="00495112">
        <w:rPr>
          <w:sz w:val="28"/>
          <w:szCs w:val="28"/>
          <w:lang w:val="uk-UA"/>
        </w:rPr>
        <w:t>10</w:t>
      </w:r>
      <w:r w:rsidRPr="001B5A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B5A50">
        <w:rPr>
          <w:sz w:val="28"/>
          <w:szCs w:val="28"/>
          <w:lang w:val="uk-UA"/>
        </w:rPr>
        <w:t xml:space="preserve"> № 13.01-18/</w:t>
      </w:r>
      <w:r w:rsidR="00495112" w:rsidRPr="00495112">
        <w:rPr>
          <w:sz w:val="28"/>
          <w:szCs w:val="28"/>
          <w:lang w:val="uk-UA"/>
        </w:rPr>
        <w:t>1961</w:t>
      </w:r>
      <w:r w:rsidR="00796947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B1F85" w:rsidRPr="00A562B4">
        <w:rPr>
          <w:sz w:val="28"/>
          <w:szCs w:val="28"/>
          <w:lang w:val="uk-UA"/>
        </w:rPr>
        <w:t xml:space="preserve">керуючись </w:t>
      </w:r>
      <w:r w:rsidR="007B1F85">
        <w:rPr>
          <w:sz w:val="28"/>
          <w:szCs w:val="28"/>
          <w:lang w:val="uk-UA"/>
        </w:rPr>
        <w:t xml:space="preserve">пунктом 1 частини другої статті </w:t>
      </w:r>
      <w:r w:rsidR="007B1F85"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7B1F85"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="007B1F85" w:rsidRPr="00A562B4">
        <w:rPr>
          <w:b/>
          <w:sz w:val="28"/>
          <w:szCs w:val="28"/>
          <w:lang w:val="uk-UA"/>
        </w:rPr>
        <w:t>міської ради</w:t>
      </w:r>
    </w:p>
    <w:p w:rsidR="007B1F85" w:rsidRPr="00A562B4" w:rsidRDefault="007B1F85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7B1F85" w:rsidRPr="00A562B4" w:rsidRDefault="007B1F85" w:rsidP="00E44EF1">
      <w:pPr>
        <w:ind w:right="359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>Погодити та в</w:t>
      </w:r>
      <w:r w:rsidRPr="00417613">
        <w:rPr>
          <w:sz w:val="28"/>
          <w:lang w:val="uk-UA"/>
        </w:rPr>
        <w:t>нести</w:t>
      </w:r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Pr="005371F4">
        <w:rPr>
          <w:sz w:val="28"/>
          <w:lang w:val="uk-UA"/>
        </w:rPr>
        <w:t>від 18 грудня 2019 року № 6108 -МР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а саме:</w:t>
      </w:r>
      <w:r w:rsidRPr="00A562B4">
        <w:rPr>
          <w:sz w:val="28"/>
          <w:lang w:val="uk-UA"/>
        </w:rPr>
        <w:t xml:space="preserve"> </w:t>
      </w:r>
    </w:p>
    <w:p w:rsidR="007B1F85" w:rsidRPr="007461AE" w:rsidRDefault="007B1F85" w:rsidP="00E44EF1">
      <w:pPr>
        <w:jc w:val="both"/>
        <w:rPr>
          <w:sz w:val="28"/>
          <w:lang w:val="uk-UA"/>
        </w:rPr>
      </w:pPr>
    </w:p>
    <w:p w:rsidR="00495112" w:rsidRDefault="00495112" w:rsidP="00495112">
      <w:pPr>
        <w:tabs>
          <w:tab w:val="left" w:pos="1418"/>
        </w:tabs>
        <w:ind w:firstLine="709"/>
        <w:contextualSpacing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1.1.</w:t>
      </w:r>
      <w:r>
        <w:rPr>
          <w:sz w:val="28"/>
          <w:lang w:val="uk-UA"/>
        </w:rPr>
        <w:t xml:space="preserve"> Розділи 1, 2 Додатку 1 до рішення Сумської міської ради </w:t>
      </w:r>
      <w:r>
        <w:rPr>
          <w:sz w:val="28"/>
          <w:lang w:val="uk-UA"/>
        </w:rPr>
        <w:br/>
      </w:r>
      <w:r w:rsidRPr="00D7737A">
        <w:rPr>
          <w:sz w:val="28"/>
          <w:szCs w:val="28"/>
          <w:lang w:val="uk-UA"/>
        </w:rPr>
        <w:t>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D7737A">
        <w:rPr>
          <w:sz w:val="28"/>
          <w:szCs w:val="28"/>
          <w:lang w:val="uk-UA"/>
        </w:rPr>
        <w:t>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495112" w:rsidRDefault="00495112" w:rsidP="00495112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495112" w:rsidRPr="002C14DB" w:rsidRDefault="00495112" w:rsidP="00495112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територіальної громади</w:t>
      </w:r>
      <w:r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 територіальної громади на 2020-2022 роки», додаток 4 «Результативні показники виконання завдань Програми підвищення енергоефективності в бюджетній сфері </w:t>
      </w:r>
      <w:r w:rsidRPr="00786627">
        <w:rPr>
          <w:sz w:val="28"/>
          <w:szCs w:val="28"/>
          <w:lang w:val="uk-UA"/>
        </w:rPr>
        <w:lastRenderedPageBreak/>
        <w:t>Сумської міської територіальної громади на 2020-2022 роки» викласти в новій реда</w:t>
      </w:r>
      <w:r>
        <w:rPr>
          <w:sz w:val="28"/>
          <w:szCs w:val="28"/>
          <w:lang w:val="uk-UA"/>
        </w:rPr>
        <w:t>кції згідно з додатками 2, 3, 4</w:t>
      </w:r>
      <w:r w:rsidRPr="00786627">
        <w:rPr>
          <w:sz w:val="28"/>
          <w:szCs w:val="28"/>
          <w:lang w:val="uk-UA"/>
        </w:rPr>
        <w:t xml:space="preserve"> до цього рішення.</w:t>
      </w:r>
    </w:p>
    <w:p w:rsidR="007B1F85" w:rsidRPr="003135DB" w:rsidRDefault="007B1F85" w:rsidP="005371F4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 w:rsidR="00B84423">
        <w:rPr>
          <w:sz w:val="28"/>
          <w:lang w:val="uk-UA"/>
        </w:rPr>
        <w:t>ий проє</w:t>
      </w:r>
      <w:r>
        <w:rPr>
          <w:sz w:val="28"/>
          <w:lang w:val="uk-UA"/>
        </w:rPr>
        <w:t>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7B1F85" w:rsidRPr="003135DB" w:rsidRDefault="007B1F85" w:rsidP="00E44EF1">
      <w:pPr>
        <w:ind w:firstLine="708"/>
        <w:jc w:val="both"/>
        <w:rPr>
          <w:sz w:val="28"/>
          <w:szCs w:val="28"/>
          <w:lang w:val="uk-UA"/>
        </w:rPr>
      </w:pPr>
    </w:p>
    <w:p w:rsidR="007B1F85" w:rsidRPr="003135DB" w:rsidRDefault="007B1F85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7B1F85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B1F85" w:rsidRPr="00A562B4" w:rsidRDefault="007B1F85" w:rsidP="00E44EF1">
      <w:pPr>
        <w:rPr>
          <w:lang w:val="uk-UA"/>
        </w:rPr>
      </w:pPr>
      <w:r>
        <w:rPr>
          <w:lang w:val="uk-UA"/>
        </w:rPr>
        <w:t>Розіслати: Войтенку В.В., Липовій С.А.</w:t>
      </w:r>
    </w:p>
    <w:p w:rsidR="007B1F85" w:rsidRPr="0031211E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  <w:bookmarkStart w:id="0" w:name="_GoBack"/>
      <w:bookmarkEnd w:id="0"/>
    </w:p>
    <w:sectPr w:rsidR="007B1F85" w:rsidRPr="00A81215" w:rsidSect="000538A0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5" w:rsidRDefault="007B1F85" w:rsidP="00766ECC">
      <w:r>
        <w:separator/>
      </w:r>
    </w:p>
  </w:endnote>
  <w:endnote w:type="continuationSeparator" w:id="0">
    <w:p w:rsidR="007B1F85" w:rsidRDefault="007B1F85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5" w:rsidRDefault="007B1F85" w:rsidP="00766ECC">
      <w:r>
        <w:separator/>
      </w:r>
    </w:p>
  </w:footnote>
  <w:footnote w:type="continuationSeparator" w:id="0">
    <w:p w:rsidR="007B1F85" w:rsidRDefault="007B1F85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37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29CF">
      <w:rPr>
        <w:noProof/>
      </w:rPr>
      <w:t>2</w:t>
    </w:r>
    <w:r>
      <w:rPr>
        <w:noProof/>
      </w:rPr>
      <w:fldChar w:fldCharType="end"/>
    </w:r>
  </w:p>
  <w:p w:rsidR="007B1F85" w:rsidRDefault="007B1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1" w15:restartNumberingAfterBreak="0">
    <w:nsid w:val="394F4887"/>
    <w:multiLevelType w:val="multilevel"/>
    <w:tmpl w:val="CE54E20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4"/>
    <w:rsid w:val="000001BD"/>
    <w:rsid w:val="00004A66"/>
    <w:rsid w:val="000378CA"/>
    <w:rsid w:val="00045B5D"/>
    <w:rsid w:val="000538A0"/>
    <w:rsid w:val="000578E3"/>
    <w:rsid w:val="00080091"/>
    <w:rsid w:val="00171D0C"/>
    <w:rsid w:val="001B5A50"/>
    <w:rsid w:val="002474FE"/>
    <w:rsid w:val="002A6074"/>
    <w:rsid w:val="002C14DB"/>
    <w:rsid w:val="002C4509"/>
    <w:rsid w:val="0031211E"/>
    <w:rsid w:val="003135DB"/>
    <w:rsid w:val="003327A7"/>
    <w:rsid w:val="00350EE8"/>
    <w:rsid w:val="00413054"/>
    <w:rsid w:val="00417613"/>
    <w:rsid w:val="00435274"/>
    <w:rsid w:val="00485AC9"/>
    <w:rsid w:val="00493007"/>
    <w:rsid w:val="00495112"/>
    <w:rsid w:val="004A2C6E"/>
    <w:rsid w:val="004F69E2"/>
    <w:rsid w:val="005371F4"/>
    <w:rsid w:val="00595550"/>
    <w:rsid w:val="005E25C1"/>
    <w:rsid w:val="006003EF"/>
    <w:rsid w:val="00645D45"/>
    <w:rsid w:val="006533DA"/>
    <w:rsid w:val="0068320B"/>
    <w:rsid w:val="00735964"/>
    <w:rsid w:val="007461AE"/>
    <w:rsid w:val="00766ECC"/>
    <w:rsid w:val="007942EB"/>
    <w:rsid w:val="00796947"/>
    <w:rsid w:val="007B1F85"/>
    <w:rsid w:val="007E15EB"/>
    <w:rsid w:val="008A37C8"/>
    <w:rsid w:val="00911292"/>
    <w:rsid w:val="009131F0"/>
    <w:rsid w:val="009A0606"/>
    <w:rsid w:val="00A0219B"/>
    <w:rsid w:val="00A04C92"/>
    <w:rsid w:val="00A17453"/>
    <w:rsid w:val="00A248D3"/>
    <w:rsid w:val="00A41A61"/>
    <w:rsid w:val="00A562B4"/>
    <w:rsid w:val="00A6003A"/>
    <w:rsid w:val="00A81215"/>
    <w:rsid w:val="00AC42B3"/>
    <w:rsid w:val="00AD43EF"/>
    <w:rsid w:val="00B43A54"/>
    <w:rsid w:val="00B84423"/>
    <w:rsid w:val="00B96C03"/>
    <w:rsid w:val="00BB4B76"/>
    <w:rsid w:val="00BC17B1"/>
    <w:rsid w:val="00C8750B"/>
    <w:rsid w:val="00CF0555"/>
    <w:rsid w:val="00D729CF"/>
    <w:rsid w:val="00D7737A"/>
    <w:rsid w:val="00D863F5"/>
    <w:rsid w:val="00DF30DB"/>
    <w:rsid w:val="00E42964"/>
    <w:rsid w:val="00E44EF1"/>
    <w:rsid w:val="00E7620C"/>
    <w:rsid w:val="00EC55E7"/>
    <w:rsid w:val="00E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2738-E071-4975-9E63-E88EDC2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77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7737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1211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F0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Галузинська Анна Сергіївна</dc:creator>
  <cp:keywords/>
  <dc:description/>
  <cp:lastModifiedBy>Галузинська Анна Сергіївна</cp:lastModifiedBy>
  <cp:revision>4</cp:revision>
  <cp:lastPrinted>2020-06-04T12:19:00Z</cp:lastPrinted>
  <dcterms:created xsi:type="dcterms:W3CDTF">2020-11-06T11:17:00Z</dcterms:created>
  <dcterms:modified xsi:type="dcterms:W3CDTF">2020-11-06T11:30:00Z</dcterms:modified>
</cp:coreProperties>
</file>