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1267B" w:rsidRPr="0011267B" w14:paraId="266137D5" w14:textId="77777777" w:rsidTr="00FF62CF">
        <w:trPr>
          <w:jc w:val="center"/>
        </w:trPr>
        <w:tc>
          <w:tcPr>
            <w:tcW w:w="4252" w:type="dxa"/>
          </w:tcPr>
          <w:p w14:paraId="3A81929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br w:type="page"/>
            </w:r>
          </w:p>
          <w:p w14:paraId="17E1429C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14:paraId="37C52467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14:paraId="21125312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B906C00" wp14:editId="5E8C177C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09903C" w14:textId="77777777" w:rsidR="0011267B" w:rsidRPr="0011267B" w:rsidRDefault="0011267B" w:rsidP="0011267B">
            <w:pPr>
              <w:tabs>
                <w:tab w:val="left" w:pos="84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253" w:type="dxa"/>
          </w:tcPr>
          <w:p w14:paraId="24EF3E91" w14:textId="77777777" w:rsidR="0011267B" w:rsidRPr="0011267B" w:rsidRDefault="00BE2E13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Проє</w:t>
            </w:r>
            <w:r w:rsidR="0011267B"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кт</w:t>
            </w:r>
            <w:proofErr w:type="spellEnd"/>
          </w:p>
          <w:p w14:paraId="09400251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оприлюднено</w:t>
            </w:r>
          </w:p>
          <w:p w14:paraId="77A59565" w14:textId="77777777" w:rsidR="0011267B" w:rsidRPr="0011267B" w:rsidRDefault="0011267B" w:rsidP="0011267B">
            <w:pPr>
              <w:tabs>
                <w:tab w:val="left" w:pos="8447"/>
              </w:tabs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               «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» 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_____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20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__</w:t>
            </w: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</w:t>
            </w:r>
          </w:p>
        </w:tc>
      </w:tr>
    </w:tbl>
    <w:p w14:paraId="7AA7AED5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Сумська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міська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рада</w:t>
      </w:r>
    </w:p>
    <w:p w14:paraId="0DEB1406" w14:textId="77777777" w:rsidR="0011267B" w:rsidRP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11267B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иконавчий</w:t>
      </w:r>
      <w:proofErr w:type="spellEnd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proofErr w:type="spellStart"/>
      <w:r w:rsidRPr="0011267B">
        <w:rPr>
          <w:rFonts w:ascii="Times New Roman" w:eastAsia="Times New Roman" w:hAnsi="Times New Roman" w:cs="Times New Roman"/>
          <w:sz w:val="36"/>
          <w:szCs w:val="36"/>
          <w:lang w:eastAsia="ru-RU"/>
        </w:rPr>
        <w:t>комітет</w:t>
      </w:r>
      <w:proofErr w:type="spellEnd"/>
    </w:p>
    <w:p w14:paraId="0E6BDA5D" w14:textId="77777777" w:rsidR="0011267B" w:rsidRPr="0011267B" w:rsidRDefault="0011267B" w:rsidP="0011267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11267B">
        <w:rPr>
          <w:rFonts w:ascii="Times New Roman" w:eastAsia="Times New Roman" w:hAnsi="Times New Roman" w:cs="Times New Roman"/>
          <w:b/>
          <w:sz w:val="36"/>
          <w:szCs w:val="32"/>
          <w:lang w:val="uk-UA" w:eastAsia="ru-RU"/>
        </w:rPr>
        <w:t>РІШЕННЯ</w:t>
      </w:r>
    </w:p>
    <w:p w14:paraId="5AA4CD6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275"/>
        <w:gridCol w:w="653"/>
      </w:tblGrid>
      <w:tr w:rsidR="0011267B" w:rsidRPr="0011267B" w14:paraId="63CE06F5" w14:textId="77777777" w:rsidTr="00FF62CF">
        <w:trPr>
          <w:gridAfter w:val="1"/>
          <w:wAfter w:w="653" w:type="dxa"/>
          <w:trHeight w:val="330"/>
        </w:trPr>
        <w:tc>
          <w:tcPr>
            <w:tcW w:w="4275" w:type="dxa"/>
            <w:hideMark/>
          </w:tcPr>
          <w:p w14:paraId="7F686A96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4"/>
                <w:lang w:val="uk-UA" w:eastAsia="ru-RU"/>
              </w:rPr>
            </w:pPr>
            <w:r w:rsidRPr="0011267B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від                            №  </w:t>
            </w:r>
          </w:p>
        </w:tc>
      </w:tr>
      <w:tr w:rsidR="0011267B" w:rsidRPr="0011267B" w14:paraId="4C9C09A7" w14:textId="77777777" w:rsidTr="00FF62CF">
        <w:trPr>
          <w:gridAfter w:val="1"/>
          <w:wAfter w:w="653" w:type="dxa"/>
          <w:trHeight w:val="420"/>
        </w:trPr>
        <w:tc>
          <w:tcPr>
            <w:tcW w:w="4275" w:type="dxa"/>
          </w:tcPr>
          <w:p w14:paraId="71EDD89E" w14:textId="77777777" w:rsidR="0011267B" w:rsidRPr="0011267B" w:rsidRDefault="0011267B" w:rsidP="001126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4"/>
                <w:lang w:val="uk-UA" w:eastAsia="ru-RU"/>
              </w:rPr>
            </w:pPr>
          </w:p>
        </w:tc>
      </w:tr>
      <w:tr w:rsidR="0011267B" w:rsidRPr="0011267B" w14:paraId="27843B50" w14:textId="77777777" w:rsidTr="00FF62CF">
        <w:trPr>
          <w:trHeight w:val="1073"/>
        </w:trPr>
        <w:tc>
          <w:tcPr>
            <w:tcW w:w="4928" w:type="dxa"/>
            <w:gridSpan w:val="2"/>
          </w:tcPr>
          <w:p w14:paraId="192B2702" w14:textId="77777777" w:rsidR="0011267B" w:rsidRPr="0011267B" w:rsidRDefault="0011267B" w:rsidP="0011267B">
            <w:pPr>
              <w:spacing w:after="0" w:line="240" w:lineRule="atLeast"/>
              <w:ind w:left="-10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Про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 w:rsidRPr="001126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зберігання транспортного засобу на автостоянці </w:t>
            </w:r>
          </w:p>
        </w:tc>
      </w:tr>
    </w:tbl>
    <w:p w14:paraId="16E43FC3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4D6ECB32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E760F3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0232607D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61AC550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B46E189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59471624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172946F6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259403B7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3A5F4DB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24"/>
          <w:lang w:val="uk-UA" w:eastAsia="ru-RU"/>
        </w:rPr>
      </w:pPr>
    </w:p>
    <w:p w14:paraId="7535FF5C" w14:textId="77777777" w:rsidR="0011267B" w:rsidRPr="0011267B" w:rsidRDefault="0011267B" w:rsidP="001126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14:paraId="33925300" w14:textId="17283590" w:rsidR="0011267B" w:rsidRPr="0011267B" w:rsidRDefault="0011267B" w:rsidP="0011267B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З метою соціальної підтримки осіб з інвалідністю, відповідно до пункту 8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Порядку проведення компенсаційних виплат власникам автостоянок вартості послуг із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перевозять</w:t>
      </w:r>
      <w:proofErr w:type="spellEnd"/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осі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населення, що надані безкоштовно, а також їх звітування, затвердженого рішенням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виконавчого комітету Сумської міської ради </w:t>
      </w:r>
      <w:r w:rsidRPr="0011267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 10.12.2019 № 683, та рішення виконавчого комітету Сумської міської ради </w:t>
      </w:r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17.03.2020 № 124 «Про встановлення з урахуванням потреби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кількості</w:t>
      </w:r>
      <w:proofErr w:type="spellEnd"/>
      <w:r w:rsidRPr="0011267B">
        <w:rPr>
          <w:rFonts w:ascii="Times New Roman" w:hAnsi="Times New Roman"/>
          <w:sz w:val="28"/>
          <w:szCs w:val="28"/>
          <w:lang w:val="x-none"/>
        </w:rPr>
        <w:t xml:space="preserve"> </w:t>
      </w:r>
      <w:proofErr w:type="spellStart"/>
      <w:r w:rsidRPr="0011267B">
        <w:rPr>
          <w:rFonts w:ascii="Times New Roman" w:hAnsi="Times New Roman"/>
          <w:sz w:val="28"/>
          <w:szCs w:val="28"/>
          <w:lang w:val="x-none"/>
        </w:rPr>
        <w:t>місць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для безоплатного зберігання транспортних засобів водіїв з інвалідністю, водіїв, які </w:t>
      </w:r>
      <w:proofErr w:type="spellStart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перевозять</w:t>
      </w:r>
      <w:proofErr w:type="spellEnd"/>
      <w:r w:rsidRPr="0011267B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осіб з інвалідністю, у тому числі транспортними засобами, що належать громадським організаціям осіб з інвалідністю, підприємствам, установам, організаціям, які провадять діяльність у сфері соціального захисту на всіх автостоянках незалежно від форми власності»</w:t>
      </w:r>
      <w:r w:rsidR="00C219A5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 (зі змінами)</w:t>
      </w:r>
      <w:r w:rsidRPr="0011267B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,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керуючись підпунктом 2 пункту «б» статті 30, підпунктом 1 пункту «а» частини першої статті 34 та частиною першою статті 52 Закону України «Про місцеве самоврядування в Україні», </w:t>
      </w:r>
      <w:r w:rsidRPr="001126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виконавчий комітет Сумської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міської ради</w:t>
      </w:r>
    </w:p>
    <w:p w14:paraId="0F86F41B" w14:textId="77777777" w:rsidR="0011267B" w:rsidRPr="0011267B" w:rsidRDefault="0011267B" w:rsidP="0011267B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uk-UA" w:eastAsia="ru-RU"/>
        </w:rPr>
      </w:pPr>
    </w:p>
    <w:p w14:paraId="474F5FC3" w14:textId="77777777" w:rsidR="0011267B" w:rsidRPr="0011267B" w:rsidRDefault="0011267B" w:rsidP="0011267B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0"/>
          <w:lang w:val="uk-UA" w:eastAsia="ru-RU"/>
        </w:rPr>
        <w:t>ВИРІШИВ:</w:t>
      </w:r>
    </w:p>
    <w:p w14:paraId="4B199F45" w14:textId="77777777" w:rsidR="0011267B" w:rsidRPr="0011267B" w:rsidRDefault="0011267B" w:rsidP="0011267B">
      <w:pPr>
        <w:spacing w:after="0" w:line="240" w:lineRule="auto"/>
        <w:ind w:right="-14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30FFF555" w14:textId="77777777" w:rsidR="0011267B" w:rsidRPr="0011267B" w:rsidRDefault="0011267B" w:rsidP="0011267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1267B">
        <w:rPr>
          <w:rFonts w:ascii="Times New Roman" w:hAnsi="Times New Roman" w:cs="Times New Roman"/>
          <w:sz w:val="28"/>
          <w:szCs w:val="28"/>
          <w:lang w:val="uk-UA"/>
        </w:rPr>
        <w:t>Департаменту соціального захисту населення Сумської міської ради (</w:t>
      </w:r>
      <w:proofErr w:type="spellStart"/>
      <w:r w:rsidRPr="0011267B">
        <w:rPr>
          <w:rFonts w:ascii="Times New Roman" w:hAnsi="Times New Roman" w:cs="Times New Roman"/>
          <w:sz w:val="28"/>
          <w:szCs w:val="28"/>
          <w:lang w:val="uk-UA"/>
        </w:rPr>
        <w:t>Масік</w:t>
      </w:r>
      <w:proofErr w:type="spellEnd"/>
      <w:r w:rsidRPr="0011267B">
        <w:rPr>
          <w:rFonts w:ascii="Times New Roman" w:hAnsi="Times New Roman" w:cs="Times New Roman"/>
          <w:sz w:val="28"/>
          <w:szCs w:val="28"/>
          <w:lang w:val="uk-UA"/>
        </w:rPr>
        <w:t xml:space="preserve"> Т.О.) забезпечити </w:t>
      </w:r>
      <w:r w:rsidRPr="0011267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видачу 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автостоянках, згідно зі спис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ком (додаток</w:t>
      </w:r>
      <w:r w:rsidRPr="0011267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).</w:t>
      </w:r>
    </w:p>
    <w:p w14:paraId="66737A7E" w14:textId="77777777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772F31F3" w14:textId="5B6C8D9B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E815769" w14:textId="77777777" w:rsidR="00BB3C0D" w:rsidRDefault="00BB3C0D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14:paraId="689C32FB" w14:textId="77777777" w:rsidR="0011267B" w:rsidRDefault="0011267B" w:rsidP="001126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40B8F9E1" w14:textId="77777777" w:rsidR="0011267B" w:rsidRPr="0011267B" w:rsidRDefault="0011267B" w:rsidP="0011267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6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lastRenderedPageBreak/>
        <w:t>2</w:t>
      </w:r>
    </w:p>
    <w:p w14:paraId="135706BB" w14:textId="77777777" w:rsidR="0011267B" w:rsidRPr="0011267B" w:rsidRDefault="0011267B" w:rsidP="00D2427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CA9ED2F" w14:textId="77777777" w:rsidR="0011267B" w:rsidRPr="007E3795" w:rsidRDefault="0011267B" w:rsidP="00D2427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1D5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даного рішення покласти на заступника 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міського голови з питань діяльності виконавчих органів ради </w:t>
      </w:r>
      <w:proofErr w:type="spellStart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Мотречко</w:t>
      </w:r>
      <w:proofErr w:type="spellEnd"/>
      <w:r w:rsidR="00400B7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В.В</w:t>
      </w:r>
      <w:r w:rsidRPr="007E379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6DFCCEDB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6989CE6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77C7E869" w14:textId="77777777" w:rsidR="0011267B" w:rsidRPr="00365B9F" w:rsidRDefault="0011267B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4F57F30" w14:textId="77777777" w:rsidR="00365B9F" w:rsidRPr="00365B9F" w:rsidRDefault="00365B9F" w:rsidP="00D2427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</w:pPr>
      <w:proofErr w:type="spellStart"/>
      <w:r w:rsidRPr="00365B9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>В.о</w:t>
      </w:r>
      <w:proofErr w:type="spellEnd"/>
      <w:r w:rsidRPr="00365B9F">
        <w:rPr>
          <w:rFonts w:ascii="Times New Roman" w:hAnsi="Times New Roman" w:cs="Times New Roman"/>
          <w:b/>
          <w:color w:val="000000"/>
          <w:sz w:val="28"/>
          <w:szCs w:val="28"/>
          <w:lang w:eastAsia="uk-UA"/>
        </w:rPr>
        <w:t xml:space="preserve">. </w:t>
      </w:r>
      <w:r w:rsidRPr="00365B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/>
        </w:rPr>
        <w:t>міського голови з виконавчої роботи                                М.Є. Бондаренко</w:t>
      </w:r>
    </w:p>
    <w:p w14:paraId="724540F0" w14:textId="77777777" w:rsidR="0011267B" w:rsidRPr="00365B9F" w:rsidRDefault="0011267B" w:rsidP="00D2427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65D91D8A" w14:textId="163FD93E" w:rsidR="0011267B" w:rsidRPr="0038137A" w:rsidRDefault="0011267B" w:rsidP="00D2427D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</w:t>
      </w:r>
      <w:r w:rsidR="008D779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ринченко</w:t>
      </w:r>
      <w:proofErr w:type="spellEnd"/>
      <w:r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787-10</w:t>
      </w:r>
      <w:r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0          </w:t>
      </w:r>
    </w:p>
    <w:p w14:paraId="554F15C4" w14:textId="77777777" w:rsidR="0011267B" w:rsidRPr="0038137A" w:rsidRDefault="001C3AB3" w:rsidP="00D242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Липовій С.А., </w:t>
      </w:r>
      <w:proofErr w:type="spellStart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Масік</w:t>
      </w:r>
      <w:proofErr w:type="spellEnd"/>
      <w:r w:rsidR="0011267B" w:rsidRPr="00CD2ED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Т.О.</w:t>
      </w:r>
      <w:r w:rsidR="0011267B" w:rsidRPr="003813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14:paraId="5602E9DA" w14:textId="77777777" w:rsidR="00311894" w:rsidRDefault="00311894" w:rsidP="00D2427D">
      <w:pPr>
        <w:spacing w:after="0" w:line="240" w:lineRule="auto"/>
        <w:rPr>
          <w:lang w:val="uk-UA"/>
        </w:rPr>
      </w:pPr>
    </w:p>
    <w:p w14:paraId="48D22E61" w14:textId="77777777" w:rsidR="0011267B" w:rsidRDefault="0011267B">
      <w:pPr>
        <w:rPr>
          <w:lang w:val="uk-UA"/>
        </w:rPr>
      </w:pPr>
    </w:p>
    <w:p w14:paraId="424A2571" w14:textId="77777777" w:rsidR="0011267B" w:rsidRDefault="0011267B">
      <w:pPr>
        <w:rPr>
          <w:lang w:val="uk-UA"/>
        </w:rPr>
      </w:pPr>
    </w:p>
    <w:p w14:paraId="318B309A" w14:textId="77777777" w:rsidR="0011267B" w:rsidRDefault="0011267B">
      <w:pPr>
        <w:rPr>
          <w:lang w:val="uk-UA"/>
        </w:rPr>
      </w:pPr>
    </w:p>
    <w:p w14:paraId="43D44189" w14:textId="77777777" w:rsidR="0011267B" w:rsidRDefault="0011267B">
      <w:pPr>
        <w:rPr>
          <w:lang w:val="uk-UA"/>
        </w:rPr>
      </w:pPr>
    </w:p>
    <w:p w14:paraId="40E30A73" w14:textId="77777777" w:rsidR="0011267B" w:rsidRDefault="0011267B">
      <w:pPr>
        <w:rPr>
          <w:lang w:val="uk-UA"/>
        </w:rPr>
      </w:pPr>
    </w:p>
    <w:p w14:paraId="6114A3E9" w14:textId="77777777" w:rsidR="0011267B" w:rsidRDefault="0011267B">
      <w:pPr>
        <w:rPr>
          <w:lang w:val="uk-UA"/>
        </w:rPr>
      </w:pPr>
    </w:p>
    <w:p w14:paraId="6FE0FC15" w14:textId="77777777" w:rsidR="0011267B" w:rsidRDefault="0011267B">
      <w:pPr>
        <w:rPr>
          <w:lang w:val="uk-UA"/>
        </w:rPr>
      </w:pPr>
    </w:p>
    <w:p w14:paraId="253394B0" w14:textId="77777777" w:rsidR="0011267B" w:rsidRDefault="0011267B">
      <w:pPr>
        <w:rPr>
          <w:lang w:val="uk-UA"/>
        </w:rPr>
      </w:pPr>
    </w:p>
    <w:p w14:paraId="46DBDC82" w14:textId="77777777" w:rsidR="0011267B" w:rsidRDefault="0011267B">
      <w:pPr>
        <w:rPr>
          <w:lang w:val="uk-UA"/>
        </w:rPr>
      </w:pPr>
    </w:p>
    <w:p w14:paraId="7BA74662" w14:textId="77777777" w:rsidR="0011267B" w:rsidRDefault="0011267B">
      <w:pPr>
        <w:rPr>
          <w:lang w:val="uk-UA"/>
        </w:rPr>
      </w:pPr>
    </w:p>
    <w:p w14:paraId="5B4411AA" w14:textId="77777777" w:rsidR="0011267B" w:rsidRDefault="0011267B">
      <w:pPr>
        <w:rPr>
          <w:lang w:val="uk-UA"/>
        </w:rPr>
      </w:pPr>
    </w:p>
    <w:p w14:paraId="5D668E88" w14:textId="77777777" w:rsidR="0011267B" w:rsidRDefault="0011267B">
      <w:pPr>
        <w:rPr>
          <w:lang w:val="uk-UA"/>
        </w:rPr>
      </w:pPr>
    </w:p>
    <w:p w14:paraId="4276E733" w14:textId="77777777" w:rsidR="0011267B" w:rsidRDefault="0011267B">
      <w:pPr>
        <w:rPr>
          <w:lang w:val="uk-UA"/>
        </w:rPr>
      </w:pPr>
    </w:p>
    <w:p w14:paraId="669069AA" w14:textId="77777777" w:rsidR="0011267B" w:rsidRDefault="0011267B">
      <w:pPr>
        <w:rPr>
          <w:lang w:val="uk-UA"/>
        </w:rPr>
      </w:pPr>
    </w:p>
    <w:p w14:paraId="4D328C4D" w14:textId="77777777" w:rsidR="0011267B" w:rsidRDefault="0011267B">
      <w:pPr>
        <w:rPr>
          <w:lang w:val="uk-UA"/>
        </w:rPr>
      </w:pPr>
    </w:p>
    <w:p w14:paraId="273D553E" w14:textId="77777777" w:rsidR="0011267B" w:rsidRDefault="0011267B">
      <w:pPr>
        <w:rPr>
          <w:lang w:val="uk-UA"/>
        </w:rPr>
      </w:pPr>
    </w:p>
    <w:p w14:paraId="76FBFB3E" w14:textId="77777777" w:rsidR="0011267B" w:rsidRDefault="0011267B">
      <w:pPr>
        <w:rPr>
          <w:lang w:val="uk-UA"/>
        </w:rPr>
      </w:pPr>
    </w:p>
    <w:p w14:paraId="3BE283EB" w14:textId="77777777" w:rsidR="0011267B" w:rsidRDefault="0011267B">
      <w:pPr>
        <w:rPr>
          <w:lang w:val="uk-UA"/>
        </w:rPr>
      </w:pPr>
    </w:p>
    <w:p w14:paraId="7BEB94BA" w14:textId="77777777" w:rsidR="0011267B" w:rsidRDefault="0011267B">
      <w:pPr>
        <w:rPr>
          <w:lang w:val="uk-UA"/>
        </w:rPr>
      </w:pPr>
    </w:p>
    <w:p w14:paraId="17B592EB" w14:textId="77777777" w:rsidR="0011267B" w:rsidRDefault="0011267B">
      <w:pPr>
        <w:rPr>
          <w:lang w:val="uk-UA"/>
        </w:rPr>
      </w:pPr>
    </w:p>
    <w:p w14:paraId="2BD1F1DA" w14:textId="77777777" w:rsidR="0011267B" w:rsidRDefault="0011267B">
      <w:pPr>
        <w:rPr>
          <w:lang w:val="uk-UA"/>
        </w:rPr>
      </w:pPr>
    </w:p>
    <w:p w14:paraId="3037FFAE" w14:textId="77777777" w:rsidR="0011267B" w:rsidRDefault="0011267B">
      <w:pPr>
        <w:rPr>
          <w:lang w:val="uk-UA"/>
        </w:rPr>
      </w:pPr>
    </w:p>
    <w:p w14:paraId="6F5874A0" w14:textId="77777777" w:rsidR="0011267B" w:rsidRDefault="0011267B" w:rsidP="0083453E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36BEDC19" w14:textId="77777777" w:rsidR="0011267B" w:rsidRPr="0011267B" w:rsidRDefault="0011267B" w:rsidP="0011267B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1267B">
        <w:rPr>
          <w:rFonts w:ascii="Times New Roman" w:hAnsi="Times New Roman" w:cs="Times New Roman"/>
          <w:sz w:val="24"/>
          <w:szCs w:val="24"/>
          <w:lang w:val="uk-UA"/>
        </w:rPr>
        <w:t>3</w:t>
      </w:r>
    </w:p>
    <w:tbl>
      <w:tblPr>
        <w:tblW w:w="3960" w:type="dxa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11267B" w:rsidRPr="001C3AB3" w14:paraId="6FC33B42" w14:textId="77777777" w:rsidTr="00FF62CF">
        <w:trPr>
          <w:trHeight w:val="60"/>
        </w:trPr>
        <w:tc>
          <w:tcPr>
            <w:tcW w:w="3960" w:type="dxa"/>
          </w:tcPr>
          <w:p w14:paraId="530E89A4" w14:textId="77777777" w:rsidR="0011267B" w:rsidRPr="0011267B" w:rsidRDefault="0011267B" w:rsidP="00112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11267B" w:rsidRPr="001C3AB3" w14:paraId="3B99F0FC" w14:textId="77777777" w:rsidTr="00FF62CF">
        <w:trPr>
          <w:trHeight w:val="338"/>
        </w:trPr>
        <w:tc>
          <w:tcPr>
            <w:tcW w:w="3960" w:type="dxa"/>
          </w:tcPr>
          <w:p w14:paraId="2FC53549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1126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>до рішення виконавчого комітету</w:t>
            </w:r>
          </w:p>
        </w:tc>
      </w:tr>
      <w:tr w:rsidR="0011267B" w:rsidRPr="001C3AB3" w14:paraId="00FCCA99" w14:textId="77777777" w:rsidTr="00FF62CF">
        <w:trPr>
          <w:trHeight w:val="203"/>
        </w:trPr>
        <w:tc>
          <w:tcPr>
            <w:tcW w:w="3960" w:type="dxa"/>
          </w:tcPr>
          <w:p w14:paraId="1BBEC79E" w14:textId="77777777" w:rsidR="0011267B" w:rsidRPr="0011267B" w:rsidRDefault="00BE2E13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від                          № </w:t>
            </w:r>
          </w:p>
        </w:tc>
      </w:tr>
    </w:tbl>
    <w:p w14:paraId="7CF50D05" w14:textId="77777777" w:rsidR="0011267B" w:rsidRPr="0011267B" w:rsidRDefault="0011267B" w:rsidP="001126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0176EC" w14:textId="77777777" w:rsidR="00BE2E13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333C15B9" w14:textId="77777777" w:rsidR="0011267B" w:rsidRDefault="0011267B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 w:rsidRPr="0011267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Список осіб для видачі </w:t>
      </w:r>
      <w:r w:rsidRPr="001126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направлення на безоплатне зберігання транспортних засобів на автостоянках</w:t>
      </w:r>
    </w:p>
    <w:p w14:paraId="231A39D1" w14:textId="77777777" w:rsidR="00BE2E13" w:rsidRPr="0011267B" w:rsidRDefault="00BE2E13" w:rsidP="001126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568"/>
        <w:gridCol w:w="3822"/>
        <w:gridCol w:w="2409"/>
        <w:gridCol w:w="2835"/>
      </w:tblGrid>
      <w:tr w:rsidR="0011267B" w:rsidRPr="0011267B" w14:paraId="4DC3F3DB" w14:textId="77777777" w:rsidTr="00F54E52">
        <w:tc>
          <w:tcPr>
            <w:tcW w:w="568" w:type="dxa"/>
          </w:tcPr>
          <w:p w14:paraId="4028D813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822" w:type="dxa"/>
          </w:tcPr>
          <w:p w14:paraId="79F61FE0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ПІБ заявника</w:t>
            </w:r>
          </w:p>
        </w:tc>
        <w:tc>
          <w:tcPr>
            <w:tcW w:w="2409" w:type="dxa"/>
          </w:tcPr>
          <w:p w14:paraId="7231BF72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Назва стоянки</w:t>
            </w:r>
          </w:p>
        </w:tc>
        <w:tc>
          <w:tcPr>
            <w:tcW w:w="2835" w:type="dxa"/>
          </w:tcPr>
          <w:p w14:paraId="798A67FB" w14:textId="77777777" w:rsidR="0011267B" w:rsidRPr="0011267B" w:rsidRDefault="0011267B" w:rsidP="0011267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11267B">
              <w:rPr>
                <w:b/>
                <w:sz w:val="28"/>
                <w:szCs w:val="28"/>
                <w:lang w:val="uk-UA"/>
              </w:rPr>
              <w:t>Місце знаходження стоянки</w:t>
            </w:r>
          </w:p>
        </w:tc>
      </w:tr>
      <w:tr w:rsidR="00535DA8" w:rsidRPr="0011267B" w14:paraId="46F8C967" w14:textId="77777777" w:rsidTr="00F54E52">
        <w:tc>
          <w:tcPr>
            <w:tcW w:w="568" w:type="dxa"/>
          </w:tcPr>
          <w:p w14:paraId="716EF325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22" w:type="dxa"/>
          </w:tcPr>
          <w:p w14:paraId="4872C36F" w14:textId="70AB6118" w:rsidR="004545D6" w:rsidRDefault="00490D7C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Остапенко</w:t>
            </w:r>
            <w:r w:rsidR="004545D6">
              <w:rPr>
                <w:sz w:val="28"/>
                <w:szCs w:val="28"/>
                <w:lang w:val="uk-UA"/>
              </w:rPr>
              <w:t xml:space="preserve"> </w:t>
            </w:r>
          </w:p>
          <w:p w14:paraId="75C04FDD" w14:textId="43A0FB0E" w:rsidR="00535DA8" w:rsidRPr="0011267B" w:rsidRDefault="00F54E52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Олександр Захарович</w:t>
            </w:r>
          </w:p>
        </w:tc>
        <w:tc>
          <w:tcPr>
            <w:tcW w:w="2409" w:type="dxa"/>
          </w:tcPr>
          <w:p w14:paraId="6DC4C99E" w14:textId="5D55A8C1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F54E52">
              <w:rPr>
                <w:sz w:val="28"/>
                <w:szCs w:val="28"/>
                <w:lang w:val="uk-UA"/>
              </w:rPr>
              <w:t>5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3177A7D0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66DA250" w14:textId="380FEC4A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 w:rsidR="00F54E52">
              <w:rPr>
                <w:sz w:val="28"/>
                <w:szCs w:val="28"/>
                <w:lang w:val="uk-UA"/>
              </w:rPr>
              <w:t>Прокоф</w:t>
            </w:r>
            <w:proofErr w:type="spellEnd"/>
            <w:r w:rsidR="00F54E52">
              <w:rPr>
                <w:sz w:val="28"/>
                <w:szCs w:val="28"/>
                <w:lang w:val="en-US"/>
              </w:rPr>
              <w:t>’</w:t>
            </w:r>
            <w:proofErr w:type="spellStart"/>
            <w:r w:rsidR="00F54E52">
              <w:rPr>
                <w:sz w:val="28"/>
                <w:szCs w:val="28"/>
                <w:lang w:val="uk-UA"/>
              </w:rPr>
              <w:t>єва</w:t>
            </w:r>
            <w:proofErr w:type="spellEnd"/>
            <w:r w:rsidRPr="0011267B">
              <w:rPr>
                <w:sz w:val="28"/>
                <w:szCs w:val="28"/>
                <w:lang w:val="uk-UA"/>
              </w:rPr>
              <w:t xml:space="preserve">, </w:t>
            </w:r>
            <w:r w:rsidR="00F54E52">
              <w:rPr>
                <w:sz w:val="28"/>
                <w:szCs w:val="28"/>
                <w:lang w:val="uk-UA"/>
              </w:rPr>
              <w:t>16/2</w:t>
            </w:r>
          </w:p>
        </w:tc>
      </w:tr>
      <w:tr w:rsidR="00535DA8" w:rsidRPr="0011267B" w14:paraId="3E73DB36" w14:textId="77777777" w:rsidTr="00F54E52">
        <w:tc>
          <w:tcPr>
            <w:tcW w:w="568" w:type="dxa"/>
          </w:tcPr>
          <w:p w14:paraId="5153554D" w14:textId="77777777" w:rsidR="00535DA8" w:rsidRPr="00535DA8" w:rsidRDefault="00535DA8" w:rsidP="00535DA8">
            <w:pPr>
              <w:jc w:val="center"/>
              <w:rPr>
                <w:sz w:val="28"/>
                <w:szCs w:val="28"/>
                <w:lang w:val="uk-UA"/>
              </w:rPr>
            </w:pPr>
            <w:r w:rsidRPr="00535DA8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22" w:type="dxa"/>
          </w:tcPr>
          <w:p w14:paraId="04FC3F7F" w14:textId="2F001740" w:rsidR="00535DA8" w:rsidRDefault="00F54E52" w:rsidP="00535DA8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Рикун</w:t>
            </w:r>
            <w:proofErr w:type="spellEnd"/>
          </w:p>
          <w:p w14:paraId="5C1C9A6A" w14:textId="13DA325C" w:rsidR="004545D6" w:rsidRPr="0011267B" w:rsidRDefault="00F54E52" w:rsidP="00535DA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Володимир Ілліч</w:t>
            </w:r>
          </w:p>
        </w:tc>
        <w:tc>
          <w:tcPr>
            <w:tcW w:w="2409" w:type="dxa"/>
          </w:tcPr>
          <w:p w14:paraId="505CC5F3" w14:textId="4AA882D0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Автостоянка № </w:t>
            </w:r>
            <w:r w:rsidR="00102FAB">
              <w:rPr>
                <w:sz w:val="28"/>
                <w:szCs w:val="28"/>
                <w:lang w:val="uk-UA"/>
              </w:rPr>
              <w:t>4</w:t>
            </w:r>
            <w:r w:rsidRPr="0011267B">
              <w:rPr>
                <w:sz w:val="28"/>
                <w:szCs w:val="28"/>
                <w:lang w:val="uk-UA"/>
              </w:rPr>
              <w:t xml:space="preserve"> КП «Паркінг»</w:t>
            </w:r>
          </w:p>
        </w:tc>
        <w:tc>
          <w:tcPr>
            <w:tcW w:w="2835" w:type="dxa"/>
          </w:tcPr>
          <w:p w14:paraId="1222D545" w14:textId="77777777" w:rsidR="00DF61BD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м. Суми, </w:t>
            </w:r>
          </w:p>
          <w:p w14:paraId="5D5C714F" w14:textId="0B729918" w:rsidR="00535DA8" w:rsidRPr="0011267B" w:rsidRDefault="00535DA8" w:rsidP="00535DA8">
            <w:pPr>
              <w:rPr>
                <w:sz w:val="28"/>
                <w:szCs w:val="28"/>
                <w:lang w:val="uk-UA"/>
              </w:rPr>
            </w:pPr>
            <w:r w:rsidRPr="0011267B">
              <w:rPr>
                <w:sz w:val="28"/>
                <w:szCs w:val="28"/>
                <w:lang w:val="uk-UA"/>
              </w:rPr>
              <w:t xml:space="preserve">вул. Івана Сірка, </w:t>
            </w:r>
            <w:r w:rsidR="00102FAB">
              <w:rPr>
                <w:sz w:val="28"/>
                <w:szCs w:val="28"/>
                <w:lang w:val="uk-UA"/>
              </w:rPr>
              <w:t>11</w:t>
            </w:r>
          </w:p>
        </w:tc>
      </w:tr>
    </w:tbl>
    <w:p w14:paraId="082847F4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C5D0A8D" w14:textId="0596BC60" w:rsid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2C55970" w14:textId="77777777" w:rsidR="00775069" w:rsidRPr="0011267B" w:rsidRDefault="00775069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6A6B75" w14:textId="77777777" w:rsidR="0011267B" w:rsidRPr="0011267B" w:rsidRDefault="0011267B" w:rsidP="001126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10128" w:type="dxa"/>
        <w:tblLook w:val="04A0" w:firstRow="1" w:lastRow="0" w:firstColumn="1" w:lastColumn="0" w:noHBand="0" w:noVBand="1"/>
      </w:tblPr>
      <w:tblGrid>
        <w:gridCol w:w="9684"/>
        <w:gridCol w:w="222"/>
        <w:gridCol w:w="222"/>
      </w:tblGrid>
      <w:tr w:rsidR="0011267B" w:rsidRPr="0011267B" w14:paraId="4C6BBF60" w14:textId="77777777" w:rsidTr="00EF08D3">
        <w:tc>
          <w:tcPr>
            <w:tcW w:w="9684" w:type="dxa"/>
          </w:tcPr>
          <w:p w14:paraId="5E83CB62" w14:textId="77777777" w:rsidR="00B066AC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д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011E5628" w14:textId="77777777" w:rsidR="00B066AC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департаменту соціального захисту </w:t>
            </w:r>
          </w:p>
          <w:p w14:paraId="03DBF10F" w14:textId="77777777" w:rsidR="00B066AC" w:rsidRPr="00987B82" w:rsidRDefault="00B066AC" w:rsidP="00B066AC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населення Сумської міської ради</w:t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 w:rsidRPr="00987B8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  <w:t xml:space="preserve">С.Б.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Маринченко</w:t>
            </w:r>
            <w:proofErr w:type="spellEnd"/>
          </w:p>
          <w:p w14:paraId="4AA30A7C" w14:textId="77777777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D618C0" w14:textId="73CA8C9B" w:rsidR="000A5498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C80FDA3" w14:textId="3B8F1C4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3C7CE5" w14:textId="37906AB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A5B666B" w14:textId="5F74F29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8B248F" w14:textId="0906410B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FF9F439" w14:textId="07101741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F58C43A" w14:textId="77777777" w:rsidR="00BB3C0D" w:rsidRDefault="00BB3C0D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114FE29" w14:textId="1D672DE2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A57F96B" w14:textId="3C083355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1A62194" w14:textId="7D62F6E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A677A5" w14:textId="0548E7A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8EBF564" w14:textId="7EA7F396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C38AF31" w14:textId="77777777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F588D3" w14:textId="4667EBF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D4FA37" w14:textId="6B74B6BA" w:rsidR="00102FAB" w:rsidRDefault="00102FAB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792F261" w14:textId="5B697A55" w:rsidR="00637635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86FBE5" w14:textId="6D7A8B68" w:rsidR="00637635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1430181" w14:textId="77777777" w:rsidR="00637635" w:rsidRDefault="00637635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22D0919" w14:textId="44C2ED0E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50D1E5C" w14:textId="635274F4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D5DA40E" w14:textId="3C6BB11C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0A765B1D" w14:textId="79921623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683C2A" w14:textId="5DD91669" w:rsidR="00490D7C" w:rsidRDefault="00490D7C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63F5BA" w14:textId="77777777" w:rsidR="00C33FDB" w:rsidRDefault="00C33FDB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0F807890" w14:textId="02F66A98" w:rsidR="000A5498" w:rsidRDefault="000A5498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ЛИСТ ПОГОДЖЕННЯ</w:t>
            </w:r>
          </w:p>
          <w:p w14:paraId="4E9DD4B3" w14:textId="77777777" w:rsidR="000A5498" w:rsidRDefault="00400B72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проє</w:t>
            </w:r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кту</w:t>
            </w:r>
            <w:proofErr w:type="spellEnd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</w:t>
            </w:r>
            <w:proofErr w:type="spellStart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ішення</w:t>
            </w:r>
            <w:proofErr w:type="spellEnd"/>
            <w:r w:rsidR="000A54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виконавчого комітету Сумської міської ради</w:t>
            </w:r>
          </w:p>
          <w:p w14:paraId="17F5AD33" w14:textId="77777777" w:rsidR="000A5498" w:rsidRDefault="000A5498" w:rsidP="000A54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lastRenderedPageBreak/>
              <w:t>«Про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 xml:space="preserve"> видачу направлення на безоплатне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 w:eastAsia="uk-UA"/>
              </w:rPr>
              <w:t>зберігання транспортного засобу на автостоянці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»</w:t>
            </w:r>
          </w:p>
          <w:p w14:paraId="47022CA8" w14:textId="77777777" w:rsidR="000A5498" w:rsidRDefault="000A5498" w:rsidP="000A5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39780C89" w14:textId="77777777" w:rsidR="000A5498" w:rsidRDefault="000A5498" w:rsidP="0040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14:paraId="4D85C600" w14:textId="77777777" w:rsidR="000A5498" w:rsidRDefault="000A5498" w:rsidP="00400B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tbl>
            <w:tblPr>
              <w:tblW w:w="9468" w:type="dxa"/>
              <w:tblLook w:val="01E0" w:firstRow="1" w:lastRow="1" w:firstColumn="1" w:lastColumn="1" w:noHBand="0" w:noVBand="0"/>
            </w:tblPr>
            <w:tblGrid>
              <w:gridCol w:w="5148"/>
              <w:gridCol w:w="1800"/>
              <w:gridCol w:w="2520"/>
            </w:tblGrid>
            <w:tr w:rsidR="000A5498" w14:paraId="1C478698" w14:textId="77777777" w:rsidTr="000A5498">
              <w:trPr>
                <w:trHeight w:val="708"/>
              </w:trPr>
              <w:tc>
                <w:tcPr>
                  <w:tcW w:w="5148" w:type="dxa"/>
                </w:tcPr>
                <w:p w14:paraId="2009CCDD" w14:textId="46E122A2" w:rsidR="000A5498" w:rsidRDefault="00775069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Перший заступник д</w:t>
                  </w:r>
                  <w:r w:rsidR="000A54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иректор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а</w:t>
                  </w:r>
                  <w:r w:rsidR="000A549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департаменту соціального захисту населення Сумської міської ради</w:t>
                  </w:r>
                </w:p>
                <w:p w14:paraId="3304EC1D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5EE2E65B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41AC1863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23053F4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13115DC8" w14:textId="4E043AA3" w:rsidR="000A5498" w:rsidRDefault="00775069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С.Б.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Маринченко</w:t>
                  </w:r>
                  <w:proofErr w:type="spellEnd"/>
                </w:p>
              </w:tc>
            </w:tr>
            <w:tr w:rsidR="000A5498" w14:paraId="5161E800" w14:textId="77777777" w:rsidTr="000A5498">
              <w:trPr>
                <w:trHeight w:val="757"/>
              </w:trPr>
              <w:tc>
                <w:tcPr>
                  <w:tcW w:w="5148" w:type="dxa"/>
                </w:tcPr>
                <w:p w14:paraId="7F0343E4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відділу юридичного забезпечення департаменту соціального захисту населення Сумської міської ради</w:t>
                  </w:r>
                </w:p>
                <w:p w14:paraId="3B507764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19011105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58F6B08D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ADFF2DC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C74890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2DB9F111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І.Ю. Литвин</w:t>
                  </w:r>
                </w:p>
              </w:tc>
            </w:tr>
            <w:tr w:rsidR="000A5498" w14:paraId="2B026FB4" w14:textId="77777777" w:rsidTr="000A5498">
              <w:trPr>
                <w:trHeight w:val="1038"/>
              </w:trPr>
              <w:tc>
                <w:tcPr>
                  <w:tcW w:w="5148" w:type="dxa"/>
                </w:tcPr>
                <w:p w14:paraId="340E2523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Заступник міського голови з питань діяльності виконавчих органів ради </w:t>
                  </w:r>
                </w:p>
                <w:p w14:paraId="1DB38117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0A6C0CE0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  <w:tc>
                <w:tcPr>
                  <w:tcW w:w="1800" w:type="dxa"/>
                </w:tcPr>
                <w:p w14:paraId="6E36A5B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41807476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7800AD01" w14:textId="77777777" w:rsidR="000A5498" w:rsidRDefault="002A6F8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В.В.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Мотречко</w:t>
                  </w:r>
                  <w:proofErr w:type="spellEnd"/>
                </w:p>
                <w:p w14:paraId="4CF9ECE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</w:tr>
            <w:tr w:rsidR="000A5498" w14:paraId="782B2FA3" w14:textId="77777777" w:rsidTr="000A5498">
              <w:tc>
                <w:tcPr>
                  <w:tcW w:w="5148" w:type="dxa"/>
                </w:tcPr>
                <w:p w14:paraId="178403B1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правового управління Сумської міської ради</w:t>
                  </w:r>
                </w:p>
                <w:p w14:paraId="3E8E52BA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75087099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5FD4A547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7BD56CD5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5BD11A1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О.В.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Чайченко</w:t>
                  </w:r>
                  <w:proofErr w:type="spellEnd"/>
                </w:p>
                <w:p w14:paraId="015A16D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</w:p>
              </w:tc>
            </w:tr>
            <w:tr w:rsidR="000A5498" w14:paraId="1735673B" w14:textId="77777777" w:rsidTr="000A5498">
              <w:tc>
                <w:tcPr>
                  <w:tcW w:w="5148" w:type="dxa"/>
                </w:tcPr>
                <w:p w14:paraId="2BCF71E2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Начальник відділу протокольної роботи та контролю Сумської міської ради</w:t>
                  </w:r>
                </w:p>
                <w:p w14:paraId="5050BF3F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44C5AD0D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1800" w:type="dxa"/>
                </w:tcPr>
                <w:p w14:paraId="6E8CAB67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25988CE6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68621E68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Л.В.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Моша</w:t>
                  </w:r>
                  <w:proofErr w:type="spellEnd"/>
                </w:p>
              </w:tc>
            </w:tr>
            <w:tr w:rsidR="000A5498" w14:paraId="0B8E6839" w14:textId="77777777" w:rsidTr="000A5498">
              <w:tc>
                <w:tcPr>
                  <w:tcW w:w="5148" w:type="dxa"/>
                  <w:hideMark/>
                </w:tcPr>
                <w:p w14:paraId="76C6080A" w14:textId="77777777" w:rsidR="000A5498" w:rsidRDefault="000A5498" w:rsidP="00400B7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>Керуючий справами виконавчого комітету Сумської міської ради</w:t>
                  </w:r>
                </w:p>
              </w:tc>
              <w:tc>
                <w:tcPr>
                  <w:tcW w:w="1800" w:type="dxa"/>
                </w:tcPr>
                <w:p w14:paraId="262F5E05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</w:tc>
              <w:tc>
                <w:tcPr>
                  <w:tcW w:w="2520" w:type="dxa"/>
                </w:tcPr>
                <w:p w14:paraId="0236BF5C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</w:p>
                <w:p w14:paraId="0957E239" w14:textId="77777777" w:rsidR="000A5498" w:rsidRDefault="000A5498" w:rsidP="00400B7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Ю.А. Павлик </w:t>
                  </w:r>
                </w:p>
              </w:tc>
            </w:tr>
          </w:tbl>
          <w:p w14:paraId="71411010" w14:textId="77777777" w:rsidR="000A5498" w:rsidRDefault="000A5498" w:rsidP="000A54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val="uk-UA" w:eastAsia="ru-RU"/>
              </w:rPr>
            </w:pPr>
          </w:p>
          <w:p w14:paraId="68121DB0" w14:textId="77777777" w:rsidR="000A5498" w:rsidRDefault="000A5498" w:rsidP="000A5498">
            <w:pPr>
              <w:rPr>
                <w:lang w:val="uk-UA"/>
              </w:rPr>
            </w:pPr>
          </w:p>
          <w:p w14:paraId="1A09E732" w14:textId="77777777" w:rsidR="000A5498" w:rsidRPr="0011267B" w:rsidRDefault="000A5498" w:rsidP="0011267B">
            <w:pPr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8F71F1E" w14:textId="77777777" w:rsidR="0011267B" w:rsidRPr="0011267B" w:rsidRDefault="0011267B" w:rsidP="0011267B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22" w:type="dxa"/>
          </w:tcPr>
          <w:p w14:paraId="0B716CFC" w14:textId="77777777" w:rsidR="0011267B" w:rsidRPr="0011267B" w:rsidRDefault="0011267B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14:paraId="196EC409" w14:textId="77777777" w:rsidR="0011267B" w:rsidRDefault="000A5498" w:rsidP="000A5498">
            <w:pPr>
              <w:spacing w:after="0" w:line="240" w:lineRule="auto"/>
              <w:ind w:left="-3641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 </w:t>
            </w:r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Т.О. </w:t>
            </w:r>
            <w:proofErr w:type="spellStart"/>
            <w:r w:rsidR="0011267B" w:rsidRPr="0011267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>Масік</w:t>
            </w:r>
            <w:proofErr w:type="spellEnd"/>
          </w:p>
          <w:p w14:paraId="4963417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D46FC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3D088C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21AD96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B144D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4E230C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4765CA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CD06A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385E16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322616FF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A4D0CE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F4D2B4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3444D08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4E4C1FAB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5967D550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F6F3101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7B7F67C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777EE7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F03B83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CBE511E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2C3AEEF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BEDAE46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1843B702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8D079B3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70D9CE25" w14:textId="77777777" w:rsidR="000A5498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  <w:p w14:paraId="6EC66709" w14:textId="77777777" w:rsidR="000A5498" w:rsidRPr="0011267B" w:rsidRDefault="000A5498" w:rsidP="00112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</w:pPr>
          </w:p>
        </w:tc>
      </w:tr>
    </w:tbl>
    <w:p w14:paraId="5C99B07F" w14:textId="77777777" w:rsidR="0011267B" w:rsidRDefault="0011267B">
      <w:pPr>
        <w:rPr>
          <w:lang w:val="uk-UA"/>
        </w:rPr>
      </w:pPr>
    </w:p>
    <w:p w14:paraId="0F14E430" w14:textId="77777777" w:rsidR="00B367E9" w:rsidRDefault="00B367E9">
      <w:pPr>
        <w:rPr>
          <w:lang w:val="uk-UA"/>
        </w:rPr>
      </w:pPr>
    </w:p>
    <w:p w14:paraId="2F82B611" w14:textId="77777777" w:rsidR="00B367E9" w:rsidRDefault="00B367E9">
      <w:pPr>
        <w:rPr>
          <w:lang w:val="uk-UA"/>
        </w:rPr>
      </w:pPr>
    </w:p>
    <w:p w14:paraId="448F7F98" w14:textId="77777777" w:rsidR="00B367E9" w:rsidRDefault="00B367E9">
      <w:pPr>
        <w:rPr>
          <w:lang w:val="uk-UA"/>
        </w:rPr>
      </w:pPr>
    </w:p>
    <w:p w14:paraId="501EC6C1" w14:textId="1835A6DF" w:rsidR="00362828" w:rsidRPr="00C3150E" w:rsidRDefault="00362828" w:rsidP="00400B72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</w:t>
      </w:r>
      <w:r w:rsidR="002B21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</w:t>
      </w: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кт</w:t>
      </w:r>
      <w:proofErr w:type="spellEnd"/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підготовлений з урахуванням вимог до Закону України «Про доступ до публічної інформації» та Закону України «Про захист персональних даних»</w:t>
      </w:r>
    </w:p>
    <w:p w14:paraId="47BBC077" w14:textId="56949E41" w:rsidR="00362828" w:rsidRPr="00425D1A" w:rsidRDefault="00362828" w:rsidP="0036282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3150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="00775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С.Б. </w:t>
      </w:r>
      <w:proofErr w:type="spellStart"/>
      <w:r w:rsidR="0077506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Маринченко</w:t>
      </w:r>
      <w:proofErr w:type="spellEnd"/>
    </w:p>
    <w:p w14:paraId="08D373B8" w14:textId="7540795B" w:rsidR="00B367E9" w:rsidRDefault="00B367E9">
      <w:pPr>
        <w:rPr>
          <w:lang w:val="uk-UA"/>
        </w:rPr>
      </w:pPr>
    </w:p>
    <w:p w14:paraId="457C86E1" w14:textId="77777777" w:rsidR="00AA51DB" w:rsidRDefault="00AA51DB">
      <w:pPr>
        <w:rPr>
          <w:lang w:val="uk-UA"/>
        </w:rPr>
      </w:pPr>
    </w:p>
    <w:p w14:paraId="2C3BCB79" w14:textId="77777777" w:rsidR="00AE19C8" w:rsidRDefault="00AE19C8" w:rsidP="00AE19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75AC3214" w14:textId="0CF9A991" w:rsidR="00AE19C8" w:rsidRDefault="00AE19C8">
      <w:pPr>
        <w:rPr>
          <w:lang w:val="uk-UA"/>
        </w:rPr>
      </w:pPr>
    </w:p>
    <w:p w14:paraId="60EAD386" w14:textId="2BC1B032" w:rsidR="00AE19C8" w:rsidRDefault="00AE19C8">
      <w:pPr>
        <w:rPr>
          <w:lang w:val="uk-UA"/>
        </w:rPr>
      </w:pPr>
    </w:p>
    <w:p w14:paraId="409132F3" w14:textId="1D5C6461" w:rsidR="00AE19C8" w:rsidRDefault="00AE19C8">
      <w:pPr>
        <w:rPr>
          <w:lang w:val="uk-UA"/>
        </w:rPr>
      </w:pPr>
    </w:p>
    <w:p w14:paraId="7C839761" w14:textId="5F5362A4" w:rsidR="00AE19C8" w:rsidRDefault="00AE19C8">
      <w:pPr>
        <w:rPr>
          <w:lang w:val="uk-UA"/>
        </w:rPr>
      </w:pPr>
    </w:p>
    <w:p w14:paraId="1CFC17E7" w14:textId="0E2DC918" w:rsidR="00AE19C8" w:rsidRDefault="00AE19C8">
      <w:pPr>
        <w:rPr>
          <w:lang w:val="uk-UA"/>
        </w:rPr>
      </w:pPr>
    </w:p>
    <w:p w14:paraId="0D885ED6" w14:textId="43AAE54C" w:rsidR="00AE19C8" w:rsidRDefault="00AE19C8">
      <w:pPr>
        <w:rPr>
          <w:lang w:val="uk-UA"/>
        </w:rPr>
      </w:pPr>
    </w:p>
    <w:p w14:paraId="0E2B7F3C" w14:textId="35BCE67B" w:rsidR="00AE19C8" w:rsidRDefault="00AE19C8">
      <w:pPr>
        <w:rPr>
          <w:lang w:val="uk-UA"/>
        </w:rPr>
      </w:pPr>
    </w:p>
    <w:p w14:paraId="2AE2D3AD" w14:textId="5ADF6944" w:rsidR="00AE19C8" w:rsidRDefault="00AE19C8">
      <w:pPr>
        <w:rPr>
          <w:lang w:val="uk-UA"/>
        </w:rPr>
      </w:pPr>
    </w:p>
    <w:p w14:paraId="47D6323D" w14:textId="7F523482" w:rsidR="00AE19C8" w:rsidRDefault="00AE19C8">
      <w:pPr>
        <w:rPr>
          <w:lang w:val="uk-UA"/>
        </w:rPr>
      </w:pPr>
    </w:p>
    <w:p w14:paraId="0FB56414" w14:textId="3CCD08B1" w:rsidR="00AE19C8" w:rsidRDefault="00AE19C8">
      <w:pPr>
        <w:rPr>
          <w:lang w:val="uk-UA"/>
        </w:rPr>
      </w:pPr>
    </w:p>
    <w:p w14:paraId="20D33556" w14:textId="61B1DF36" w:rsidR="00AE19C8" w:rsidRDefault="00AE19C8">
      <w:pPr>
        <w:rPr>
          <w:lang w:val="uk-UA"/>
        </w:rPr>
      </w:pPr>
    </w:p>
    <w:p w14:paraId="7FCCF294" w14:textId="74832168" w:rsidR="00AE19C8" w:rsidRDefault="00AE19C8">
      <w:pPr>
        <w:rPr>
          <w:lang w:val="uk-UA"/>
        </w:rPr>
      </w:pPr>
    </w:p>
    <w:p w14:paraId="65A5868B" w14:textId="1A2774C4" w:rsidR="00AE19C8" w:rsidRDefault="00AE19C8">
      <w:pPr>
        <w:rPr>
          <w:lang w:val="uk-UA"/>
        </w:rPr>
      </w:pPr>
    </w:p>
    <w:p w14:paraId="76B736C0" w14:textId="46F7DB92" w:rsidR="00AE19C8" w:rsidRDefault="00AE19C8">
      <w:pPr>
        <w:rPr>
          <w:lang w:val="uk-UA"/>
        </w:rPr>
      </w:pPr>
    </w:p>
    <w:p w14:paraId="2DAF45D5" w14:textId="77777777" w:rsidR="00AE19C8" w:rsidRDefault="00AE19C8">
      <w:pPr>
        <w:rPr>
          <w:lang w:val="uk-UA"/>
        </w:rPr>
      </w:pPr>
    </w:p>
    <w:p w14:paraId="6F255B74" w14:textId="07326D27" w:rsidR="00AE19C8" w:rsidRDefault="00AE19C8">
      <w:pPr>
        <w:rPr>
          <w:lang w:val="uk-UA"/>
        </w:rPr>
      </w:pPr>
    </w:p>
    <w:p w14:paraId="349215F5" w14:textId="636138F6" w:rsidR="00AE19C8" w:rsidRDefault="00AE19C8">
      <w:pPr>
        <w:rPr>
          <w:lang w:val="uk-UA"/>
        </w:rPr>
      </w:pPr>
    </w:p>
    <w:p w14:paraId="23D310DB" w14:textId="733A7314" w:rsidR="00AE19C8" w:rsidRDefault="00AE19C8">
      <w:pPr>
        <w:rPr>
          <w:lang w:val="uk-UA"/>
        </w:rPr>
      </w:pPr>
    </w:p>
    <w:p w14:paraId="245DB815" w14:textId="3A6BD42C" w:rsidR="00AE19C8" w:rsidRDefault="00AE19C8">
      <w:pPr>
        <w:rPr>
          <w:lang w:val="uk-UA"/>
        </w:rPr>
      </w:pPr>
    </w:p>
    <w:p w14:paraId="6C4AD1C4" w14:textId="0D5E4AC3" w:rsidR="00E259D3" w:rsidRDefault="00E259D3">
      <w:pPr>
        <w:rPr>
          <w:lang w:val="uk-UA"/>
        </w:rPr>
      </w:pPr>
    </w:p>
    <w:p w14:paraId="7566C65F" w14:textId="02D518CF" w:rsidR="00E259D3" w:rsidRDefault="00E259D3">
      <w:pPr>
        <w:rPr>
          <w:lang w:val="uk-UA"/>
        </w:rPr>
      </w:pPr>
    </w:p>
    <w:p w14:paraId="44257F10" w14:textId="6D8855B0" w:rsidR="00E259D3" w:rsidRDefault="00E259D3">
      <w:pPr>
        <w:rPr>
          <w:lang w:val="uk-UA"/>
        </w:rPr>
      </w:pPr>
    </w:p>
    <w:p w14:paraId="224C3FB8" w14:textId="62353635" w:rsidR="00E259D3" w:rsidRDefault="00E259D3">
      <w:pPr>
        <w:rPr>
          <w:lang w:val="uk-UA"/>
        </w:rPr>
      </w:pPr>
    </w:p>
    <w:p w14:paraId="2E6D6A38" w14:textId="3690AD74" w:rsidR="00E259D3" w:rsidRDefault="00E259D3">
      <w:pPr>
        <w:rPr>
          <w:lang w:val="uk-UA"/>
        </w:rPr>
      </w:pPr>
    </w:p>
    <w:p w14:paraId="675AFD13" w14:textId="28ABBC1D" w:rsidR="00E259D3" w:rsidRDefault="00E259D3">
      <w:pPr>
        <w:rPr>
          <w:lang w:val="uk-UA"/>
        </w:rPr>
      </w:pPr>
    </w:p>
    <w:p w14:paraId="5F5C61D3" w14:textId="7621CBD1" w:rsidR="00E259D3" w:rsidRDefault="00E259D3">
      <w:pPr>
        <w:rPr>
          <w:lang w:val="uk-UA"/>
        </w:rPr>
      </w:pPr>
    </w:p>
    <w:p w14:paraId="09950DE9" w14:textId="36435639" w:rsidR="00E259D3" w:rsidRDefault="00E259D3">
      <w:pPr>
        <w:rPr>
          <w:lang w:val="uk-UA"/>
        </w:rPr>
      </w:pPr>
    </w:p>
    <w:p w14:paraId="504F937C" w14:textId="17D9E087" w:rsidR="00E259D3" w:rsidRDefault="00E259D3">
      <w:pPr>
        <w:rPr>
          <w:lang w:val="uk-UA"/>
        </w:rPr>
      </w:pPr>
    </w:p>
    <w:p w14:paraId="1C8764C6" w14:textId="1131CF95" w:rsidR="00E259D3" w:rsidRDefault="00E259D3">
      <w:pPr>
        <w:rPr>
          <w:lang w:val="uk-UA"/>
        </w:rPr>
      </w:pPr>
    </w:p>
    <w:p w14:paraId="3EF53DD4" w14:textId="6151B86B" w:rsidR="00E259D3" w:rsidRDefault="00E259D3">
      <w:pPr>
        <w:rPr>
          <w:lang w:val="uk-UA"/>
        </w:rPr>
      </w:pPr>
    </w:p>
    <w:p w14:paraId="171CC8E0" w14:textId="007B556A" w:rsidR="00E259D3" w:rsidRDefault="00E259D3">
      <w:pPr>
        <w:rPr>
          <w:lang w:val="uk-UA"/>
        </w:rPr>
      </w:pPr>
    </w:p>
    <w:p w14:paraId="7701B11B" w14:textId="16F4477B" w:rsidR="00E259D3" w:rsidRDefault="00E259D3">
      <w:pPr>
        <w:rPr>
          <w:lang w:val="uk-UA"/>
        </w:rPr>
      </w:pPr>
    </w:p>
    <w:p w14:paraId="3466F81A" w14:textId="6D48BCAF" w:rsidR="00E259D3" w:rsidRDefault="00E259D3">
      <w:pPr>
        <w:rPr>
          <w:lang w:val="uk-UA"/>
        </w:rPr>
      </w:pPr>
    </w:p>
    <w:p w14:paraId="1A7B6B1B" w14:textId="0BC8A315" w:rsidR="00E259D3" w:rsidRDefault="00E259D3">
      <w:pPr>
        <w:rPr>
          <w:lang w:val="uk-UA"/>
        </w:rPr>
      </w:pPr>
    </w:p>
    <w:p w14:paraId="2B251FEB" w14:textId="4A463231" w:rsidR="00E259D3" w:rsidRDefault="00E259D3">
      <w:pPr>
        <w:rPr>
          <w:lang w:val="uk-UA"/>
        </w:rPr>
      </w:pPr>
    </w:p>
    <w:p w14:paraId="75EE5005" w14:textId="77777777" w:rsidR="00987B82" w:rsidRPr="00987B82" w:rsidRDefault="00987B82" w:rsidP="00987B82">
      <w:pPr>
        <w:spacing w:after="0"/>
        <w:rPr>
          <w:rFonts w:ascii="Times New Roman" w:hAnsi="Times New Roman" w:cs="Times New Roman"/>
          <w:lang w:val="uk-UA"/>
        </w:rPr>
      </w:pPr>
      <w:bookmarkStart w:id="0" w:name="_GoBack"/>
      <w:bookmarkEnd w:id="0"/>
    </w:p>
    <w:p w14:paraId="5280C18F" w14:textId="77777777" w:rsidR="00987B82" w:rsidRPr="00B6427B" w:rsidRDefault="00987B82" w:rsidP="00987B82">
      <w:pPr>
        <w:rPr>
          <w:lang w:val="uk-UA"/>
        </w:rPr>
      </w:pPr>
    </w:p>
    <w:p w14:paraId="67AB34DE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2E180A95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6B5AB91D" w14:textId="77777777" w:rsidR="00B367E9" w:rsidRPr="00D53F57" w:rsidRDefault="00B367E9" w:rsidP="00D53F57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127C7637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BCFC604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CEC5D78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2CAB284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052F376A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7F6D9F97" w14:textId="77777777" w:rsidR="00B367E9" w:rsidRPr="00D53F57" w:rsidRDefault="00B367E9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367E9" w:rsidRPr="00D53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125B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A7F14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223A1A"/>
    <w:multiLevelType w:val="hybridMultilevel"/>
    <w:tmpl w:val="C164B6E6"/>
    <w:lvl w:ilvl="0" w:tplc="48148BE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6F"/>
    <w:rsid w:val="0005796F"/>
    <w:rsid w:val="00060830"/>
    <w:rsid w:val="000A5498"/>
    <w:rsid w:val="000F0FF2"/>
    <w:rsid w:val="00102FAB"/>
    <w:rsid w:val="001049BE"/>
    <w:rsid w:val="0011267B"/>
    <w:rsid w:val="00166A21"/>
    <w:rsid w:val="00173C20"/>
    <w:rsid w:val="00174097"/>
    <w:rsid w:val="00194895"/>
    <w:rsid w:val="001C3AB3"/>
    <w:rsid w:val="0020740A"/>
    <w:rsid w:val="0024200A"/>
    <w:rsid w:val="002512ED"/>
    <w:rsid w:val="002A6F88"/>
    <w:rsid w:val="002B21D0"/>
    <w:rsid w:val="002C5E8D"/>
    <w:rsid w:val="00310FD0"/>
    <w:rsid w:val="00311894"/>
    <w:rsid w:val="003302E9"/>
    <w:rsid w:val="00362828"/>
    <w:rsid w:val="00365B9F"/>
    <w:rsid w:val="00400B72"/>
    <w:rsid w:val="004545D6"/>
    <w:rsid w:val="004740B4"/>
    <w:rsid w:val="004813A8"/>
    <w:rsid w:val="004821B6"/>
    <w:rsid w:val="00490D7C"/>
    <w:rsid w:val="004B103A"/>
    <w:rsid w:val="004B2C0B"/>
    <w:rsid w:val="004D3654"/>
    <w:rsid w:val="00535DA8"/>
    <w:rsid w:val="005A7C97"/>
    <w:rsid w:val="00637635"/>
    <w:rsid w:val="00775069"/>
    <w:rsid w:val="0083453E"/>
    <w:rsid w:val="008D7793"/>
    <w:rsid w:val="0094552D"/>
    <w:rsid w:val="009669DE"/>
    <w:rsid w:val="00987B82"/>
    <w:rsid w:val="009A5C14"/>
    <w:rsid w:val="009C75FB"/>
    <w:rsid w:val="00A26B34"/>
    <w:rsid w:val="00AA51DB"/>
    <w:rsid w:val="00AE19C8"/>
    <w:rsid w:val="00B066AC"/>
    <w:rsid w:val="00B367E9"/>
    <w:rsid w:val="00BB3C0D"/>
    <w:rsid w:val="00BE2E13"/>
    <w:rsid w:val="00BF46A0"/>
    <w:rsid w:val="00C124FD"/>
    <w:rsid w:val="00C219A5"/>
    <w:rsid w:val="00C33FDB"/>
    <w:rsid w:val="00C876F9"/>
    <w:rsid w:val="00CB4036"/>
    <w:rsid w:val="00CB71EB"/>
    <w:rsid w:val="00D217AA"/>
    <w:rsid w:val="00D2427D"/>
    <w:rsid w:val="00D53F57"/>
    <w:rsid w:val="00D64285"/>
    <w:rsid w:val="00DB1948"/>
    <w:rsid w:val="00DF61BD"/>
    <w:rsid w:val="00E259D3"/>
    <w:rsid w:val="00E73BE8"/>
    <w:rsid w:val="00E76FB7"/>
    <w:rsid w:val="00EF08D3"/>
    <w:rsid w:val="00F54E52"/>
    <w:rsid w:val="00F75DE4"/>
    <w:rsid w:val="00FA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78746"/>
  <w15:chartTrackingRefBased/>
  <w15:docId w15:val="{12DC9FCD-3C60-4B71-8FFE-BC8D7CB7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267B"/>
    <w:pPr>
      <w:ind w:left="720"/>
      <w:contextualSpacing/>
    </w:pPr>
  </w:style>
  <w:style w:type="table" w:styleId="a4">
    <w:name w:val="Table Grid"/>
    <w:basedOn w:val="a1"/>
    <w:rsid w:val="001126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C5E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C5E8D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DB1948"/>
    <w:pPr>
      <w:spacing w:after="0" w:line="240" w:lineRule="auto"/>
    </w:pPr>
    <w:rPr>
      <w:rFonts w:eastAsiaTheme="minorEastAsia"/>
      <w:lang w:eastAsia="ru-RU"/>
    </w:rPr>
  </w:style>
  <w:style w:type="character" w:customStyle="1" w:styleId="3">
    <w:name w:val="Основной текст (3)_"/>
    <w:link w:val="31"/>
    <w:rsid w:val="00D53F57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D53F57"/>
    <w:pPr>
      <w:widowControl w:val="0"/>
      <w:shd w:val="clear" w:color="auto" w:fill="FFFFFF"/>
      <w:spacing w:after="0" w:line="240" w:lineRule="atLeast"/>
    </w:pPr>
    <w:rPr>
      <w:b/>
      <w:bCs/>
      <w:sz w:val="26"/>
      <w:szCs w:val="26"/>
      <w:shd w:val="clear" w:color="auto" w:fill="FFFFFF"/>
    </w:rPr>
  </w:style>
  <w:style w:type="paragraph" w:styleId="2">
    <w:name w:val="Body Text 2"/>
    <w:basedOn w:val="a"/>
    <w:link w:val="20"/>
    <w:rsid w:val="00D53F5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D53F5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rvts0">
    <w:name w:val="rvts0"/>
    <w:rsid w:val="00987B82"/>
  </w:style>
  <w:style w:type="character" w:customStyle="1" w:styleId="rvts23">
    <w:name w:val="rvts23"/>
    <w:rsid w:val="00987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3EE98-A345-4993-B799-0AD9EBFE5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6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Анатоліївна Литвиненко</dc:creator>
  <cp:keywords/>
  <dc:description/>
  <cp:lastModifiedBy>Олена Володимирівна Тверда</cp:lastModifiedBy>
  <cp:revision>44</cp:revision>
  <cp:lastPrinted>2021-02-09T10:17:00Z</cp:lastPrinted>
  <dcterms:created xsi:type="dcterms:W3CDTF">2020-11-26T07:38:00Z</dcterms:created>
  <dcterms:modified xsi:type="dcterms:W3CDTF">2021-02-09T10:47:00Z</dcterms:modified>
</cp:coreProperties>
</file>