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2"/>
        <w:gridCol w:w="1263"/>
        <w:gridCol w:w="4144"/>
      </w:tblGrid>
      <w:tr w:rsidR="00417F00" w:rsidTr="006964C9">
        <w:tc>
          <w:tcPr>
            <w:tcW w:w="4361" w:type="dxa"/>
          </w:tcPr>
          <w:p w:rsidR="00417F00" w:rsidRPr="00C50CE1" w:rsidRDefault="00417F00" w:rsidP="001B1B0F">
            <w:pPr>
              <w:rPr>
                <w:lang w:val="uk-UA"/>
              </w:rPr>
            </w:pPr>
          </w:p>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Про</w:t>
            </w:r>
            <w:r w:rsidR="0035493A">
              <w:rPr>
                <w:rFonts w:ascii="Times New Roman" w:hAnsi="Times New Roman" w:cs="Times New Roman"/>
                <w:sz w:val="28"/>
                <w:szCs w:val="28"/>
                <w:lang w:val="uk-UA"/>
              </w:rPr>
              <w:t>є</w:t>
            </w:r>
            <w:r w:rsidRPr="00417F00">
              <w:rPr>
                <w:rFonts w:ascii="Times New Roman" w:hAnsi="Times New Roman" w:cs="Times New Roman"/>
                <w:sz w:val="28"/>
                <w:szCs w:val="28"/>
                <w:lang w:val="uk-UA"/>
              </w:rPr>
              <w:t xml:space="preserve">кт </w:t>
            </w:r>
          </w:p>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оприлюднено</w:t>
            </w:r>
          </w:p>
          <w:p w:rsidR="00417F00" w:rsidRPr="00417F00" w:rsidRDefault="00960E41" w:rsidP="00CD5C7D">
            <w:pPr>
              <w:jc w:val="right"/>
              <w:rPr>
                <w:lang w:val="uk-UA"/>
              </w:rPr>
            </w:pPr>
            <w:r w:rsidRPr="00417F00">
              <w:rPr>
                <w:rFonts w:ascii="Times New Roman" w:hAnsi="Times New Roman" w:cs="Times New Roman"/>
                <w:sz w:val="28"/>
                <w:szCs w:val="28"/>
                <w:lang w:val="uk-UA"/>
              </w:rPr>
              <w:t>«</w:t>
            </w:r>
            <w:r>
              <w:rPr>
                <w:rFonts w:ascii="Times New Roman" w:hAnsi="Times New Roman" w:cs="Times New Roman"/>
                <w:sz w:val="28"/>
                <w:szCs w:val="28"/>
                <w:lang w:val="uk-UA"/>
              </w:rPr>
              <w:t>___</w:t>
            </w:r>
            <w:r w:rsidRPr="00417F00">
              <w:rPr>
                <w:rFonts w:ascii="Times New Roman" w:hAnsi="Times New Roman" w:cs="Times New Roman"/>
                <w:sz w:val="28"/>
                <w:szCs w:val="28"/>
                <w:lang w:val="uk-UA"/>
              </w:rPr>
              <w:t>» _______ 20__ р.</w:t>
            </w: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r w:rsidRPr="002F6427">
        <w:rPr>
          <w:rFonts w:ascii="Times New Roman" w:hAnsi="Times New Roman" w:cs="Times New Roman"/>
          <w:b/>
          <w:sz w:val="36"/>
          <w:szCs w:val="36"/>
        </w:rPr>
        <w:t>РІШЕННЯ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0D58DF" w:rsidRPr="00405B1A"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p>
          <w:p w:rsidR="00413CFD" w:rsidRDefault="00413CFD" w:rsidP="00413CFD">
            <w:pPr>
              <w:pStyle w:val="HTML"/>
              <w:shd w:val="clear" w:color="auto" w:fill="FFFFFF"/>
              <w:jc w:val="both"/>
              <w:textAlignment w:val="baseline"/>
              <w:rPr>
                <w:rFonts w:ascii="Times New Roman" w:hAnsi="Times New Roman" w:cs="Times New Roman"/>
                <w:b/>
                <w:sz w:val="28"/>
                <w:lang w:val="uk-UA"/>
              </w:rPr>
            </w:pPr>
          </w:p>
          <w:p w:rsidR="00413CFD" w:rsidRPr="008F18E8" w:rsidRDefault="00413CFD" w:rsidP="00413CFD">
            <w:pPr>
              <w:pStyle w:val="HTML"/>
              <w:shd w:val="clear" w:color="auto" w:fill="FFFFFF"/>
              <w:jc w:val="both"/>
              <w:textAlignment w:val="baseline"/>
              <w:rPr>
                <w:rFonts w:ascii="Times New Roman" w:hAnsi="Times New Roman" w:cs="Times New Roman"/>
                <w:b/>
                <w:color w:val="000000"/>
                <w:sz w:val="28"/>
                <w:szCs w:val="28"/>
                <w:lang w:val="uk-UA"/>
              </w:rPr>
            </w:pPr>
            <w:r w:rsidRPr="001F58D2">
              <w:rPr>
                <w:rFonts w:ascii="Times New Roman" w:hAnsi="Times New Roman" w:cs="Times New Roman"/>
                <w:b/>
                <w:sz w:val="28"/>
                <w:lang w:val="uk-UA"/>
              </w:rPr>
              <w:t xml:space="preserve">Про створення комісії з питань </w:t>
            </w:r>
            <w:r w:rsidRPr="000C0DCD">
              <w:rPr>
                <w:rFonts w:ascii="Times New Roman" w:hAnsi="Times New Roman" w:cs="Times New Roman"/>
                <w:b/>
                <w:color w:val="000000"/>
                <w:sz w:val="28"/>
                <w:szCs w:val="28"/>
              </w:rPr>
              <w:t>приймання</w:t>
            </w:r>
            <w:r>
              <w:rPr>
                <w:rFonts w:ascii="Times New Roman" w:hAnsi="Times New Roman" w:cs="Times New Roman"/>
                <w:b/>
                <w:color w:val="000000"/>
                <w:sz w:val="28"/>
                <w:szCs w:val="28"/>
                <w:lang w:val="uk-UA"/>
              </w:rPr>
              <w:t xml:space="preserve"> </w:t>
            </w:r>
            <w:r w:rsidR="00360FA4">
              <w:rPr>
                <w:rFonts w:ascii="Times New Roman" w:hAnsi="Times New Roman" w:cs="Times New Roman"/>
                <w:b/>
                <w:color w:val="000000"/>
                <w:sz w:val="28"/>
                <w:szCs w:val="28"/>
                <w:lang w:val="uk-UA"/>
              </w:rPr>
              <w:t>у</w:t>
            </w:r>
            <w:r w:rsidR="00C50CE1">
              <w:rPr>
                <w:rFonts w:ascii="Times New Roman" w:hAnsi="Times New Roman" w:cs="Times New Roman"/>
                <w:b/>
                <w:color w:val="000000"/>
                <w:sz w:val="28"/>
                <w:szCs w:val="28"/>
                <w:lang w:val="uk-UA"/>
              </w:rPr>
              <w:t xml:space="preserve"> </w:t>
            </w:r>
            <w:r w:rsidRPr="000C0DCD">
              <w:rPr>
                <w:rFonts w:ascii="Times New Roman" w:hAnsi="Times New Roman" w:cs="Times New Roman"/>
                <w:b/>
                <w:color w:val="000000"/>
                <w:sz w:val="28"/>
                <w:szCs w:val="28"/>
              </w:rPr>
              <w:t>комунальну власність</w:t>
            </w:r>
            <w:r>
              <w:rPr>
                <w:rFonts w:ascii="Times New Roman" w:hAnsi="Times New Roman" w:cs="Times New Roman"/>
                <w:b/>
                <w:color w:val="000000"/>
                <w:sz w:val="28"/>
                <w:szCs w:val="28"/>
                <w:lang w:val="uk-UA"/>
              </w:rPr>
              <w:t xml:space="preserve"> </w:t>
            </w:r>
            <w:r w:rsidR="00C50CE1">
              <w:rPr>
                <w:rFonts w:ascii="Times New Roman" w:hAnsi="Times New Roman" w:cs="Times New Roman"/>
                <w:b/>
                <w:color w:val="000000"/>
                <w:sz w:val="28"/>
                <w:szCs w:val="28"/>
                <w:lang w:val="uk-UA"/>
              </w:rPr>
              <w:t>Сумської міської територіальної громади гуртожитк</w:t>
            </w:r>
            <w:r w:rsidR="00B42557">
              <w:rPr>
                <w:rFonts w:ascii="Times New Roman" w:hAnsi="Times New Roman" w:cs="Times New Roman"/>
                <w:b/>
                <w:color w:val="000000"/>
                <w:sz w:val="28"/>
                <w:szCs w:val="28"/>
                <w:lang w:val="uk-UA"/>
              </w:rPr>
              <w:t>у по                                  вул. Герасима Кондратьєва, 136/1 в м. Суми</w:t>
            </w:r>
            <w:r w:rsidR="00C50CE1">
              <w:rPr>
                <w:rFonts w:ascii="Times New Roman" w:hAnsi="Times New Roman" w:cs="Times New Roman"/>
                <w:b/>
                <w:color w:val="000000"/>
                <w:sz w:val="28"/>
                <w:szCs w:val="28"/>
                <w:lang w:val="uk-UA"/>
              </w:rPr>
              <w:t xml:space="preserve"> від</w:t>
            </w:r>
            <w:r w:rsidR="00C50CE1">
              <w:rPr>
                <w:sz w:val="28"/>
                <w:szCs w:val="28"/>
                <w:lang w:val="uk-UA"/>
              </w:rPr>
              <w:t xml:space="preserve"> </w:t>
            </w:r>
            <w:r w:rsidR="00B42557">
              <w:rPr>
                <w:rFonts w:ascii="Times New Roman" w:hAnsi="Times New Roman" w:cs="Times New Roman"/>
                <w:b/>
                <w:sz w:val="28"/>
                <w:szCs w:val="28"/>
                <w:lang w:val="uk-UA"/>
              </w:rPr>
              <w:t>Міністерства внутрішніх справ України</w:t>
            </w:r>
            <w:r w:rsidR="00C50CE1">
              <w:rPr>
                <w:sz w:val="28"/>
                <w:szCs w:val="28"/>
                <w:lang w:val="uk-UA"/>
              </w:rPr>
              <w:t>.</w:t>
            </w:r>
          </w:p>
          <w:p w:rsidR="00CF0454" w:rsidRP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
          <w:p w:rsidR="000D58DF" w:rsidRDefault="000D58DF">
            <w:pPr>
              <w:rPr>
                <w:rFonts w:ascii="Times New Roman" w:hAnsi="Times New Roman" w:cs="Times New Roman"/>
                <w:lang w:val="uk-UA"/>
              </w:rPr>
            </w:pPr>
          </w:p>
        </w:tc>
      </w:tr>
    </w:tbl>
    <w:p w:rsidR="000E33A9" w:rsidRDefault="000E33A9" w:rsidP="00E7282C">
      <w:pPr>
        <w:pStyle w:val="a6"/>
        <w:ind w:right="96" w:firstLine="680"/>
        <w:jc w:val="both"/>
        <w:rPr>
          <w:sz w:val="28"/>
          <w:szCs w:val="28"/>
          <w:lang w:val="uk-UA"/>
        </w:rPr>
      </w:pPr>
    </w:p>
    <w:p w:rsidR="00413CFD" w:rsidRDefault="00413CFD" w:rsidP="00413CFD">
      <w:pPr>
        <w:pStyle w:val="HTML"/>
        <w:shd w:val="clear" w:color="auto" w:fill="FFFFFF"/>
        <w:jc w:val="both"/>
        <w:textAlignment w:val="baseline"/>
        <w:rPr>
          <w:b/>
          <w:sz w:val="28"/>
          <w:lang w:val="uk-UA"/>
        </w:rPr>
      </w:pPr>
      <w:r>
        <w:rPr>
          <w:rFonts w:ascii="Times New Roman" w:hAnsi="Times New Roman" w:cs="Times New Roman"/>
          <w:sz w:val="28"/>
          <w:szCs w:val="28"/>
          <w:lang w:val="uk-UA"/>
        </w:rPr>
        <w:tab/>
      </w:r>
      <w:r w:rsidR="00D20839" w:rsidRPr="00D20839">
        <w:rPr>
          <w:rFonts w:ascii="Times New Roman" w:hAnsi="Times New Roman" w:cs="Times New Roman"/>
          <w:sz w:val="28"/>
          <w:szCs w:val="28"/>
          <w:lang w:val="uk-UA"/>
        </w:rPr>
        <w:t xml:space="preserve">З метою забезпечення виконання наказу </w:t>
      </w:r>
      <w:r w:rsidR="001E6824" w:rsidRPr="001E6824">
        <w:rPr>
          <w:rFonts w:ascii="Times New Roman" w:hAnsi="Times New Roman" w:cs="Times New Roman"/>
          <w:sz w:val="28"/>
          <w:szCs w:val="28"/>
          <w:lang w:val="uk-UA"/>
        </w:rPr>
        <w:t>Міністерства внутрішніх справ України від 11 листопада 2020 року № 798 «Про передачу гуртожитку в комунальну власність»</w:t>
      </w:r>
      <w:r w:rsidR="00D20839" w:rsidRPr="00D20839">
        <w:rPr>
          <w:rFonts w:ascii="Times New Roman" w:hAnsi="Times New Roman" w:cs="Times New Roman"/>
          <w:sz w:val="28"/>
          <w:szCs w:val="28"/>
          <w:lang w:val="uk-UA"/>
        </w:rPr>
        <w:t xml:space="preserve"> та рішення Сумської міської ради від </w:t>
      </w:r>
      <w:r w:rsidR="001E6824" w:rsidRPr="001E6824">
        <w:rPr>
          <w:rFonts w:ascii="Times New Roman" w:hAnsi="Times New Roman" w:cs="Times New Roman"/>
          <w:sz w:val="28"/>
          <w:lang w:val="uk-UA"/>
        </w:rPr>
        <w:t xml:space="preserve">13 листопада </w:t>
      </w:r>
      <w:r w:rsidR="001E6824">
        <w:rPr>
          <w:rFonts w:ascii="Times New Roman" w:hAnsi="Times New Roman" w:cs="Times New Roman"/>
          <w:sz w:val="28"/>
          <w:lang w:val="uk-UA"/>
        </w:rPr>
        <w:t xml:space="preserve">                    </w:t>
      </w:r>
      <w:r w:rsidR="001E6824" w:rsidRPr="001E6824">
        <w:rPr>
          <w:rFonts w:ascii="Times New Roman" w:hAnsi="Times New Roman" w:cs="Times New Roman"/>
          <w:sz w:val="28"/>
          <w:lang w:val="uk-UA"/>
        </w:rPr>
        <w:t>2019 року № 5909-МР</w:t>
      </w:r>
      <w:r w:rsidR="001E6824" w:rsidRPr="001E6824">
        <w:rPr>
          <w:rFonts w:ascii="Times New Roman" w:hAnsi="Times New Roman" w:cs="Times New Roman"/>
          <w:sz w:val="28"/>
          <w:szCs w:val="28"/>
          <w:lang w:val="uk-UA"/>
        </w:rPr>
        <w:t xml:space="preserve"> «</w:t>
      </w:r>
      <w:r w:rsidR="001E6824" w:rsidRPr="001E6824">
        <w:rPr>
          <w:rFonts w:ascii="Times New Roman" w:hAnsi="Times New Roman" w:cs="Times New Roman"/>
          <w:sz w:val="28"/>
          <w:lang w:val="uk-UA"/>
        </w:rPr>
        <w:t>Про надання згоди на</w:t>
      </w:r>
      <w:r w:rsidR="001E6824" w:rsidRPr="001E6824">
        <w:rPr>
          <w:rFonts w:ascii="Times New Roman" w:hAnsi="Times New Roman" w:cs="Times New Roman"/>
          <w:sz w:val="28"/>
          <w:szCs w:val="28"/>
          <w:lang w:val="uk-UA"/>
        </w:rPr>
        <w:t xml:space="preserve"> прийняття до комунальної власності Сумської міської об’єднаної </w:t>
      </w:r>
      <w:r w:rsidR="001E6824">
        <w:rPr>
          <w:rFonts w:ascii="Times New Roman" w:hAnsi="Times New Roman" w:cs="Times New Roman"/>
          <w:sz w:val="28"/>
          <w:szCs w:val="28"/>
          <w:lang w:val="uk-UA"/>
        </w:rPr>
        <w:t xml:space="preserve">територіальної </w:t>
      </w:r>
      <w:r w:rsidR="001E6824" w:rsidRPr="001E6824">
        <w:rPr>
          <w:rFonts w:ascii="Times New Roman" w:hAnsi="Times New Roman" w:cs="Times New Roman"/>
          <w:sz w:val="28"/>
          <w:szCs w:val="28"/>
          <w:lang w:val="uk-UA"/>
        </w:rPr>
        <w:t xml:space="preserve">громади гуртожитку по вул. </w:t>
      </w:r>
      <w:r w:rsidR="001E6824" w:rsidRPr="001E6824">
        <w:rPr>
          <w:rFonts w:ascii="Times New Roman" w:hAnsi="Times New Roman" w:cs="Times New Roman"/>
          <w:sz w:val="28"/>
          <w:szCs w:val="28"/>
        </w:rPr>
        <w:t>Герасима Кондратьєва, 136/1 в м. Суми</w:t>
      </w:r>
      <w:r w:rsidR="001E6824" w:rsidRPr="001E6824">
        <w:rPr>
          <w:rFonts w:ascii="Times New Roman" w:hAnsi="Times New Roman" w:cs="Times New Roman"/>
          <w:sz w:val="28"/>
          <w:szCs w:val="28"/>
          <w:lang w:val="uk-UA"/>
        </w:rPr>
        <w:t>»</w:t>
      </w:r>
      <w:r w:rsidR="00D20839">
        <w:rPr>
          <w:rFonts w:ascii="Times New Roman" w:hAnsi="Times New Roman" w:cs="Times New Roman"/>
          <w:sz w:val="28"/>
          <w:szCs w:val="28"/>
          <w:lang w:val="uk-UA"/>
        </w:rPr>
        <w:t>, в</w:t>
      </w:r>
      <w:r w:rsidRPr="000C0DCD">
        <w:rPr>
          <w:rFonts w:ascii="Times New Roman" w:hAnsi="Times New Roman" w:cs="Times New Roman"/>
          <w:sz w:val="28"/>
          <w:szCs w:val="28"/>
          <w:lang w:val="uk-UA"/>
        </w:rPr>
        <w:t xml:space="preserve">ідповідно до </w:t>
      </w:r>
      <w:r w:rsidR="00E83A2F">
        <w:rPr>
          <w:rFonts w:ascii="Times New Roman" w:hAnsi="Times New Roman" w:cs="Times New Roman"/>
          <w:sz w:val="28"/>
          <w:szCs w:val="28"/>
          <w:lang w:val="uk-UA"/>
        </w:rPr>
        <w:t>частини</w:t>
      </w:r>
      <w:r w:rsidRPr="000C0DCD">
        <w:rPr>
          <w:rFonts w:ascii="Times New Roman" w:hAnsi="Times New Roman" w:cs="Times New Roman"/>
          <w:color w:val="000000"/>
          <w:sz w:val="28"/>
          <w:szCs w:val="28"/>
        </w:rPr>
        <w:t xml:space="preserve">  9</w:t>
      </w:r>
      <w:r>
        <w:rPr>
          <w:rFonts w:ascii="Times New Roman" w:hAnsi="Times New Roman" w:cs="Times New Roman"/>
          <w:color w:val="000000"/>
          <w:sz w:val="28"/>
          <w:szCs w:val="28"/>
        </w:rPr>
        <w:t xml:space="preserve">  статті  8   Закону   України</w:t>
      </w:r>
      <w:r>
        <w:rPr>
          <w:rFonts w:ascii="Times New Roman" w:hAnsi="Times New Roman" w:cs="Times New Roman"/>
          <w:color w:val="000000"/>
          <w:sz w:val="28"/>
          <w:szCs w:val="28"/>
          <w:lang w:val="uk-UA"/>
        </w:rPr>
        <w:t xml:space="preserve"> «</w:t>
      </w:r>
      <w:r w:rsidRPr="000C0DCD">
        <w:rPr>
          <w:rFonts w:ascii="Times New Roman" w:hAnsi="Times New Roman" w:cs="Times New Roman"/>
          <w:color w:val="000000"/>
          <w:sz w:val="28"/>
          <w:szCs w:val="28"/>
        </w:rPr>
        <w:t>Про приватизацію державного житлового фонду</w:t>
      </w:r>
      <w:r w:rsidRPr="000C0DCD">
        <w:rPr>
          <w:rFonts w:ascii="Times New Roman" w:hAnsi="Times New Roman" w:cs="Times New Roman"/>
          <w:sz w:val="28"/>
          <w:lang w:val="uk-UA"/>
        </w:rPr>
        <w:t xml:space="preserve">», Положення про порядок передачі в комунальну власність державного житлового фонду, </w:t>
      </w:r>
      <w:r>
        <w:rPr>
          <w:rFonts w:ascii="Times New Roman" w:hAnsi="Times New Roman" w:cs="Times New Roman"/>
          <w:sz w:val="28"/>
          <w:lang w:val="uk-UA"/>
        </w:rPr>
        <w:t xml:space="preserve"> </w:t>
      </w:r>
      <w:r w:rsidRPr="000C0DCD">
        <w:rPr>
          <w:rFonts w:ascii="Times New Roman" w:hAnsi="Times New Roman" w:cs="Times New Roman"/>
          <w:sz w:val="28"/>
          <w:lang w:val="uk-UA"/>
        </w:rPr>
        <w:t>що перебував у повному господарському віданні або в оперативному управлінні підприємств, установ та організацій</w:t>
      </w:r>
      <w:r>
        <w:rPr>
          <w:rFonts w:ascii="Times New Roman" w:hAnsi="Times New Roman" w:cs="Times New Roman"/>
          <w:sz w:val="28"/>
          <w:lang w:val="uk-UA"/>
        </w:rPr>
        <w:t>»</w:t>
      </w:r>
      <w:r w:rsidRPr="000C0DCD">
        <w:rPr>
          <w:rFonts w:ascii="Times New Roman" w:hAnsi="Times New Roman" w:cs="Times New Roman"/>
          <w:sz w:val="28"/>
          <w:lang w:val="uk-UA"/>
        </w:rPr>
        <w:t xml:space="preserve">, </w:t>
      </w:r>
      <w:r w:rsidR="00E83A2F">
        <w:rPr>
          <w:rFonts w:ascii="Times New Roman" w:hAnsi="Times New Roman" w:cs="Times New Roman"/>
          <w:sz w:val="28"/>
          <w:lang w:val="uk-UA"/>
        </w:rPr>
        <w:t xml:space="preserve">затвердженого </w:t>
      </w:r>
      <w:r w:rsidR="00E83A2F" w:rsidRPr="000C0DCD">
        <w:rPr>
          <w:rFonts w:ascii="Times New Roman" w:hAnsi="Times New Roman" w:cs="Times New Roman"/>
          <w:sz w:val="28"/>
          <w:lang w:val="uk-UA"/>
        </w:rPr>
        <w:t>постанов</w:t>
      </w:r>
      <w:r w:rsidR="00E83A2F">
        <w:rPr>
          <w:rFonts w:ascii="Times New Roman" w:hAnsi="Times New Roman" w:cs="Times New Roman"/>
          <w:sz w:val="28"/>
          <w:lang w:val="uk-UA"/>
        </w:rPr>
        <w:t>ою</w:t>
      </w:r>
      <w:r w:rsidR="00E83A2F" w:rsidRPr="000C0DCD">
        <w:rPr>
          <w:rFonts w:ascii="Times New Roman" w:hAnsi="Times New Roman" w:cs="Times New Roman"/>
          <w:sz w:val="28"/>
          <w:lang w:val="uk-UA"/>
        </w:rPr>
        <w:t xml:space="preserve"> Кабінету Міністрів України від</w:t>
      </w:r>
      <w:r w:rsidR="00E83A2F">
        <w:rPr>
          <w:rFonts w:ascii="Times New Roman" w:hAnsi="Times New Roman" w:cs="Times New Roman"/>
          <w:sz w:val="28"/>
          <w:lang w:val="uk-UA"/>
        </w:rPr>
        <w:t xml:space="preserve"> </w:t>
      </w:r>
      <w:r w:rsidR="00E83A2F" w:rsidRPr="000C0DCD">
        <w:rPr>
          <w:rFonts w:ascii="Times New Roman" w:hAnsi="Times New Roman" w:cs="Times New Roman"/>
          <w:sz w:val="28"/>
          <w:lang w:val="uk-UA"/>
        </w:rPr>
        <w:t>06</w:t>
      </w:r>
      <w:r w:rsidR="00E83A2F">
        <w:rPr>
          <w:rFonts w:ascii="Times New Roman" w:hAnsi="Times New Roman" w:cs="Times New Roman"/>
          <w:sz w:val="28"/>
          <w:lang w:val="uk-UA"/>
        </w:rPr>
        <w:t xml:space="preserve"> листопада </w:t>
      </w:r>
      <w:r w:rsidR="00E83A2F" w:rsidRPr="000C0DCD">
        <w:rPr>
          <w:rFonts w:ascii="Times New Roman" w:hAnsi="Times New Roman" w:cs="Times New Roman"/>
          <w:sz w:val="28"/>
          <w:lang w:val="uk-UA"/>
        </w:rPr>
        <w:t xml:space="preserve">1995 </w:t>
      </w:r>
      <w:r w:rsidR="00E83A2F">
        <w:rPr>
          <w:rFonts w:ascii="Times New Roman" w:hAnsi="Times New Roman" w:cs="Times New Roman"/>
          <w:sz w:val="28"/>
          <w:lang w:val="uk-UA"/>
        </w:rPr>
        <w:t xml:space="preserve">року </w:t>
      </w:r>
      <w:r w:rsidR="00E83A2F">
        <w:rPr>
          <w:rFonts w:ascii="Times New Roman" w:hAnsi="Times New Roman" w:cs="Times New Roman"/>
          <w:sz w:val="28"/>
          <w:lang w:val="uk-UA"/>
        </w:rPr>
        <w:t xml:space="preserve">№ 891, </w:t>
      </w:r>
      <w:r w:rsidRPr="000C0DCD">
        <w:rPr>
          <w:rFonts w:ascii="Times New Roman" w:hAnsi="Times New Roman" w:cs="Times New Roman"/>
          <w:sz w:val="28"/>
          <w:lang w:val="uk-UA"/>
        </w:rPr>
        <w:t xml:space="preserve">керуючись статтею 40 Закону України «Про місцеве самоврядування в Україні», </w:t>
      </w:r>
      <w:r w:rsidR="0035493A">
        <w:rPr>
          <w:rFonts w:ascii="Times New Roman" w:hAnsi="Times New Roman" w:cs="Times New Roman"/>
          <w:b/>
          <w:sz w:val="28"/>
          <w:lang w:val="uk-UA"/>
        </w:rPr>
        <w:t>В</w:t>
      </w:r>
      <w:r w:rsidRPr="000C0DCD">
        <w:rPr>
          <w:rFonts w:ascii="Times New Roman" w:hAnsi="Times New Roman" w:cs="Times New Roman"/>
          <w:b/>
          <w:sz w:val="28"/>
          <w:lang w:val="uk-UA"/>
        </w:rPr>
        <w:t>иконавчий комітет Сумської міської ради</w:t>
      </w:r>
    </w:p>
    <w:p w:rsidR="00413CFD" w:rsidRPr="0007251C" w:rsidRDefault="00413CFD" w:rsidP="00413CFD">
      <w:pPr>
        <w:pStyle w:val="a6"/>
        <w:tabs>
          <w:tab w:val="clear" w:pos="8306"/>
          <w:tab w:val="right" w:pos="9214"/>
        </w:tabs>
        <w:ind w:firstLine="425"/>
        <w:jc w:val="both"/>
        <w:rPr>
          <w:b/>
          <w:sz w:val="28"/>
          <w:szCs w:val="28"/>
          <w:lang w:val="uk-UA"/>
        </w:rPr>
      </w:pPr>
    </w:p>
    <w:p w:rsidR="00413CFD" w:rsidRDefault="00413CFD" w:rsidP="00413CFD">
      <w:pPr>
        <w:pStyle w:val="a6"/>
        <w:jc w:val="both"/>
        <w:rPr>
          <w:b/>
          <w:sz w:val="28"/>
          <w:lang w:val="uk-UA"/>
        </w:rPr>
      </w:pPr>
      <w:r>
        <w:rPr>
          <w:b/>
          <w:sz w:val="28"/>
          <w:lang w:val="uk-UA"/>
        </w:rPr>
        <w:t>ВИРІШИВ:</w:t>
      </w:r>
    </w:p>
    <w:p w:rsidR="00413CFD" w:rsidRPr="0007251C" w:rsidRDefault="00413CFD" w:rsidP="00413CFD">
      <w:pPr>
        <w:pStyle w:val="a6"/>
        <w:jc w:val="both"/>
        <w:rPr>
          <w:b/>
          <w:sz w:val="28"/>
          <w:szCs w:val="28"/>
          <w:lang w:val="uk-UA"/>
        </w:rPr>
      </w:pPr>
    </w:p>
    <w:p w:rsidR="00413CFD" w:rsidRDefault="00413CFD" w:rsidP="00413CFD">
      <w:pPr>
        <w:pStyle w:val="a6"/>
        <w:ind w:firstLine="680"/>
        <w:jc w:val="both"/>
        <w:rPr>
          <w:sz w:val="28"/>
          <w:lang w:val="uk-UA"/>
        </w:rPr>
      </w:pPr>
      <w:r w:rsidRPr="00FC03CE">
        <w:rPr>
          <w:b/>
          <w:sz w:val="28"/>
          <w:szCs w:val="28"/>
          <w:lang w:val="uk-UA"/>
        </w:rPr>
        <w:t xml:space="preserve">1. </w:t>
      </w:r>
      <w:r w:rsidRPr="00292700">
        <w:rPr>
          <w:sz w:val="28"/>
          <w:lang w:val="uk-UA"/>
        </w:rPr>
        <w:t xml:space="preserve">Створити </w:t>
      </w:r>
      <w:r w:rsidRPr="00FC03CE">
        <w:rPr>
          <w:sz w:val="28"/>
          <w:szCs w:val="28"/>
          <w:lang w:val="uk-UA"/>
        </w:rPr>
        <w:t xml:space="preserve"> комісію </w:t>
      </w:r>
      <w:r>
        <w:rPr>
          <w:sz w:val="28"/>
          <w:lang w:val="uk-UA"/>
        </w:rPr>
        <w:t xml:space="preserve">з питань </w:t>
      </w:r>
      <w:r w:rsidRPr="008F18E8">
        <w:rPr>
          <w:color w:val="000000"/>
          <w:sz w:val="28"/>
          <w:szCs w:val="28"/>
        </w:rPr>
        <w:t>приймання</w:t>
      </w:r>
      <w:r w:rsidRPr="008F18E8">
        <w:rPr>
          <w:color w:val="000000"/>
          <w:sz w:val="28"/>
          <w:szCs w:val="28"/>
          <w:lang w:val="uk-UA"/>
        </w:rPr>
        <w:t xml:space="preserve"> </w:t>
      </w:r>
      <w:r w:rsidR="00C43E0C">
        <w:rPr>
          <w:color w:val="000000"/>
          <w:sz w:val="28"/>
          <w:szCs w:val="28"/>
          <w:lang w:val="uk-UA"/>
        </w:rPr>
        <w:t>у</w:t>
      </w:r>
      <w:r w:rsidRPr="008F18E8">
        <w:rPr>
          <w:color w:val="000000"/>
          <w:sz w:val="28"/>
          <w:szCs w:val="28"/>
        </w:rPr>
        <w:t xml:space="preserve"> комунальну власність</w:t>
      </w:r>
      <w:r w:rsidRPr="008F18E8">
        <w:rPr>
          <w:color w:val="000000"/>
          <w:sz w:val="28"/>
          <w:szCs w:val="28"/>
          <w:lang w:val="uk-UA"/>
        </w:rPr>
        <w:t xml:space="preserve"> </w:t>
      </w:r>
      <w:r w:rsidR="00C50CE1" w:rsidRPr="00C50CE1">
        <w:rPr>
          <w:color w:val="000000"/>
          <w:sz w:val="28"/>
          <w:szCs w:val="28"/>
          <w:lang w:val="uk-UA"/>
        </w:rPr>
        <w:t>Сумської міської територіальної громади гуртожитк</w:t>
      </w:r>
      <w:r w:rsidR="001E6824">
        <w:rPr>
          <w:color w:val="000000"/>
          <w:sz w:val="28"/>
          <w:szCs w:val="28"/>
          <w:lang w:val="uk-UA"/>
        </w:rPr>
        <w:t xml:space="preserve">у </w:t>
      </w:r>
      <w:r w:rsidR="00DC6EDD" w:rsidRPr="00DC6EDD">
        <w:rPr>
          <w:color w:val="000000"/>
          <w:sz w:val="28"/>
          <w:szCs w:val="28"/>
          <w:lang w:val="uk-UA"/>
        </w:rPr>
        <w:t>по вул. Герасима Кондратьєва, 136/1 в м. Суми</w:t>
      </w:r>
      <w:r w:rsidR="00DC6EDD" w:rsidRPr="00C50CE1">
        <w:rPr>
          <w:color w:val="000000"/>
          <w:sz w:val="28"/>
          <w:szCs w:val="28"/>
          <w:lang w:val="uk-UA"/>
        </w:rPr>
        <w:t xml:space="preserve"> </w:t>
      </w:r>
      <w:r w:rsidR="00C50CE1" w:rsidRPr="00C50CE1">
        <w:rPr>
          <w:color w:val="000000"/>
          <w:sz w:val="28"/>
          <w:szCs w:val="28"/>
          <w:lang w:val="uk-UA"/>
        </w:rPr>
        <w:t>від</w:t>
      </w:r>
      <w:r w:rsidR="00C50CE1" w:rsidRPr="00C50CE1">
        <w:rPr>
          <w:sz w:val="28"/>
          <w:szCs w:val="28"/>
          <w:lang w:val="uk-UA"/>
        </w:rPr>
        <w:t xml:space="preserve"> </w:t>
      </w:r>
      <w:r w:rsidR="001E6824">
        <w:rPr>
          <w:sz w:val="28"/>
          <w:szCs w:val="28"/>
          <w:lang w:val="uk-UA"/>
        </w:rPr>
        <w:t>Міністерства внутрішніх справ України</w:t>
      </w:r>
      <w:r w:rsidR="00C50CE1">
        <w:rPr>
          <w:sz w:val="28"/>
          <w:lang w:val="uk-UA"/>
        </w:rPr>
        <w:t xml:space="preserve"> </w:t>
      </w:r>
      <w:r>
        <w:rPr>
          <w:sz w:val="28"/>
          <w:lang w:val="uk-UA"/>
        </w:rPr>
        <w:t>(далі – комісія)</w:t>
      </w:r>
      <w:r>
        <w:rPr>
          <w:sz w:val="28"/>
          <w:szCs w:val="28"/>
          <w:lang w:val="uk-UA"/>
        </w:rPr>
        <w:t xml:space="preserve"> </w:t>
      </w:r>
      <w:r>
        <w:rPr>
          <w:sz w:val="28"/>
          <w:lang w:val="uk-UA"/>
        </w:rPr>
        <w:t>у складі згідно з додатком до цього рішення.</w:t>
      </w:r>
    </w:p>
    <w:p w:rsidR="00413CFD" w:rsidRDefault="00413CFD" w:rsidP="00413CFD">
      <w:pPr>
        <w:pStyle w:val="a6"/>
        <w:tabs>
          <w:tab w:val="clear" w:pos="8306"/>
          <w:tab w:val="right" w:pos="9214"/>
        </w:tabs>
        <w:ind w:right="98" w:firstLine="680"/>
        <w:jc w:val="both"/>
        <w:rPr>
          <w:b/>
          <w:bCs/>
          <w:sz w:val="28"/>
          <w:lang w:val="uk-UA"/>
        </w:rPr>
      </w:pPr>
    </w:p>
    <w:p w:rsidR="00C43E0C" w:rsidRDefault="00413CFD" w:rsidP="001E6824">
      <w:pPr>
        <w:pStyle w:val="a6"/>
        <w:tabs>
          <w:tab w:val="center" w:pos="680"/>
        </w:tabs>
        <w:ind w:firstLine="680"/>
        <w:jc w:val="both"/>
        <w:rPr>
          <w:b/>
          <w:bCs/>
          <w:sz w:val="28"/>
          <w:lang w:val="uk-UA"/>
        </w:rPr>
      </w:pPr>
      <w:r w:rsidRPr="008F18E8">
        <w:rPr>
          <w:b/>
          <w:bCs/>
          <w:sz w:val="28"/>
          <w:szCs w:val="28"/>
          <w:lang w:val="uk-UA"/>
        </w:rPr>
        <w:t>2.</w:t>
      </w:r>
      <w:r w:rsidRPr="008F18E8">
        <w:rPr>
          <w:bCs/>
          <w:sz w:val="28"/>
          <w:szCs w:val="28"/>
          <w:lang w:val="uk-UA"/>
        </w:rPr>
        <w:t xml:space="preserve"> Комісії </w:t>
      </w:r>
      <w:r w:rsidR="00C50CE1">
        <w:rPr>
          <w:bCs/>
          <w:sz w:val="28"/>
          <w:lang w:val="uk-UA"/>
        </w:rPr>
        <w:t>провести обстеження гуртожитк</w:t>
      </w:r>
      <w:r w:rsidR="001E6824">
        <w:rPr>
          <w:bCs/>
          <w:sz w:val="28"/>
          <w:lang w:val="uk-UA"/>
        </w:rPr>
        <w:t>у</w:t>
      </w:r>
      <w:r w:rsidR="00C50CE1">
        <w:rPr>
          <w:bCs/>
          <w:sz w:val="28"/>
          <w:lang w:val="uk-UA"/>
        </w:rPr>
        <w:t>, розташован</w:t>
      </w:r>
      <w:r w:rsidR="001E6824">
        <w:rPr>
          <w:bCs/>
          <w:sz w:val="28"/>
          <w:lang w:val="uk-UA"/>
        </w:rPr>
        <w:t>ого</w:t>
      </w:r>
      <w:r w:rsidR="00C50CE1">
        <w:rPr>
          <w:bCs/>
          <w:sz w:val="28"/>
          <w:lang w:val="uk-UA"/>
        </w:rPr>
        <w:t xml:space="preserve"> за адресою: </w:t>
      </w:r>
      <w:r w:rsidR="00C43E0C">
        <w:rPr>
          <w:bCs/>
          <w:sz w:val="28"/>
          <w:lang w:val="uk-UA"/>
        </w:rPr>
        <w:t xml:space="preserve">               </w:t>
      </w:r>
      <w:r w:rsidR="00C50CE1">
        <w:rPr>
          <w:bCs/>
          <w:sz w:val="28"/>
          <w:lang w:val="uk-UA"/>
        </w:rPr>
        <w:t xml:space="preserve">м. Суми, </w:t>
      </w:r>
      <w:r w:rsidR="001E6824" w:rsidRPr="001E6824">
        <w:rPr>
          <w:sz w:val="28"/>
          <w:szCs w:val="28"/>
          <w:lang w:val="uk-UA"/>
        </w:rPr>
        <w:t xml:space="preserve">вул. </w:t>
      </w:r>
      <w:r w:rsidR="001E6824" w:rsidRPr="001E6824">
        <w:rPr>
          <w:sz w:val="28"/>
          <w:szCs w:val="28"/>
        </w:rPr>
        <w:t>Герасима Кондратьєва, 136/1</w:t>
      </w:r>
      <w:r w:rsidR="00C50CE1">
        <w:rPr>
          <w:bCs/>
          <w:sz w:val="28"/>
          <w:lang w:val="uk-UA"/>
        </w:rPr>
        <w:t>, що облікову</w:t>
      </w:r>
      <w:r w:rsidR="00E83A2F">
        <w:rPr>
          <w:bCs/>
          <w:sz w:val="28"/>
          <w:lang w:val="uk-UA"/>
        </w:rPr>
        <w:t>є</w:t>
      </w:r>
      <w:r w:rsidR="00C50CE1">
        <w:rPr>
          <w:bCs/>
          <w:sz w:val="28"/>
          <w:lang w:val="uk-UA"/>
        </w:rPr>
        <w:t xml:space="preserve">ться на балансі </w:t>
      </w:r>
      <w:r w:rsidR="001E6824">
        <w:rPr>
          <w:bCs/>
          <w:sz w:val="28"/>
          <w:lang w:val="uk-UA"/>
        </w:rPr>
        <w:t>УМВС України  в Сумській області,</w:t>
      </w:r>
      <w:r w:rsidR="00C43E0C">
        <w:rPr>
          <w:bCs/>
          <w:sz w:val="28"/>
          <w:lang w:val="uk-UA"/>
        </w:rPr>
        <w:t xml:space="preserve"> </w:t>
      </w:r>
      <w:r w:rsidR="00C50CE1">
        <w:rPr>
          <w:bCs/>
          <w:sz w:val="28"/>
          <w:lang w:val="uk-UA"/>
        </w:rPr>
        <w:t>та оформити відповідн</w:t>
      </w:r>
      <w:r w:rsidR="001E6824">
        <w:rPr>
          <w:bCs/>
          <w:sz w:val="28"/>
          <w:lang w:val="uk-UA"/>
        </w:rPr>
        <w:t>ий</w:t>
      </w:r>
      <w:r w:rsidR="00C50CE1">
        <w:rPr>
          <w:bCs/>
          <w:sz w:val="28"/>
          <w:lang w:val="uk-UA"/>
        </w:rPr>
        <w:t xml:space="preserve"> акт приймання-передачі. </w:t>
      </w:r>
    </w:p>
    <w:p w:rsidR="0035493A" w:rsidRDefault="0035493A" w:rsidP="00C50CE1">
      <w:pPr>
        <w:pStyle w:val="HTML"/>
        <w:shd w:val="clear" w:color="auto" w:fill="FFFFFF"/>
        <w:ind w:firstLine="680"/>
        <w:jc w:val="both"/>
        <w:textAlignment w:val="baseline"/>
        <w:rPr>
          <w:rFonts w:ascii="Times New Roman" w:hAnsi="Times New Roman" w:cs="Times New Roman"/>
          <w:b/>
          <w:bCs/>
          <w:sz w:val="28"/>
          <w:lang w:val="uk-UA"/>
        </w:rPr>
      </w:pPr>
    </w:p>
    <w:p w:rsidR="00413CFD" w:rsidRPr="00C43E0C" w:rsidRDefault="00413CFD" w:rsidP="00C50CE1">
      <w:pPr>
        <w:pStyle w:val="HTML"/>
        <w:shd w:val="clear" w:color="auto" w:fill="FFFFFF"/>
        <w:ind w:firstLine="680"/>
        <w:jc w:val="both"/>
        <w:textAlignment w:val="baseline"/>
        <w:rPr>
          <w:rFonts w:ascii="Times New Roman" w:hAnsi="Times New Roman" w:cs="Times New Roman"/>
          <w:bCs/>
          <w:sz w:val="28"/>
          <w:lang w:val="uk-UA"/>
        </w:rPr>
      </w:pPr>
      <w:r w:rsidRPr="00C43E0C">
        <w:rPr>
          <w:rFonts w:ascii="Times New Roman" w:hAnsi="Times New Roman" w:cs="Times New Roman"/>
          <w:b/>
          <w:bCs/>
          <w:sz w:val="28"/>
          <w:lang w:val="uk-UA"/>
        </w:rPr>
        <w:t>3.</w:t>
      </w:r>
      <w:r w:rsidRPr="00C43E0C">
        <w:rPr>
          <w:rFonts w:ascii="Times New Roman" w:hAnsi="Times New Roman" w:cs="Times New Roman"/>
          <w:bCs/>
          <w:sz w:val="28"/>
          <w:lang w:val="uk-UA"/>
        </w:rPr>
        <w:t xml:space="preserve"> Департаменту інфраструктури міста Сумської міської ради                      (</w:t>
      </w:r>
      <w:r w:rsidR="00C43E0C">
        <w:rPr>
          <w:rFonts w:ascii="Times New Roman" w:hAnsi="Times New Roman" w:cs="Times New Roman"/>
          <w:bCs/>
          <w:sz w:val="28"/>
          <w:lang w:val="uk-UA"/>
        </w:rPr>
        <w:t>Журба О.І.</w:t>
      </w:r>
      <w:r w:rsidRPr="00C43E0C">
        <w:rPr>
          <w:rFonts w:ascii="Times New Roman" w:hAnsi="Times New Roman" w:cs="Times New Roman"/>
          <w:bCs/>
          <w:sz w:val="28"/>
          <w:lang w:val="uk-UA"/>
        </w:rPr>
        <w:t>):</w:t>
      </w:r>
    </w:p>
    <w:p w:rsidR="00413CFD" w:rsidRDefault="00413CFD" w:rsidP="00413CFD">
      <w:pPr>
        <w:pStyle w:val="a6"/>
        <w:tabs>
          <w:tab w:val="clear" w:pos="8306"/>
          <w:tab w:val="right" w:pos="9214"/>
        </w:tabs>
        <w:ind w:right="98" w:firstLine="680"/>
        <w:jc w:val="both"/>
        <w:rPr>
          <w:bCs/>
          <w:sz w:val="28"/>
          <w:lang w:val="uk-UA"/>
        </w:rPr>
      </w:pPr>
    </w:p>
    <w:p w:rsidR="00413CFD" w:rsidRDefault="00413CFD" w:rsidP="00413CFD">
      <w:pPr>
        <w:pStyle w:val="a6"/>
        <w:tabs>
          <w:tab w:val="clear" w:pos="8306"/>
          <w:tab w:val="right" w:pos="9214"/>
        </w:tabs>
        <w:ind w:right="98" w:firstLine="680"/>
        <w:jc w:val="both"/>
        <w:rPr>
          <w:bCs/>
          <w:sz w:val="28"/>
          <w:lang w:val="uk-UA"/>
        </w:rPr>
      </w:pPr>
      <w:r w:rsidRPr="0012086B">
        <w:rPr>
          <w:b/>
          <w:bCs/>
          <w:sz w:val="28"/>
          <w:lang w:val="uk-UA"/>
        </w:rPr>
        <w:t>3.1.</w:t>
      </w:r>
      <w:r>
        <w:rPr>
          <w:bCs/>
          <w:sz w:val="28"/>
          <w:lang w:val="uk-UA"/>
        </w:rPr>
        <w:t xml:space="preserve"> Здійсн</w:t>
      </w:r>
      <w:r w:rsidR="00C43E0C">
        <w:rPr>
          <w:bCs/>
          <w:sz w:val="28"/>
          <w:lang w:val="uk-UA"/>
        </w:rPr>
        <w:t>и</w:t>
      </w:r>
      <w:r>
        <w:rPr>
          <w:bCs/>
          <w:sz w:val="28"/>
          <w:lang w:val="uk-UA"/>
        </w:rPr>
        <w:t>ти контроль за прийманням-передачею майна</w:t>
      </w:r>
      <w:r w:rsidR="004E49AF">
        <w:rPr>
          <w:bCs/>
          <w:sz w:val="28"/>
          <w:lang w:val="uk-UA"/>
        </w:rPr>
        <w:t>, зазначеного в пункті 2 цього рішення,</w:t>
      </w:r>
      <w:r>
        <w:rPr>
          <w:bCs/>
          <w:sz w:val="28"/>
          <w:lang w:val="uk-UA"/>
        </w:rPr>
        <w:t xml:space="preserve"> і оформленням відповідн</w:t>
      </w:r>
      <w:r w:rsidR="001E6824">
        <w:rPr>
          <w:bCs/>
          <w:sz w:val="28"/>
          <w:lang w:val="uk-UA"/>
        </w:rPr>
        <w:t>ого</w:t>
      </w:r>
      <w:r>
        <w:rPr>
          <w:bCs/>
          <w:sz w:val="28"/>
          <w:lang w:val="uk-UA"/>
        </w:rPr>
        <w:t xml:space="preserve"> акт</w:t>
      </w:r>
      <w:r w:rsidR="001E6824">
        <w:rPr>
          <w:bCs/>
          <w:sz w:val="28"/>
          <w:lang w:val="uk-UA"/>
        </w:rPr>
        <w:t>а</w:t>
      </w:r>
      <w:r>
        <w:rPr>
          <w:bCs/>
          <w:sz w:val="28"/>
          <w:lang w:val="uk-UA"/>
        </w:rPr>
        <w:t xml:space="preserve"> приймання-передачі в межах повноважень.</w:t>
      </w:r>
    </w:p>
    <w:p w:rsidR="00413CFD" w:rsidRDefault="00413CFD" w:rsidP="00413CFD">
      <w:pPr>
        <w:pStyle w:val="a6"/>
        <w:tabs>
          <w:tab w:val="clear" w:pos="8306"/>
          <w:tab w:val="right" w:pos="9214"/>
        </w:tabs>
        <w:ind w:right="98" w:firstLine="680"/>
        <w:jc w:val="both"/>
        <w:rPr>
          <w:bCs/>
          <w:sz w:val="28"/>
          <w:lang w:val="uk-UA"/>
        </w:rPr>
      </w:pPr>
    </w:p>
    <w:p w:rsidR="00413CFD" w:rsidRDefault="00413CFD" w:rsidP="00413CFD">
      <w:pPr>
        <w:pStyle w:val="a6"/>
        <w:tabs>
          <w:tab w:val="clear" w:pos="8306"/>
          <w:tab w:val="right" w:pos="9214"/>
        </w:tabs>
        <w:ind w:right="98" w:firstLine="680"/>
        <w:jc w:val="both"/>
        <w:rPr>
          <w:bCs/>
          <w:sz w:val="28"/>
          <w:lang w:val="uk-UA"/>
        </w:rPr>
      </w:pPr>
      <w:r w:rsidRPr="0012086B">
        <w:rPr>
          <w:b/>
          <w:bCs/>
          <w:sz w:val="28"/>
          <w:lang w:val="uk-UA"/>
        </w:rPr>
        <w:t>3.2.</w:t>
      </w:r>
      <w:r>
        <w:rPr>
          <w:bCs/>
          <w:sz w:val="28"/>
          <w:lang w:val="uk-UA"/>
        </w:rPr>
        <w:t xml:space="preserve"> Надати пропозиції стосовно визначення балансоутримувач</w:t>
      </w:r>
      <w:r w:rsidR="001E6824">
        <w:rPr>
          <w:bCs/>
          <w:sz w:val="28"/>
          <w:lang w:val="uk-UA"/>
        </w:rPr>
        <w:t>а</w:t>
      </w:r>
      <w:r>
        <w:rPr>
          <w:bCs/>
          <w:sz w:val="28"/>
          <w:lang w:val="uk-UA"/>
        </w:rPr>
        <w:t xml:space="preserve"> та </w:t>
      </w:r>
      <w:r w:rsidR="00463EE5">
        <w:rPr>
          <w:bCs/>
          <w:sz w:val="28"/>
          <w:lang w:val="uk-UA"/>
        </w:rPr>
        <w:t>управителя</w:t>
      </w:r>
      <w:r>
        <w:rPr>
          <w:bCs/>
          <w:sz w:val="28"/>
          <w:lang w:val="uk-UA"/>
        </w:rPr>
        <w:t xml:space="preserve"> будинк</w:t>
      </w:r>
      <w:r w:rsidR="001E6824">
        <w:rPr>
          <w:bCs/>
          <w:sz w:val="28"/>
          <w:lang w:val="uk-UA"/>
        </w:rPr>
        <w:t>у</w:t>
      </w:r>
      <w:r>
        <w:rPr>
          <w:bCs/>
          <w:sz w:val="28"/>
          <w:lang w:val="uk-UA"/>
        </w:rPr>
        <w:t xml:space="preserve"> </w:t>
      </w:r>
      <w:r w:rsidR="004E49AF">
        <w:rPr>
          <w:bCs/>
          <w:sz w:val="28"/>
          <w:lang w:val="uk-UA"/>
        </w:rPr>
        <w:t>№ 136/1 по вул. Герасима Кондратьєва</w:t>
      </w:r>
      <w:r w:rsidR="00463EE5">
        <w:rPr>
          <w:bCs/>
          <w:sz w:val="28"/>
          <w:lang w:val="uk-UA"/>
        </w:rPr>
        <w:t xml:space="preserve"> в м. Суми.</w:t>
      </w:r>
    </w:p>
    <w:p w:rsidR="00463EE5" w:rsidRDefault="00463EE5" w:rsidP="00413CFD">
      <w:pPr>
        <w:pStyle w:val="a6"/>
        <w:tabs>
          <w:tab w:val="clear" w:pos="8306"/>
          <w:tab w:val="right" w:pos="9214"/>
        </w:tabs>
        <w:ind w:right="98" w:firstLine="680"/>
        <w:jc w:val="both"/>
        <w:rPr>
          <w:b/>
          <w:bCs/>
          <w:sz w:val="28"/>
          <w:lang w:val="uk-UA"/>
        </w:rPr>
      </w:pPr>
      <w:bookmarkStart w:id="0" w:name="_GoBack"/>
      <w:bookmarkEnd w:id="0"/>
    </w:p>
    <w:p w:rsidR="00413CFD" w:rsidRDefault="00413CFD" w:rsidP="00413CFD">
      <w:pPr>
        <w:pStyle w:val="a6"/>
        <w:tabs>
          <w:tab w:val="clear" w:pos="8306"/>
          <w:tab w:val="right" w:pos="9214"/>
        </w:tabs>
        <w:ind w:right="98" w:firstLine="680"/>
        <w:jc w:val="both"/>
        <w:rPr>
          <w:bCs/>
          <w:sz w:val="28"/>
          <w:lang w:val="uk-UA"/>
        </w:rPr>
      </w:pPr>
      <w:r>
        <w:rPr>
          <w:b/>
          <w:sz w:val="28"/>
          <w:lang w:val="uk-UA"/>
        </w:rPr>
        <w:t>4.</w:t>
      </w:r>
      <w:r>
        <w:rPr>
          <w:bCs/>
          <w:sz w:val="28"/>
          <w:lang w:val="uk-UA"/>
        </w:rPr>
        <w:t xml:space="preserve"> Департаменту забезпечення ресурсних платежів Сумської міської ради (Клименко Ю.М.) </w:t>
      </w:r>
      <w:r w:rsidR="00C43E0C">
        <w:rPr>
          <w:bCs/>
          <w:sz w:val="28"/>
          <w:lang w:val="uk-UA"/>
        </w:rPr>
        <w:t>підготувати</w:t>
      </w:r>
      <w:r>
        <w:rPr>
          <w:bCs/>
          <w:sz w:val="28"/>
          <w:lang w:val="uk-UA"/>
        </w:rPr>
        <w:t xml:space="preserve"> проект</w:t>
      </w:r>
      <w:r w:rsidR="00C43E0C">
        <w:rPr>
          <w:bCs/>
          <w:sz w:val="28"/>
          <w:lang w:val="uk-UA"/>
        </w:rPr>
        <w:t xml:space="preserve"> </w:t>
      </w:r>
      <w:r>
        <w:rPr>
          <w:bCs/>
          <w:sz w:val="28"/>
          <w:lang w:val="uk-UA"/>
        </w:rPr>
        <w:t>рішен</w:t>
      </w:r>
      <w:r w:rsidR="001E6824">
        <w:rPr>
          <w:bCs/>
          <w:sz w:val="28"/>
          <w:lang w:val="uk-UA"/>
        </w:rPr>
        <w:t>ня</w:t>
      </w:r>
      <w:r>
        <w:rPr>
          <w:bCs/>
          <w:sz w:val="28"/>
          <w:lang w:val="uk-UA"/>
        </w:rPr>
        <w:t xml:space="preserve"> </w:t>
      </w:r>
      <w:r w:rsidR="004069C4">
        <w:rPr>
          <w:bCs/>
          <w:sz w:val="28"/>
          <w:lang w:val="uk-UA"/>
        </w:rPr>
        <w:t>В</w:t>
      </w:r>
      <w:r>
        <w:rPr>
          <w:bCs/>
          <w:sz w:val="28"/>
          <w:lang w:val="uk-UA"/>
        </w:rPr>
        <w:t>иконавчого комітету Сумської міської ради про затвердження відповідн</w:t>
      </w:r>
      <w:r w:rsidR="001E6824">
        <w:rPr>
          <w:bCs/>
          <w:sz w:val="28"/>
          <w:lang w:val="uk-UA"/>
        </w:rPr>
        <w:t>ого</w:t>
      </w:r>
      <w:r>
        <w:rPr>
          <w:bCs/>
          <w:sz w:val="28"/>
          <w:lang w:val="uk-UA"/>
        </w:rPr>
        <w:t xml:space="preserve"> акт</w:t>
      </w:r>
      <w:r w:rsidR="001E6824">
        <w:rPr>
          <w:bCs/>
          <w:sz w:val="28"/>
          <w:lang w:val="uk-UA"/>
        </w:rPr>
        <w:t>а</w:t>
      </w:r>
      <w:r>
        <w:rPr>
          <w:bCs/>
          <w:sz w:val="28"/>
          <w:lang w:val="uk-UA"/>
        </w:rPr>
        <w:t xml:space="preserve"> приймання-передачі в порядку, </w:t>
      </w:r>
      <w:r w:rsidR="00C43E0C">
        <w:rPr>
          <w:bCs/>
          <w:sz w:val="28"/>
          <w:lang w:val="uk-UA"/>
        </w:rPr>
        <w:t>визначеному чинними нормативно-правовими актами.</w:t>
      </w:r>
    </w:p>
    <w:p w:rsidR="00C43E0C" w:rsidRDefault="00C43E0C" w:rsidP="00413CFD">
      <w:pPr>
        <w:pStyle w:val="a6"/>
        <w:tabs>
          <w:tab w:val="clear" w:pos="8306"/>
          <w:tab w:val="right" w:pos="9214"/>
        </w:tabs>
        <w:ind w:right="98" w:firstLine="680"/>
        <w:jc w:val="both"/>
        <w:rPr>
          <w:b/>
          <w:bCs/>
          <w:sz w:val="28"/>
          <w:lang w:val="uk-UA"/>
        </w:rPr>
      </w:pPr>
    </w:p>
    <w:p w:rsidR="00413CFD" w:rsidRDefault="00413CFD" w:rsidP="00413CFD">
      <w:pPr>
        <w:pStyle w:val="a6"/>
        <w:tabs>
          <w:tab w:val="clear" w:pos="8306"/>
          <w:tab w:val="right" w:pos="9214"/>
        </w:tabs>
        <w:ind w:right="98" w:firstLine="680"/>
        <w:jc w:val="both"/>
        <w:rPr>
          <w:sz w:val="28"/>
          <w:szCs w:val="28"/>
          <w:lang w:val="uk-UA"/>
        </w:rPr>
      </w:pPr>
      <w:r>
        <w:rPr>
          <w:b/>
          <w:bCs/>
          <w:sz w:val="28"/>
          <w:lang w:val="uk-UA"/>
        </w:rPr>
        <w:t>5</w:t>
      </w:r>
      <w:r w:rsidRPr="00EB53A8">
        <w:rPr>
          <w:b/>
          <w:bCs/>
          <w:sz w:val="28"/>
          <w:lang w:val="uk-UA"/>
        </w:rPr>
        <w:t xml:space="preserve">. </w:t>
      </w:r>
      <w:r w:rsidRPr="00EB53A8">
        <w:rPr>
          <w:sz w:val="28"/>
          <w:szCs w:val="28"/>
          <w:lang w:val="uk-UA"/>
        </w:rPr>
        <w:t xml:space="preserve">Установити, що у разі відсутності осіб, які входять до складу комісії, </w:t>
      </w:r>
      <w:r>
        <w:rPr>
          <w:sz w:val="28"/>
          <w:szCs w:val="28"/>
          <w:lang w:val="uk-UA"/>
        </w:rPr>
        <w:t xml:space="preserve">      </w:t>
      </w:r>
      <w:r w:rsidRPr="00EB53A8">
        <w:rPr>
          <w:sz w:val="28"/>
          <w:szCs w:val="28"/>
          <w:lang w:val="uk-UA"/>
        </w:rPr>
        <w:t>у зв’язку з відпусткою, хворобою чи з інших причин, особи, які виконують їх обов’язки, входять до складу комісії за посадами</w:t>
      </w:r>
      <w:r>
        <w:rPr>
          <w:sz w:val="28"/>
          <w:szCs w:val="28"/>
          <w:lang w:val="uk-UA"/>
        </w:rPr>
        <w:t>.</w:t>
      </w:r>
    </w:p>
    <w:p w:rsidR="00413CFD" w:rsidRPr="00025514" w:rsidRDefault="00413CFD" w:rsidP="00413CFD">
      <w:pPr>
        <w:pStyle w:val="a6"/>
        <w:tabs>
          <w:tab w:val="clear" w:pos="8306"/>
          <w:tab w:val="right" w:pos="9214"/>
        </w:tabs>
        <w:ind w:right="98" w:firstLine="680"/>
        <w:jc w:val="both"/>
        <w:rPr>
          <w:sz w:val="28"/>
          <w:szCs w:val="28"/>
          <w:lang w:val="uk-UA"/>
        </w:rPr>
      </w:pPr>
    </w:p>
    <w:p w:rsidR="00413CFD" w:rsidRDefault="001E6824" w:rsidP="00413CFD">
      <w:pPr>
        <w:pStyle w:val="a6"/>
        <w:ind w:firstLine="680"/>
        <w:jc w:val="both"/>
        <w:rPr>
          <w:sz w:val="28"/>
          <w:lang w:val="uk-UA"/>
        </w:rPr>
      </w:pPr>
      <w:r>
        <w:rPr>
          <w:b/>
          <w:sz w:val="28"/>
          <w:lang w:val="uk-UA"/>
        </w:rPr>
        <w:t>6</w:t>
      </w:r>
      <w:r w:rsidR="00413CFD">
        <w:rPr>
          <w:b/>
          <w:sz w:val="28"/>
          <w:lang w:val="uk-UA"/>
        </w:rPr>
        <w:t>.</w:t>
      </w:r>
      <w:r w:rsidR="00413CFD">
        <w:rPr>
          <w:sz w:val="28"/>
          <w:lang w:val="uk-UA"/>
        </w:rPr>
        <w:t xml:space="preserve"> Організацію виконання цього рішення покласти на заступників міського голови згідно з розподілом обов’язків.</w:t>
      </w:r>
    </w:p>
    <w:p w:rsidR="00413CFD" w:rsidRDefault="00413CFD" w:rsidP="00413CFD">
      <w:pPr>
        <w:pStyle w:val="a6"/>
        <w:tabs>
          <w:tab w:val="center" w:pos="680"/>
        </w:tabs>
        <w:ind w:firstLine="680"/>
        <w:jc w:val="both"/>
        <w:rPr>
          <w:sz w:val="28"/>
          <w:lang w:val="uk-UA"/>
        </w:rPr>
      </w:pPr>
    </w:p>
    <w:p w:rsidR="00413CFD" w:rsidRDefault="00413CFD" w:rsidP="00413CFD">
      <w:pPr>
        <w:pStyle w:val="a6"/>
        <w:ind w:right="-57"/>
        <w:jc w:val="both"/>
        <w:rPr>
          <w:sz w:val="24"/>
          <w:lang w:val="uk-UA"/>
        </w:rPr>
      </w:pPr>
    </w:p>
    <w:p w:rsidR="00413CFD" w:rsidRDefault="00413CFD" w:rsidP="00413CFD">
      <w:pPr>
        <w:pStyle w:val="a6"/>
        <w:ind w:right="-57"/>
        <w:jc w:val="both"/>
        <w:rPr>
          <w:sz w:val="24"/>
          <w:lang w:val="uk-UA"/>
        </w:rPr>
      </w:pPr>
    </w:p>
    <w:p w:rsidR="00413CFD" w:rsidRPr="00673D6E" w:rsidRDefault="00413CFD" w:rsidP="00413CFD">
      <w:pPr>
        <w:pStyle w:val="a6"/>
        <w:ind w:right="-57"/>
        <w:jc w:val="both"/>
        <w:rPr>
          <w:sz w:val="24"/>
          <w:lang w:val="uk-UA"/>
        </w:rPr>
      </w:pPr>
    </w:p>
    <w:p w:rsidR="00413CFD" w:rsidRDefault="00DD4779" w:rsidP="00413CFD">
      <w:pPr>
        <w:pStyle w:val="a6"/>
        <w:ind w:right="-57"/>
        <w:jc w:val="both"/>
        <w:rPr>
          <w:b/>
          <w:sz w:val="28"/>
          <w:lang w:val="uk-UA"/>
        </w:rPr>
      </w:pPr>
      <w:r>
        <w:rPr>
          <w:b/>
          <w:sz w:val="28"/>
          <w:lang w:val="uk-UA"/>
        </w:rPr>
        <w:t>Сумський міський голова</w:t>
      </w:r>
      <w:r w:rsidR="00413CFD">
        <w:rPr>
          <w:b/>
          <w:sz w:val="28"/>
          <w:lang w:val="uk-UA"/>
        </w:rPr>
        <w:t xml:space="preserve"> </w:t>
      </w:r>
      <w:r w:rsidR="00413CFD">
        <w:rPr>
          <w:b/>
          <w:sz w:val="28"/>
          <w:lang w:val="uk-UA"/>
        </w:rPr>
        <w:tab/>
      </w:r>
      <w:r w:rsidR="00413CFD">
        <w:rPr>
          <w:b/>
          <w:sz w:val="28"/>
          <w:lang w:val="uk-UA"/>
        </w:rPr>
        <w:tab/>
        <w:t xml:space="preserve">                                                 </w:t>
      </w:r>
      <w:r>
        <w:rPr>
          <w:b/>
          <w:sz w:val="28"/>
          <w:lang w:val="uk-UA"/>
        </w:rPr>
        <w:t>О.М. Лисенко</w:t>
      </w:r>
    </w:p>
    <w:p w:rsidR="00413CFD" w:rsidRDefault="00413CFD" w:rsidP="00413CFD">
      <w:pPr>
        <w:spacing w:after="0" w:line="240" w:lineRule="auto"/>
        <w:rPr>
          <w:rFonts w:ascii="Times New Roman" w:hAnsi="Times New Roman" w:cs="Times New Roman"/>
          <w:sz w:val="28"/>
          <w:szCs w:val="28"/>
          <w:lang w:val="uk-UA"/>
        </w:rPr>
      </w:pPr>
    </w:p>
    <w:p w:rsidR="00413CFD" w:rsidRDefault="00413CFD" w:rsidP="00413CFD">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413CFD" w:rsidRDefault="00413CFD" w:rsidP="00413CFD">
      <w:pPr>
        <w:pStyle w:val="a6"/>
        <w:tabs>
          <w:tab w:val="clear" w:pos="8306"/>
          <w:tab w:val="right" w:pos="9781"/>
        </w:tabs>
        <w:ind w:right="-1"/>
        <w:jc w:val="both"/>
        <w:rPr>
          <w:sz w:val="28"/>
          <w:lang w:val="uk-UA"/>
        </w:rPr>
      </w:pPr>
      <w:r>
        <w:rPr>
          <w:sz w:val="28"/>
          <w:lang w:val="uk-UA"/>
        </w:rPr>
        <w:t>Розіслати: членам комісії</w:t>
      </w:r>
      <w:r>
        <w:rPr>
          <w:sz w:val="28"/>
          <w:lang w:val="uk-UA"/>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gridCol w:w="970"/>
        <w:gridCol w:w="4429"/>
      </w:tblGrid>
      <w:tr w:rsidR="00413CFD" w:rsidTr="00DB1317">
        <w:tc>
          <w:tcPr>
            <w:tcW w:w="4361" w:type="dxa"/>
          </w:tcPr>
          <w:p w:rsidR="00413CFD" w:rsidRDefault="00413CFD" w:rsidP="00DB1317"/>
        </w:tc>
        <w:tc>
          <w:tcPr>
            <w:tcW w:w="992" w:type="dxa"/>
          </w:tcPr>
          <w:p w:rsidR="00413CFD" w:rsidRDefault="00413CFD" w:rsidP="00DB1317">
            <w:pPr>
              <w:jc w:val="center"/>
            </w:pPr>
          </w:p>
        </w:tc>
        <w:tc>
          <w:tcPr>
            <w:tcW w:w="4501" w:type="dxa"/>
          </w:tcPr>
          <w:p w:rsidR="00413CFD" w:rsidRPr="00490BB3" w:rsidRDefault="00413CFD" w:rsidP="00DB1317">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Додаток</w:t>
            </w:r>
          </w:p>
          <w:p w:rsidR="00413CFD" w:rsidRPr="00490BB3" w:rsidRDefault="00413CFD" w:rsidP="00DB1317">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 xml:space="preserve">до рішення </w:t>
            </w:r>
            <w:r w:rsidR="00EC3B9B">
              <w:rPr>
                <w:rFonts w:ascii="Times New Roman" w:hAnsi="Times New Roman" w:cs="Times New Roman"/>
                <w:sz w:val="28"/>
                <w:szCs w:val="28"/>
                <w:lang w:val="uk-UA"/>
              </w:rPr>
              <w:t>В</w:t>
            </w:r>
            <w:r w:rsidRPr="00490BB3">
              <w:rPr>
                <w:rFonts w:ascii="Times New Roman" w:hAnsi="Times New Roman" w:cs="Times New Roman"/>
                <w:sz w:val="28"/>
                <w:szCs w:val="28"/>
                <w:lang w:val="uk-UA"/>
              </w:rPr>
              <w:t>иконавчого комітету</w:t>
            </w:r>
          </w:p>
          <w:p w:rsidR="00413CFD" w:rsidRPr="00417F00" w:rsidRDefault="00413CFD" w:rsidP="00A472CF">
            <w:pPr>
              <w:rPr>
                <w:lang w:val="uk-UA"/>
              </w:rPr>
            </w:pPr>
            <w:r>
              <w:rPr>
                <w:rFonts w:ascii="Times New Roman" w:hAnsi="Times New Roman" w:cs="Times New Roman"/>
                <w:sz w:val="28"/>
                <w:szCs w:val="28"/>
                <w:lang w:val="uk-UA"/>
              </w:rPr>
              <w:t xml:space="preserve"> </w:t>
            </w:r>
            <w:r w:rsidRPr="00490BB3">
              <w:rPr>
                <w:rFonts w:ascii="Times New Roman" w:hAnsi="Times New Roman" w:cs="Times New Roman"/>
                <w:sz w:val="28"/>
                <w:szCs w:val="28"/>
                <w:lang w:val="uk-UA"/>
              </w:rPr>
              <w:t xml:space="preserve">від </w:t>
            </w:r>
            <w:r>
              <w:rPr>
                <w:rFonts w:ascii="Times New Roman" w:hAnsi="Times New Roman" w:cs="Times New Roman"/>
                <w:sz w:val="28"/>
                <w:szCs w:val="28"/>
                <w:lang w:val="uk-UA"/>
              </w:rPr>
              <w:t xml:space="preserve"> </w:t>
            </w:r>
            <w:r w:rsidR="00A472CF">
              <w:rPr>
                <w:rFonts w:ascii="Times New Roman" w:hAnsi="Times New Roman" w:cs="Times New Roman"/>
                <w:sz w:val="28"/>
                <w:szCs w:val="28"/>
                <w:lang w:val="uk-UA"/>
              </w:rPr>
              <w:t>_____________</w:t>
            </w:r>
            <w:r w:rsidRPr="00490BB3">
              <w:rPr>
                <w:rFonts w:ascii="Times New Roman" w:hAnsi="Times New Roman" w:cs="Times New Roman"/>
                <w:sz w:val="28"/>
                <w:szCs w:val="28"/>
                <w:lang w:val="uk-UA"/>
              </w:rPr>
              <w:t xml:space="preserve">  </w:t>
            </w:r>
            <w:r w:rsidRPr="001871D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472CF">
              <w:rPr>
                <w:rFonts w:ascii="Times New Roman" w:hAnsi="Times New Roman" w:cs="Times New Roman"/>
                <w:sz w:val="28"/>
                <w:szCs w:val="28"/>
                <w:lang w:val="uk-UA"/>
              </w:rPr>
              <w:t>________</w:t>
            </w:r>
            <w:r>
              <w:rPr>
                <w:lang w:val="uk-UA"/>
              </w:rPr>
              <w:t xml:space="preserve">           </w:t>
            </w:r>
          </w:p>
        </w:tc>
      </w:tr>
    </w:tbl>
    <w:p w:rsidR="00413CFD" w:rsidRDefault="00413CFD" w:rsidP="00413CFD">
      <w:pPr>
        <w:pStyle w:val="a6"/>
        <w:jc w:val="center"/>
        <w:rPr>
          <w:bCs/>
          <w:sz w:val="28"/>
          <w:szCs w:val="28"/>
          <w:lang w:val="uk-UA"/>
        </w:rPr>
      </w:pPr>
    </w:p>
    <w:p w:rsidR="00413CFD" w:rsidRPr="006A1730" w:rsidRDefault="00413CFD" w:rsidP="00413CFD">
      <w:pPr>
        <w:pStyle w:val="a6"/>
        <w:jc w:val="center"/>
        <w:rPr>
          <w:b/>
          <w:bCs/>
          <w:sz w:val="28"/>
          <w:szCs w:val="28"/>
          <w:lang w:val="uk-UA"/>
        </w:rPr>
      </w:pPr>
      <w:r w:rsidRPr="006A1730">
        <w:rPr>
          <w:b/>
          <w:bCs/>
          <w:sz w:val="28"/>
          <w:szCs w:val="28"/>
          <w:lang w:val="uk-UA"/>
        </w:rPr>
        <w:t>Склад</w:t>
      </w:r>
    </w:p>
    <w:p w:rsidR="00E62FFA" w:rsidRDefault="00413CFD" w:rsidP="00413CFD">
      <w:pPr>
        <w:pStyle w:val="a6"/>
        <w:jc w:val="center"/>
        <w:rPr>
          <w:b/>
          <w:sz w:val="28"/>
          <w:szCs w:val="28"/>
          <w:lang w:val="uk-UA"/>
        </w:rPr>
      </w:pPr>
      <w:r w:rsidRPr="006A1730">
        <w:rPr>
          <w:b/>
          <w:bCs/>
          <w:sz w:val="28"/>
          <w:szCs w:val="28"/>
          <w:lang w:val="uk-UA"/>
        </w:rPr>
        <w:t xml:space="preserve">комісії з питань </w:t>
      </w:r>
      <w:r w:rsidRPr="000C0DCD">
        <w:rPr>
          <w:b/>
          <w:color w:val="000000"/>
          <w:sz w:val="28"/>
          <w:szCs w:val="28"/>
        </w:rPr>
        <w:t>приймання</w:t>
      </w:r>
      <w:r>
        <w:rPr>
          <w:b/>
          <w:color w:val="000000"/>
          <w:sz w:val="28"/>
          <w:szCs w:val="28"/>
          <w:lang w:val="uk-UA"/>
        </w:rPr>
        <w:t xml:space="preserve"> </w:t>
      </w:r>
      <w:r w:rsidR="00360FA4">
        <w:rPr>
          <w:b/>
          <w:color w:val="000000"/>
          <w:sz w:val="28"/>
          <w:szCs w:val="28"/>
          <w:lang w:val="uk-UA"/>
        </w:rPr>
        <w:t xml:space="preserve">у </w:t>
      </w:r>
      <w:r w:rsidR="00360FA4" w:rsidRPr="000C0DCD">
        <w:rPr>
          <w:b/>
          <w:color w:val="000000"/>
          <w:sz w:val="28"/>
          <w:szCs w:val="28"/>
        </w:rPr>
        <w:t>комунальну власність</w:t>
      </w:r>
      <w:r w:rsidR="00360FA4">
        <w:rPr>
          <w:b/>
          <w:color w:val="000000"/>
          <w:sz w:val="28"/>
          <w:szCs w:val="28"/>
          <w:lang w:val="uk-UA"/>
        </w:rPr>
        <w:t xml:space="preserve"> Сумської міської територіальної громади гуртожитк</w:t>
      </w:r>
      <w:r w:rsidR="001E6824">
        <w:rPr>
          <w:b/>
          <w:color w:val="000000"/>
          <w:sz w:val="28"/>
          <w:szCs w:val="28"/>
          <w:lang w:val="uk-UA"/>
        </w:rPr>
        <w:t>у</w:t>
      </w:r>
      <w:r w:rsidR="00360FA4">
        <w:rPr>
          <w:b/>
          <w:color w:val="000000"/>
          <w:sz w:val="28"/>
          <w:szCs w:val="28"/>
          <w:lang w:val="uk-UA"/>
        </w:rPr>
        <w:t xml:space="preserve"> від</w:t>
      </w:r>
      <w:r w:rsidR="00360FA4">
        <w:rPr>
          <w:sz w:val="28"/>
          <w:szCs w:val="28"/>
          <w:lang w:val="uk-UA"/>
        </w:rPr>
        <w:t xml:space="preserve"> </w:t>
      </w:r>
      <w:r w:rsidR="001E6824" w:rsidRPr="001E6824">
        <w:rPr>
          <w:b/>
          <w:sz w:val="28"/>
          <w:szCs w:val="28"/>
          <w:lang w:val="uk-UA"/>
        </w:rPr>
        <w:t>Міністерства внутрішніх</w:t>
      </w:r>
    </w:p>
    <w:p w:rsidR="00413CFD" w:rsidRPr="001E6824" w:rsidRDefault="001E6824" w:rsidP="00413CFD">
      <w:pPr>
        <w:pStyle w:val="a6"/>
        <w:jc w:val="center"/>
        <w:rPr>
          <w:b/>
          <w:bCs/>
          <w:sz w:val="28"/>
          <w:szCs w:val="28"/>
          <w:lang w:val="uk-UA"/>
        </w:rPr>
      </w:pPr>
      <w:r w:rsidRPr="001E6824">
        <w:rPr>
          <w:b/>
          <w:sz w:val="28"/>
          <w:szCs w:val="28"/>
          <w:lang w:val="uk-UA"/>
        </w:rPr>
        <w:t xml:space="preserve"> справ України</w:t>
      </w:r>
    </w:p>
    <w:tbl>
      <w:tblPr>
        <w:tblW w:w="94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3"/>
        <w:gridCol w:w="4502"/>
      </w:tblGrid>
      <w:tr w:rsidR="00413CFD" w:rsidRPr="00E76E0E" w:rsidTr="003C0D3A">
        <w:trPr>
          <w:trHeight w:val="633"/>
        </w:trPr>
        <w:tc>
          <w:tcPr>
            <w:tcW w:w="4933" w:type="dxa"/>
          </w:tcPr>
          <w:p w:rsidR="00413CFD" w:rsidRPr="00E76E0E" w:rsidRDefault="00D664AF" w:rsidP="00DB1317">
            <w:pPr>
              <w:widowControl w:val="0"/>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Бондаренко </w:t>
            </w:r>
            <w:r w:rsidR="00413CFD" w:rsidRPr="00E76E0E">
              <w:rPr>
                <w:rFonts w:ascii="Times New Roman" w:hAnsi="Times New Roman" w:cs="Times New Roman"/>
                <w:b/>
                <w:sz w:val="28"/>
                <w:szCs w:val="28"/>
              </w:rPr>
              <w:t xml:space="preserve"> </w:t>
            </w:r>
            <w:r w:rsidR="00413CFD" w:rsidRPr="00E76E0E">
              <w:rPr>
                <w:rFonts w:ascii="Times New Roman" w:hAnsi="Times New Roman" w:cs="Times New Roman"/>
                <w:sz w:val="28"/>
                <w:szCs w:val="28"/>
              </w:rPr>
              <w:t xml:space="preserve">                                     </w:t>
            </w:r>
          </w:p>
          <w:p w:rsidR="00413CFD" w:rsidRPr="00E76E0E" w:rsidRDefault="00D664AF" w:rsidP="00DB1317">
            <w:pPr>
              <w:widowControl w:val="0"/>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Михайло Євгенович</w:t>
            </w:r>
          </w:p>
        </w:tc>
        <w:tc>
          <w:tcPr>
            <w:tcW w:w="4502" w:type="dxa"/>
          </w:tcPr>
          <w:p w:rsidR="00413CFD" w:rsidRDefault="00413CFD" w:rsidP="00DB1317">
            <w:pPr>
              <w:widowControl w:val="0"/>
              <w:autoSpaceDE w:val="0"/>
              <w:autoSpaceDN w:val="0"/>
              <w:adjustRightInd w:val="0"/>
              <w:spacing w:line="240" w:lineRule="auto"/>
              <w:ind w:left="-135"/>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перший </w:t>
            </w:r>
            <w:r w:rsidRPr="00E76E0E">
              <w:rPr>
                <w:rFonts w:ascii="Times New Roman" w:hAnsi="Times New Roman" w:cs="Times New Roman"/>
                <w:sz w:val="28"/>
                <w:szCs w:val="28"/>
              </w:rPr>
              <w:t xml:space="preserve">заступник міського голови, </w:t>
            </w:r>
            <w:r w:rsidRPr="00E76E0E">
              <w:rPr>
                <w:rFonts w:ascii="Times New Roman" w:hAnsi="Times New Roman" w:cs="Times New Roman"/>
                <w:b/>
                <w:sz w:val="28"/>
                <w:szCs w:val="28"/>
              </w:rPr>
              <w:t>голова комісії</w:t>
            </w:r>
          </w:p>
          <w:p w:rsidR="00413CFD" w:rsidRPr="00E76E0E" w:rsidRDefault="00413CFD" w:rsidP="00DB1317">
            <w:pPr>
              <w:widowControl w:val="0"/>
              <w:autoSpaceDE w:val="0"/>
              <w:autoSpaceDN w:val="0"/>
              <w:adjustRightInd w:val="0"/>
              <w:spacing w:line="240" w:lineRule="auto"/>
              <w:ind w:left="-135"/>
              <w:rPr>
                <w:rFonts w:ascii="Times New Roman" w:hAnsi="Times New Roman" w:cs="Times New Roman"/>
                <w:sz w:val="16"/>
                <w:szCs w:val="16"/>
                <w:lang w:val="uk-UA"/>
              </w:rPr>
            </w:pPr>
          </w:p>
        </w:tc>
      </w:tr>
      <w:tr w:rsidR="00413CFD" w:rsidRPr="00E76E0E" w:rsidTr="003C0D3A">
        <w:trPr>
          <w:trHeight w:val="1056"/>
        </w:trPr>
        <w:tc>
          <w:tcPr>
            <w:tcW w:w="4933" w:type="dxa"/>
          </w:tcPr>
          <w:p w:rsidR="00413CFD" w:rsidRPr="00E76E0E" w:rsidRDefault="00D664AF" w:rsidP="00DB1317">
            <w:pPr>
              <w:widowControl w:val="0"/>
              <w:autoSpaceDE w:val="0"/>
              <w:autoSpaceDN w:val="0"/>
              <w:adjustRightInd w:val="0"/>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Павлик</w:t>
            </w:r>
            <w:r w:rsidR="00413CFD" w:rsidRPr="00E76E0E">
              <w:rPr>
                <w:rFonts w:ascii="Times New Roman" w:hAnsi="Times New Roman" w:cs="Times New Roman"/>
                <w:b/>
                <w:sz w:val="28"/>
                <w:szCs w:val="28"/>
                <w:lang w:val="uk-UA"/>
              </w:rPr>
              <w:t xml:space="preserve">                                       </w:t>
            </w:r>
          </w:p>
          <w:p w:rsidR="00413CFD" w:rsidRPr="0024259E" w:rsidRDefault="00D664AF" w:rsidP="00DB1317">
            <w:pPr>
              <w:pStyle w:val="a6"/>
              <w:tabs>
                <w:tab w:val="clear" w:pos="4153"/>
                <w:tab w:val="clear" w:pos="8306"/>
                <w:tab w:val="center" w:pos="0"/>
                <w:tab w:val="right" w:pos="851"/>
              </w:tabs>
              <w:jc w:val="both"/>
              <w:rPr>
                <w:sz w:val="28"/>
                <w:lang w:val="uk-UA"/>
              </w:rPr>
            </w:pPr>
            <w:r>
              <w:rPr>
                <w:sz w:val="28"/>
                <w:lang w:val="uk-UA"/>
              </w:rPr>
              <w:t>Юлія Анатоліївна</w:t>
            </w:r>
          </w:p>
          <w:p w:rsidR="00413CFD" w:rsidRPr="00E76E0E" w:rsidRDefault="00413CFD" w:rsidP="00DB1317">
            <w:pPr>
              <w:widowControl w:val="0"/>
              <w:autoSpaceDE w:val="0"/>
              <w:autoSpaceDN w:val="0"/>
              <w:adjustRightInd w:val="0"/>
              <w:spacing w:after="0"/>
              <w:jc w:val="both"/>
              <w:rPr>
                <w:rFonts w:ascii="Times New Roman" w:hAnsi="Times New Roman" w:cs="Times New Roman"/>
                <w:sz w:val="28"/>
                <w:szCs w:val="28"/>
                <w:lang w:val="uk-UA"/>
              </w:rPr>
            </w:pPr>
          </w:p>
        </w:tc>
        <w:tc>
          <w:tcPr>
            <w:tcW w:w="4502" w:type="dxa"/>
          </w:tcPr>
          <w:p w:rsidR="00413CFD" w:rsidRPr="00E76E0E" w:rsidRDefault="00D94EDF" w:rsidP="007F015D">
            <w:pPr>
              <w:widowControl w:val="0"/>
              <w:autoSpaceDE w:val="0"/>
              <w:autoSpaceDN w:val="0"/>
              <w:adjustRightInd w:val="0"/>
              <w:ind w:left="-135"/>
              <w:rPr>
                <w:rFonts w:ascii="Times New Roman" w:hAnsi="Times New Roman" w:cs="Times New Roman"/>
                <w:sz w:val="28"/>
                <w:szCs w:val="28"/>
                <w:lang w:val="uk-UA"/>
              </w:rPr>
            </w:pPr>
            <w:r>
              <w:rPr>
                <w:rFonts w:ascii="Times New Roman" w:hAnsi="Times New Roman" w:cs="Times New Roman"/>
                <w:sz w:val="28"/>
                <w:szCs w:val="28"/>
                <w:lang w:val="uk-UA"/>
              </w:rPr>
              <w:t>керуючий справами виконавчого комітету</w:t>
            </w:r>
            <w:r w:rsidR="00413CFD" w:rsidRPr="00E76E0E">
              <w:rPr>
                <w:rFonts w:ascii="Times New Roman" w:hAnsi="Times New Roman" w:cs="Times New Roman"/>
                <w:sz w:val="28"/>
                <w:szCs w:val="28"/>
              </w:rPr>
              <w:t xml:space="preserve">, </w:t>
            </w:r>
            <w:r w:rsidR="00413CFD" w:rsidRPr="00E76E0E">
              <w:rPr>
                <w:rFonts w:ascii="Times New Roman" w:hAnsi="Times New Roman" w:cs="Times New Roman"/>
                <w:b/>
                <w:sz w:val="28"/>
                <w:szCs w:val="28"/>
              </w:rPr>
              <w:t>заступник голови комісії</w:t>
            </w:r>
          </w:p>
        </w:tc>
      </w:tr>
    </w:tbl>
    <w:p w:rsidR="00413CFD" w:rsidRPr="00E76E0E" w:rsidRDefault="00413CFD" w:rsidP="00413CFD">
      <w:pPr>
        <w:widowControl w:val="0"/>
        <w:tabs>
          <w:tab w:val="center" w:pos="0"/>
          <w:tab w:val="right" w:pos="851"/>
        </w:tabs>
        <w:autoSpaceDE w:val="0"/>
        <w:autoSpaceDN w:val="0"/>
        <w:adjustRightInd w:val="0"/>
        <w:jc w:val="both"/>
        <w:rPr>
          <w:rFonts w:ascii="Times New Roman" w:hAnsi="Times New Roman" w:cs="Times New Roman"/>
          <w:b/>
          <w:sz w:val="28"/>
          <w:szCs w:val="28"/>
          <w:lang w:val="uk-UA"/>
        </w:rPr>
      </w:pPr>
      <w:r w:rsidRPr="00E76E0E">
        <w:rPr>
          <w:rFonts w:ascii="Times New Roman" w:hAnsi="Times New Roman" w:cs="Times New Roman"/>
          <w:sz w:val="28"/>
          <w:szCs w:val="28"/>
        </w:rPr>
        <w:t xml:space="preserve">      </w:t>
      </w:r>
      <w:r w:rsidRPr="00E76E0E">
        <w:rPr>
          <w:rFonts w:ascii="Times New Roman" w:hAnsi="Times New Roman" w:cs="Times New Roman"/>
          <w:b/>
          <w:sz w:val="28"/>
          <w:szCs w:val="28"/>
        </w:rPr>
        <w:t>Члени комісії:</w:t>
      </w:r>
    </w:p>
    <w:tbl>
      <w:tblPr>
        <w:tblW w:w="0" w:type="auto"/>
        <w:tblInd w:w="-5" w:type="dxa"/>
        <w:tblLayout w:type="fixed"/>
        <w:tblLook w:val="0000" w:firstRow="0" w:lastRow="0" w:firstColumn="0" w:lastColumn="0" w:noHBand="0" w:noVBand="0"/>
      </w:tblPr>
      <w:tblGrid>
        <w:gridCol w:w="4933"/>
        <w:gridCol w:w="4536"/>
      </w:tblGrid>
      <w:tr w:rsidR="00CD6CD2" w:rsidRPr="00E83A2F" w:rsidTr="003C0D3A">
        <w:tc>
          <w:tcPr>
            <w:tcW w:w="4933" w:type="dxa"/>
            <w:tcBorders>
              <w:top w:val="single" w:sz="4" w:space="0" w:color="auto"/>
              <w:left w:val="single" w:sz="4" w:space="0" w:color="auto"/>
              <w:bottom w:val="single" w:sz="4" w:space="0" w:color="auto"/>
              <w:right w:val="single" w:sz="4" w:space="0" w:color="auto"/>
            </w:tcBorders>
          </w:tcPr>
          <w:p w:rsidR="00CD6CD2" w:rsidRDefault="00FF4A98" w:rsidP="00DB131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Грищенко</w:t>
            </w:r>
          </w:p>
          <w:p w:rsidR="00FF4A98" w:rsidRPr="00B42557" w:rsidRDefault="00B42557" w:rsidP="00DB1317">
            <w:pPr>
              <w:spacing w:after="0" w:line="240" w:lineRule="auto"/>
              <w:rPr>
                <w:rFonts w:ascii="Times New Roman" w:hAnsi="Times New Roman" w:cs="Times New Roman"/>
                <w:sz w:val="28"/>
                <w:szCs w:val="28"/>
                <w:lang w:val="uk-UA"/>
              </w:rPr>
            </w:pPr>
            <w:r w:rsidRPr="00B42557">
              <w:rPr>
                <w:rFonts w:ascii="Times New Roman" w:hAnsi="Times New Roman" w:cs="Times New Roman"/>
                <w:sz w:val="28"/>
                <w:szCs w:val="28"/>
                <w:lang w:val="uk-UA"/>
              </w:rPr>
              <w:t>Валерія Леонідівна</w:t>
            </w:r>
          </w:p>
        </w:tc>
        <w:tc>
          <w:tcPr>
            <w:tcW w:w="4536" w:type="dxa"/>
            <w:tcBorders>
              <w:top w:val="single" w:sz="4" w:space="0" w:color="auto"/>
              <w:left w:val="single" w:sz="4" w:space="0" w:color="auto"/>
              <w:bottom w:val="single" w:sz="4" w:space="0" w:color="auto"/>
              <w:right w:val="single" w:sz="4" w:space="0" w:color="auto"/>
            </w:tcBorders>
          </w:tcPr>
          <w:p w:rsidR="00CD6CD2" w:rsidRPr="00E76E0E" w:rsidRDefault="00FF4A98" w:rsidP="007F015D">
            <w:pPr>
              <w:widowControl w:val="0"/>
              <w:autoSpaceDE w:val="0"/>
              <w:autoSpaceDN w:val="0"/>
              <w:adjustRightInd w:val="0"/>
              <w:spacing w:after="0" w:line="240" w:lineRule="auto"/>
              <w:ind w:left="-67" w:right="-108"/>
              <w:rPr>
                <w:rFonts w:ascii="Times New Roman" w:hAnsi="Times New Roman" w:cs="Times New Roman"/>
                <w:sz w:val="28"/>
                <w:szCs w:val="28"/>
                <w:lang w:val="uk-UA"/>
              </w:rPr>
            </w:pPr>
            <w:r>
              <w:rPr>
                <w:rFonts w:ascii="Times New Roman" w:hAnsi="Times New Roman" w:cs="Times New Roman"/>
                <w:sz w:val="28"/>
                <w:szCs w:val="28"/>
                <w:lang w:val="uk-UA"/>
              </w:rPr>
              <w:t>член ліквідаційної комісії Управління Міністерства внутрішніх справ України в Сумській області</w:t>
            </w:r>
          </w:p>
        </w:tc>
      </w:tr>
      <w:tr w:rsidR="00790C29" w:rsidRPr="00E76E0E" w:rsidTr="003C0D3A">
        <w:tc>
          <w:tcPr>
            <w:tcW w:w="4933" w:type="dxa"/>
            <w:tcBorders>
              <w:top w:val="single" w:sz="4" w:space="0" w:color="auto"/>
              <w:left w:val="single" w:sz="4" w:space="0" w:color="auto"/>
              <w:bottom w:val="single" w:sz="4" w:space="0" w:color="auto"/>
              <w:right w:val="single" w:sz="4" w:space="0" w:color="auto"/>
            </w:tcBorders>
          </w:tcPr>
          <w:p w:rsidR="00790C29" w:rsidRPr="00E76E0E" w:rsidRDefault="00790C29" w:rsidP="00790C29">
            <w:pPr>
              <w:widowControl w:val="0"/>
              <w:autoSpaceDE w:val="0"/>
              <w:autoSpaceDN w:val="0"/>
              <w:adjustRightInd w:val="0"/>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Журба</w:t>
            </w:r>
            <w:r w:rsidRPr="00E76E0E">
              <w:rPr>
                <w:rFonts w:ascii="Times New Roman" w:hAnsi="Times New Roman" w:cs="Times New Roman"/>
                <w:b/>
                <w:sz w:val="28"/>
                <w:szCs w:val="28"/>
                <w:lang w:val="uk-UA"/>
              </w:rPr>
              <w:t xml:space="preserve">                                       </w:t>
            </w:r>
          </w:p>
          <w:p w:rsidR="00790C29" w:rsidRPr="0024259E" w:rsidRDefault="00790C29" w:rsidP="00790C29">
            <w:pPr>
              <w:pStyle w:val="a6"/>
              <w:tabs>
                <w:tab w:val="clear" w:pos="4153"/>
                <w:tab w:val="clear" w:pos="8306"/>
                <w:tab w:val="center" w:pos="0"/>
                <w:tab w:val="right" w:pos="851"/>
              </w:tabs>
              <w:jc w:val="both"/>
              <w:rPr>
                <w:sz w:val="28"/>
                <w:lang w:val="uk-UA"/>
              </w:rPr>
            </w:pPr>
            <w:r>
              <w:rPr>
                <w:sz w:val="28"/>
                <w:lang w:val="uk-UA"/>
              </w:rPr>
              <w:t>Олександр Іванович</w:t>
            </w:r>
          </w:p>
          <w:p w:rsidR="00790C29" w:rsidRPr="00E76E0E" w:rsidRDefault="00790C29" w:rsidP="00790C29">
            <w:pPr>
              <w:spacing w:after="0" w:line="240" w:lineRule="auto"/>
              <w:rPr>
                <w:rFonts w:ascii="Times New Roman" w:hAnsi="Times New Roman" w:cs="Times New Roman"/>
                <w:b/>
                <w:sz w:val="28"/>
                <w:szCs w:val="28"/>
                <w:lang w:val="uk-UA"/>
              </w:rPr>
            </w:pPr>
          </w:p>
        </w:tc>
        <w:tc>
          <w:tcPr>
            <w:tcW w:w="4536" w:type="dxa"/>
            <w:tcBorders>
              <w:top w:val="single" w:sz="4" w:space="0" w:color="auto"/>
              <w:left w:val="single" w:sz="4" w:space="0" w:color="auto"/>
              <w:bottom w:val="single" w:sz="4" w:space="0" w:color="auto"/>
              <w:right w:val="single" w:sz="4" w:space="0" w:color="auto"/>
            </w:tcBorders>
          </w:tcPr>
          <w:p w:rsidR="00790C29" w:rsidRPr="00E76E0E" w:rsidRDefault="00790C29" w:rsidP="00790C29">
            <w:pPr>
              <w:widowControl w:val="0"/>
              <w:autoSpaceDE w:val="0"/>
              <w:autoSpaceDN w:val="0"/>
              <w:adjustRightInd w:val="0"/>
              <w:spacing w:after="0" w:line="240" w:lineRule="auto"/>
              <w:ind w:left="-67" w:right="-108"/>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директор </w:t>
            </w:r>
            <w:r>
              <w:rPr>
                <w:rFonts w:ascii="Times New Roman" w:hAnsi="Times New Roman" w:cs="Times New Roman"/>
                <w:sz w:val="28"/>
                <w:szCs w:val="28"/>
                <w:lang w:val="uk-UA"/>
              </w:rPr>
              <w:t>Д</w:t>
            </w:r>
            <w:r w:rsidRPr="00E76E0E">
              <w:rPr>
                <w:rFonts w:ascii="Times New Roman" w:hAnsi="Times New Roman" w:cs="Times New Roman"/>
                <w:sz w:val="28"/>
                <w:szCs w:val="28"/>
                <w:lang w:val="uk-UA"/>
              </w:rPr>
              <w:t>епартаменту інфраструкт</w:t>
            </w:r>
            <w:r>
              <w:rPr>
                <w:rFonts w:ascii="Times New Roman" w:hAnsi="Times New Roman" w:cs="Times New Roman"/>
                <w:sz w:val="28"/>
                <w:szCs w:val="28"/>
                <w:lang w:val="uk-UA"/>
              </w:rPr>
              <w:t>ури міста Сумської міської ради</w:t>
            </w:r>
          </w:p>
        </w:tc>
      </w:tr>
      <w:tr w:rsidR="00CD6CD2" w:rsidRPr="00E83A2F" w:rsidTr="003C0D3A">
        <w:tc>
          <w:tcPr>
            <w:tcW w:w="4933" w:type="dxa"/>
            <w:tcBorders>
              <w:top w:val="single" w:sz="4" w:space="0" w:color="auto"/>
              <w:left w:val="single" w:sz="4" w:space="0" w:color="auto"/>
              <w:bottom w:val="single" w:sz="4" w:space="0" w:color="auto"/>
              <w:right w:val="single" w:sz="4" w:space="0" w:color="auto"/>
            </w:tcBorders>
          </w:tcPr>
          <w:p w:rsidR="00CD6CD2" w:rsidRPr="00FF4A98" w:rsidRDefault="00FF4A98" w:rsidP="00CD6CD2">
            <w:pPr>
              <w:widowControl w:val="0"/>
              <w:autoSpaceDE w:val="0"/>
              <w:autoSpaceDN w:val="0"/>
              <w:adjustRightInd w:val="0"/>
              <w:spacing w:after="0"/>
              <w:jc w:val="both"/>
              <w:rPr>
                <w:rFonts w:ascii="Times New Roman" w:hAnsi="Times New Roman" w:cs="Times New Roman"/>
                <w:b/>
                <w:sz w:val="28"/>
                <w:szCs w:val="28"/>
                <w:lang w:val="uk-UA"/>
              </w:rPr>
            </w:pPr>
            <w:r w:rsidRPr="00FF4A98">
              <w:rPr>
                <w:rFonts w:ascii="Times New Roman" w:hAnsi="Times New Roman" w:cs="Times New Roman"/>
                <w:b/>
                <w:sz w:val="28"/>
                <w:szCs w:val="28"/>
                <w:lang w:val="uk-UA"/>
              </w:rPr>
              <w:t xml:space="preserve">Зюбаненко </w:t>
            </w:r>
          </w:p>
          <w:p w:rsidR="00FF4A98" w:rsidRPr="00B2548D" w:rsidRDefault="00FF4A98" w:rsidP="00CD6CD2">
            <w:pPr>
              <w:widowControl w:val="0"/>
              <w:autoSpaceDE w:val="0"/>
              <w:autoSpaceDN w:val="0"/>
              <w:adjustRightInd w:val="0"/>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Сергій Вікторович</w:t>
            </w:r>
          </w:p>
        </w:tc>
        <w:tc>
          <w:tcPr>
            <w:tcW w:w="4536" w:type="dxa"/>
            <w:tcBorders>
              <w:top w:val="single" w:sz="4" w:space="0" w:color="auto"/>
              <w:left w:val="single" w:sz="4" w:space="0" w:color="auto"/>
              <w:bottom w:val="single" w:sz="4" w:space="0" w:color="auto"/>
              <w:right w:val="single" w:sz="4" w:space="0" w:color="auto"/>
            </w:tcBorders>
          </w:tcPr>
          <w:p w:rsidR="00CD6CD2" w:rsidRPr="00B2548D" w:rsidRDefault="00FF4A98" w:rsidP="00CD6CD2">
            <w:pPr>
              <w:widowControl w:val="0"/>
              <w:autoSpaceDE w:val="0"/>
              <w:autoSpaceDN w:val="0"/>
              <w:adjustRightInd w:val="0"/>
              <w:spacing w:after="0"/>
              <w:ind w:left="-107" w:right="-108"/>
              <w:rPr>
                <w:rFonts w:ascii="Times New Roman" w:hAnsi="Times New Roman" w:cs="Times New Roman"/>
                <w:sz w:val="16"/>
                <w:szCs w:val="16"/>
                <w:lang w:val="uk-UA"/>
              </w:rPr>
            </w:pPr>
            <w:r>
              <w:rPr>
                <w:rFonts w:ascii="Times New Roman" w:hAnsi="Times New Roman" w:cs="Times New Roman"/>
                <w:sz w:val="28"/>
                <w:szCs w:val="28"/>
                <w:lang w:val="uk-UA"/>
              </w:rPr>
              <w:t>голова ліквідаційної комісії Управління Міністерства внутрішніх справ України в Сумській області</w:t>
            </w:r>
          </w:p>
        </w:tc>
      </w:tr>
      <w:tr w:rsidR="00413CFD" w:rsidRPr="00E76E0E" w:rsidTr="003C0D3A">
        <w:trPr>
          <w:trHeight w:val="1168"/>
        </w:trPr>
        <w:tc>
          <w:tcPr>
            <w:tcW w:w="4933" w:type="dxa"/>
            <w:tcBorders>
              <w:top w:val="single" w:sz="4" w:space="0" w:color="auto"/>
              <w:left w:val="single" w:sz="4" w:space="0" w:color="auto"/>
              <w:bottom w:val="single" w:sz="4" w:space="0" w:color="auto"/>
              <w:right w:val="single" w:sz="4" w:space="0" w:color="auto"/>
            </w:tcBorders>
          </w:tcPr>
          <w:p w:rsidR="00413CFD" w:rsidRPr="0043569B" w:rsidRDefault="00413CFD" w:rsidP="00DB1317">
            <w:pPr>
              <w:spacing w:after="0" w:line="240" w:lineRule="auto"/>
              <w:rPr>
                <w:rFonts w:ascii="Times New Roman" w:hAnsi="Times New Roman" w:cs="Times New Roman"/>
                <w:b/>
                <w:sz w:val="28"/>
                <w:szCs w:val="28"/>
                <w:lang w:val="uk-UA"/>
              </w:rPr>
            </w:pPr>
            <w:r w:rsidRPr="0043569B">
              <w:rPr>
                <w:rFonts w:ascii="Times New Roman" w:hAnsi="Times New Roman" w:cs="Times New Roman"/>
                <w:b/>
                <w:sz w:val="28"/>
                <w:szCs w:val="28"/>
                <w:lang w:val="uk-UA"/>
              </w:rPr>
              <w:t>Клименко</w:t>
            </w:r>
          </w:p>
          <w:p w:rsidR="00413CFD" w:rsidRPr="0043569B" w:rsidRDefault="00413CFD" w:rsidP="00DB1317">
            <w:pPr>
              <w:spacing w:after="0" w:line="240" w:lineRule="auto"/>
              <w:rPr>
                <w:rFonts w:ascii="Times New Roman" w:hAnsi="Times New Roman" w:cs="Times New Roman"/>
                <w:sz w:val="28"/>
                <w:szCs w:val="28"/>
                <w:lang w:val="uk-UA"/>
              </w:rPr>
            </w:pPr>
            <w:r w:rsidRPr="0043569B">
              <w:rPr>
                <w:rFonts w:ascii="Times New Roman" w:hAnsi="Times New Roman" w:cs="Times New Roman"/>
                <w:sz w:val="28"/>
                <w:szCs w:val="28"/>
                <w:lang w:val="uk-UA"/>
              </w:rPr>
              <w:t>Юрій Миколайович</w:t>
            </w:r>
          </w:p>
        </w:tc>
        <w:tc>
          <w:tcPr>
            <w:tcW w:w="4536" w:type="dxa"/>
            <w:tcBorders>
              <w:top w:val="single" w:sz="4" w:space="0" w:color="auto"/>
              <w:left w:val="single" w:sz="4" w:space="0" w:color="auto"/>
              <w:bottom w:val="single" w:sz="4" w:space="0" w:color="auto"/>
              <w:right w:val="single" w:sz="4" w:space="0" w:color="auto"/>
            </w:tcBorders>
          </w:tcPr>
          <w:p w:rsidR="00413CFD" w:rsidRPr="00E76E0E" w:rsidRDefault="00413CFD" w:rsidP="007F015D">
            <w:pPr>
              <w:widowControl w:val="0"/>
              <w:autoSpaceDE w:val="0"/>
              <w:autoSpaceDN w:val="0"/>
              <w:adjustRightInd w:val="0"/>
              <w:ind w:left="-67" w:right="-108"/>
              <w:rPr>
                <w:rFonts w:ascii="Times New Roman" w:hAnsi="Times New Roman" w:cs="Times New Roman"/>
                <w:sz w:val="16"/>
                <w:szCs w:val="16"/>
                <w:lang w:val="uk-UA"/>
              </w:rPr>
            </w:pPr>
            <w:r w:rsidRPr="00E76E0E">
              <w:rPr>
                <w:rFonts w:ascii="Times New Roman" w:hAnsi="Times New Roman" w:cs="Times New Roman"/>
                <w:sz w:val="28"/>
                <w:szCs w:val="28"/>
                <w:lang w:val="uk-UA"/>
              </w:rPr>
              <w:t xml:space="preserve">директор </w:t>
            </w:r>
            <w:r w:rsidR="007F015D">
              <w:rPr>
                <w:rFonts w:ascii="Times New Roman" w:hAnsi="Times New Roman" w:cs="Times New Roman"/>
                <w:sz w:val="28"/>
                <w:szCs w:val="28"/>
                <w:lang w:val="uk-UA"/>
              </w:rPr>
              <w:t>Д</w:t>
            </w:r>
            <w:r w:rsidRPr="00E76E0E">
              <w:rPr>
                <w:rFonts w:ascii="Times New Roman" w:hAnsi="Times New Roman" w:cs="Times New Roman"/>
                <w:sz w:val="28"/>
                <w:szCs w:val="28"/>
                <w:lang w:val="uk-UA"/>
              </w:rPr>
              <w:t xml:space="preserve">епартаменту </w:t>
            </w:r>
            <w:r>
              <w:rPr>
                <w:rFonts w:ascii="Times New Roman" w:hAnsi="Times New Roman" w:cs="Times New Roman"/>
                <w:sz w:val="28"/>
                <w:szCs w:val="28"/>
                <w:lang w:val="uk-UA"/>
              </w:rPr>
              <w:t>забезпечення ресурсних платежів</w:t>
            </w:r>
            <w:r w:rsidR="00354007">
              <w:rPr>
                <w:rFonts w:ascii="Times New Roman" w:hAnsi="Times New Roman" w:cs="Times New Roman"/>
                <w:sz w:val="28"/>
                <w:szCs w:val="28"/>
                <w:lang w:val="uk-UA"/>
              </w:rPr>
              <w:t xml:space="preserve"> Сумської міської ради</w:t>
            </w:r>
          </w:p>
        </w:tc>
      </w:tr>
      <w:tr w:rsidR="0071648F" w:rsidRPr="00E76E0E" w:rsidTr="003C0D3A">
        <w:trPr>
          <w:trHeight w:val="1168"/>
        </w:trPr>
        <w:tc>
          <w:tcPr>
            <w:tcW w:w="4933" w:type="dxa"/>
            <w:tcBorders>
              <w:top w:val="single" w:sz="4" w:space="0" w:color="auto"/>
              <w:left w:val="single" w:sz="4" w:space="0" w:color="auto"/>
              <w:bottom w:val="single" w:sz="4" w:space="0" w:color="auto"/>
              <w:right w:val="single" w:sz="4" w:space="0" w:color="auto"/>
            </w:tcBorders>
          </w:tcPr>
          <w:p w:rsidR="0071648F" w:rsidRDefault="0071648F" w:rsidP="00DB131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Козимірова</w:t>
            </w:r>
          </w:p>
          <w:p w:rsidR="0071648F" w:rsidRPr="0071648F" w:rsidRDefault="0071648F" w:rsidP="00DB1317">
            <w:pPr>
              <w:spacing w:after="0" w:line="240" w:lineRule="auto"/>
              <w:rPr>
                <w:rFonts w:ascii="Times New Roman" w:hAnsi="Times New Roman" w:cs="Times New Roman"/>
                <w:sz w:val="28"/>
                <w:szCs w:val="28"/>
                <w:lang w:val="uk-UA"/>
              </w:rPr>
            </w:pPr>
            <w:r w:rsidRPr="0071648F">
              <w:rPr>
                <w:rFonts w:ascii="Times New Roman" w:hAnsi="Times New Roman" w:cs="Times New Roman"/>
                <w:sz w:val="28"/>
                <w:szCs w:val="28"/>
                <w:lang w:val="uk-UA"/>
              </w:rPr>
              <w:t>Ірина Володимирівна</w:t>
            </w:r>
          </w:p>
        </w:tc>
        <w:tc>
          <w:tcPr>
            <w:tcW w:w="4536" w:type="dxa"/>
            <w:tcBorders>
              <w:top w:val="single" w:sz="4" w:space="0" w:color="auto"/>
              <w:left w:val="single" w:sz="4" w:space="0" w:color="auto"/>
              <w:bottom w:val="single" w:sz="4" w:space="0" w:color="auto"/>
              <w:right w:val="single" w:sz="4" w:space="0" w:color="auto"/>
            </w:tcBorders>
          </w:tcPr>
          <w:p w:rsidR="0071648F" w:rsidRPr="00E76E0E" w:rsidRDefault="0071648F" w:rsidP="007F015D">
            <w:pPr>
              <w:widowControl w:val="0"/>
              <w:autoSpaceDE w:val="0"/>
              <w:autoSpaceDN w:val="0"/>
              <w:adjustRightInd w:val="0"/>
              <w:ind w:left="-67" w:right="-108"/>
              <w:rPr>
                <w:rFonts w:ascii="Times New Roman" w:hAnsi="Times New Roman" w:cs="Times New Roman"/>
                <w:sz w:val="28"/>
                <w:szCs w:val="28"/>
                <w:lang w:val="uk-UA"/>
              </w:rPr>
            </w:pPr>
            <w:r>
              <w:rPr>
                <w:rFonts w:ascii="Times New Roman" w:hAnsi="Times New Roman" w:cs="Times New Roman"/>
                <w:sz w:val="28"/>
                <w:szCs w:val="28"/>
                <w:lang w:val="uk-UA"/>
              </w:rPr>
              <w:t>Головний спеціаліст відділу оренди та розпорядження державним майном Регіонального відділення Фонду державного майна України по Полтавській та Сумській областях</w:t>
            </w:r>
          </w:p>
        </w:tc>
      </w:tr>
      <w:tr w:rsidR="000D10B7" w:rsidRPr="00E83A2F" w:rsidTr="003C0D3A">
        <w:trPr>
          <w:trHeight w:val="1154"/>
        </w:trPr>
        <w:tc>
          <w:tcPr>
            <w:tcW w:w="4933" w:type="dxa"/>
            <w:tcBorders>
              <w:top w:val="single" w:sz="4" w:space="0" w:color="auto"/>
              <w:left w:val="single" w:sz="4" w:space="0" w:color="auto"/>
              <w:bottom w:val="single" w:sz="4" w:space="0" w:color="auto"/>
              <w:right w:val="single" w:sz="4" w:space="0" w:color="auto"/>
            </w:tcBorders>
          </w:tcPr>
          <w:p w:rsidR="000D10B7" w:rsidRPr="00B42557" w:rsidRDefault="0043569B" w:rsidP="00DB1317">
            <w:pPr>
              <w:spacing w:after="0" w:line="240" w:lineRule="auto"/>
              <w:rPr>
                <w:rFonts w:ascii="Times New Roman" w:hAnsi="Times New Roman" w:cs="Times New Roman"/>
                <w:b/>
                <w:sz w:val="28"/>
                <w:szCs w:val="28"/>
                <w:lang w:val="uk-UA"/>
              </w:rPr>
            </w:pPr>
            <w:r w:rsidRPr="00B42557">
              <w:rPr>
                <w:rFonts w:ascii="Times New Roman" w:hAnsi="Times New Roman" w:cs="Times New Roman"/>
                <w:b/>
                <w:sz w:val="28"/>
                <w:szCs w:val="28"/>
                <w:lang w:val="uk-UA"/>
              </w:rPr>
              <w:t>Кондакова</w:t>
            </w:r>
          </w:p>
          <w:p w:rsidR="00B42557" w:rsidRPr="0043569B" w:rsidRDefault="00B42557" w:rsidP="00DB1317">
            <w:pPr>
              <w:spacing w:after="0" w:line="240" w:lineRule="auto"/>
              <w:rPr>
                <w:rFonts w:ascii="Times New Roman" w:hAnsi="Times New Roman" w:cs="Times New Roman"/>
                <w:b/>
                <w:sz w:val="28"/>
                <w:szCs w:val="28"/>
                <w:lang w:val="uk-UA"/>
              </w:rPr>
            </w:pPr>
            <w:r w:rsidRPr="00B42557">
              <w:rPr>
                <w:rFonts w:ascii="Times New Roman" w:hAnsi="Times New Roman" w:cs="Times New Roman"/>
                <w:sz w:val="28"/>
                <w:szCs w:val="28"/>
                <w:lang w:val="uk-UA"/>
              </w:rPr>
              <w:t>Наталія Володимирівна</w:t>
            </w:r>
          </w:p>
        </w:tc>
        <w:tc>
          <w:tcPr>
            <w:tcW w:w="4536" w:type="dxa"/>
            <w:tcBorders>
              <w:top w:val="single" w:sz="4" w:space="0" w:color="auto"/>
              <w:left w:val="single" w:sz="4" w:space="0" w:color="auto"/>
              <w:bottom w:val="single" w:sz="4" w:space="0" w:color="auto"/>
              <w:right w:val="single" w:sz="4" w:space="0" w:color="auto"/>
            </w:tcBorders>
          </w:tcPr>
          <w:p w:rsidR="000D10B7" w:rsidRPr="00E76E0E" w:rsidRDefault="0043569B" w:rsidP="000D10B7">
            <w:pPr>
              <w:widowControl w:val="0"/>
              <w:autoSpaceDE w:val="0"/>
              <w:autoSpaceDN w:val="0"/>
              <w:adjustRightInd w:val="0"/>
              <w:ind w:left="-67" w:right="-108"/>
              <w:rPr>
                <w:rFonts w:ascii="Times New Roman" w:hAnsi="Times New Roman" w:cs="Times New Roman"/>
                <w:sz w:val="28"/>
                <w:szCs w:val="28"/>
                <w:lang w:val="uk-UA"/>
              </w:rPr>
            </w:pPr>
            <w:r>
              <w:rPr>
                <w:rFonts w:ascii="Times New Roman" w:hAnsi="Times New Roman" w:cs="Times New Roman"/>
                <w:sz w:val="28"/>
                <w:szCs w:val="28"/>
                <w:lang w:val="uk-UA"/>
              </w:rPr>
              <w:t>член ліквідаційної комісії Управління Міністерства внутрішніх справ України в Сумській області</w:t>
            </w:r>
          </w:p>
        </w:tc>
      </w:tr>
      <w:tr w:rsidR="00413CFD" w:rsidRPr="00E76E0E" w:rsidTr="003C0D3A">
        <w:trPr>
          <w:trHeight w:val="1024"/>
        </w:trPr>
        <w:tc>
          <w:tcPr>
            <w:tcW w:w="4933" w:type="dxa"/>
            <w:tcBorders>
              <w:top w:val="single" w:sz="4" w:space="0" w:color="auto"/>
              <w:left w:val="single" w:sz="4" w:space="0" w:color="auto"/>
              <w:bottom w:val="single" w:sz="4" w:space="0" w:color="auto"/>
              <w:right w:val="single" w:sz="4" w:space="0" w:color="auto"/>
            </w:tcBorders>
          </w:tcPr>
          <w:p w:rsidR="00413CFD" w:rsidRPr="008D746C" w:rsidRDefault="00413CFD" w:rsidP="00DB1317">
            <w:pPr>
              <w:spacing w:after="0" w:line="240" w:lineRule="auto"/>
              <w:rPr>
                <w:rFonts w:ascii="Times New Roman" w:hAnsi="Times New Roman" w:cs="Times New Roman"/>
                <w:b/>
                <w:sz w:val="28"/>
                <w:szCs w:val="28"/>
                <w:lang w:val="uk-UA"/>
              </w:rPr>
            </w:pPr>
            <w:r w:rsidRPr="008D746C">
              <w:rPr>
                <w:rFonts w:ascii="Times New Roman" w:hAnsi="Times New Roman" w:cs="Times New Roman"/>
                <w:b/>
                <w:sz w:val="28"/>
                <w:szCs w:val="28"/>
                <w:lang w:val="uk-UA"/>
              </w:rPr>
              <w:t>Липова</w:t>
            </w:r>
          </w:p>
          <w:p w:rsidR="00413CFD" w:rsidRPr="00E76E0E" w:rsidRDefault="00413CFD" w:rsidP="00DB1317">
            <w:pPr>
              <w:spacing w:after="0" w:line="240" w:lineRule="auto"/>
              <w:rPr>
                <w:rFonts w:ascii="Times New Roman" w:hAnsi="Times New Roman" w:cs="Times New Roman"/>
                <w:sz w:val="28"/>
                <w:szCs w:val="28"/>
                <w:lang w:val="uk-UA"/>
              </w:rPr>
            </w:pPr>
            <w:r w:rsidRPr="008D746C">
              <w:rPr>
                <w:rFonts w:ascii="Times New Roman" w:hAnsi="Times New Roman" w:cs="Times New Roman"/>
                <w:sz w:val="28"/>
                <w:szCs w:val="28"/>
                <w:lang w:val="uk-UA"/>
              </w:rPr>
              <w:t>Світлана Андріївна</w:t>
            </w:r>
          </w:p>
        </w:tc>
        <w:tc>
          <w:tcPr>
            <w:tcW w:w="4536" w:type="dxa"/>
            <w:tcBorders>
              <w:top w:val="single" w:sz="4" w:space="0" w:color="auto"/>
              <w:left w:val="single" w:sz="4" w:space="0" w:color="auto"/>
              <w:bottom w:val="single" w:sz="4" w:space="0" w:color="auto"/>
              <w:right w:val="single" w:sz="4" w:space="0" w:color="auto"/>
            </w:tcBorders>
          </w:tcPr>
          <w:p w:rsidR="00413CFD" w:rsidRPr="00E76E0E" w:rsidRDefault="00413CFD" w:rsidP="00354007">
            <w:pPr>
              <w:widowControl w:val="0"/>
              <w:autoSpaceDE w:val="0"/>
              <w:autoSpaceDN w:val="0"/>
              <w:adjustRightInd w:val="0"/>
              <w:ind w:left="-107" w:right="-108"/>
              <w:rPr>
                <w:rFonts w:ascii="Times New Roman" w:hAnsi="Times New Roman" w:cs="Times New Roman"/>
                <w:sz w:val="16"/>
                <w:szCs w:val="16"/>
                <w:lang w:val="uk-UA"/>
              </w:rPr>
            </w:pPr>
            <w:r w:rsidRPr="00955F48">
              <w:rPr>
                <w:rFonts w:ascii="Times New Roman" w:hAnsi="Times New Roman" w:cs="Times New Roman"/>
                <w:sz w:val="28"/>
                <w:szCs w:val="28"/>
                <w:lang w:val="uk-UA"/>
              </w:rPr>
              <w:t xml:space="preserve">директор </w:t>
            </w:r>
            <w:r w:rsidR="00354007">
              <w:rPr>
                <w:rFonts w:ascii="Times New Roman" w:hAnsi="Times New Roman" w:cs="Times New Roman"/>
                <w:sz w:val="28"/>
                <w:szCs w:val="28"/>
                <w:lang w:val="uk-UA"/>
              </w:rPr>
              <w:t>Д</w:t>
            </w:r>
            <w:r w:rsidRPr="00955F48">
              <w:rPr>
                <w:rFonts w:ascii="Times New Roman" w:hAnsi="Times New Roman" w:cs="Times New Roman"/>
                <w:sz w:val="28"/>
                <w:szCs w:val="28"/>
                <w:lang w:val="uk-UA"/>
              </w:rPr>
              <w:t>епартаменту фінансів, економіки та і</w:t>
            </w:r>
            <w:r w:rsidR="00354007">
              <w:rPr>
                <w:rFonts w:ascii="Times New Roman" w:hAnsi="Times New Roman" w:cs="Times New Roman"/>
                <w:sz w:val="28"/>
                <w:szCs w:val="28"/>
                <w:lang w:val="uk-UA"/>
              </w:rPr>
              <w:t>нвестицій Сумської міської ради</w:t>
            </w:r>
          </w:p>
        </w:tc>
      </w:tr>
      <w:tr w:rsidR="00CD6CD2" w:rsidRPr="00E83A2F" w:rsidTr="003C0D3A">
        <w:tc>
          <w:tcPr>
            <w:tcW w:w="4933" w:type="dxa"/>
            <w:tcBorders>
              <w:top w:val="single" w:sz="4" w:space="0" w:color="auto"/>
              <w:left w:val="single" w:sz="4" w:space="0" w:color="auto"/>
              <w:bottom w:val="single" w:sz="4" w:space="0" w:color="auto"/>
              <w:right w:val="single" w:sz="4" w:space="0" w:color="auto"/>
            </w:tcBorders>
          </w:tcPr>
          <w:p w:rsidR="0043569B" w:rsidRPr="0043569B" w:rsidRDefault="0043569B" w:rsidP="00CD6CD2">
            <w:pPr>
              <w:widowControl w:val="0"/>
              <w:autoSpaceDE w:val="0"/>
              <w:autoSpaceDN w:val="0"/>
              <w:adjustRightInd w:val="0"/>
              <w:spacing w:after="0"/>
              <w:jc w:val="both"/>
              <w:rPr>
                <w:rFonts w:ascii="Times New Roman" w:hAnsi="Times New Roman" w:cs="Times New Roman"/>
                <w:b/>
                <w:sz w:val="28"/>
                <w:szCs w:val="28"/>
                <w:lang w:val="uk-UA"/>
              </w:rPr>
            </w:pPr>
            <w:r w:rsidRPr="0043569B">
              <w:rPr>
                <w:rFonts w:ascii="Times New Roman" w:hAnsi="Times New Roman" w:cs="Times New Roman"/>
                <w:b/>
                <w:sz w:val="28"/>
                <w:szCs w:val="28"/>
                <w:lang w:val="uk-UA"/>
              </w:rPr>
              <w:t xml:space="preserve">Мандрика </w:t>
            </w:r>
          </w:p>
          <w:p w:rsidR="00CD6CD2" w:rsidRPr="00944858" w:rsidRDefault="0043569B" w:rsidP="00CD6CD2">
            <w:pPr>
              <w:widowControl w:val="0"/>
              <w:autoSpaceDE w:val="0"/>
              <w:autoSpaceDN w:val="0"/>
              <w:adjustRightInd w:val="0"/>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Юрій Григорович</w:t>
            </w:r>
          </w:p>
        </w:tc>
        <w:tc>
          <w:tcPr>
            <w:tcW w:w="4536" w:type="dxa"/>
            <w:tcBorders>
              <w:top w:val="single" w:sz="4" w:space="0" w:color="auto"/>
              <w:left w:val="single" w:sz="4" w:space="0" w:color="auto"/>
              <w:bottom w:val="single" w:sz="4" w:space="0" w:color="auto"/>
              <w:right w:val="single" w:sz="4" w:space="0" w:color="auto"/>
            </w:tcBorders>
          </w:tcPr>
          <w:p w:rsidR="00CD6CD2" w:rsidRPr="00E76E0E" w:rsidRDefault="0043569B" w:rsidP="000D10B7">
            <w:pPr>
              <w:widowControl w:val="0"/>
              <w:autoSpaceDE w:val="0"/>
              <w:autoSpaceDN w:val="0"/>
              <w:adjustRightInd w:val="0"/>
              <w:spacing w:after="0"/>
              <w:ind w:left="-107" w:right="-108"/>
              <w:rPr>
                <w:rFonts w:ascii="Times New Roman" w:hAnsi="Times New Roman" w:cs="Times New Roman"/>
                <w:sz w:val="16"/>
                <w:szCs w:val="16"/>
                <w:lang w:val="uk-UA"/>
              </w:rPr>
            </w:pPr>
            <w:r>
              <w:rPr>
                <w:rFonts w:ascii="Times New Roman" w:hAnsi="Times New Roman" w:cs="Times New Roman"/>
                <w:sz w:val="28"/>
                <w:szCs w:val="28"/>
                <w:lang w:val="uk-UA"/>
              </w:rPr>
              <w:t>член ліквідаційної комісії Управління Міністерства внутрішніх справ України в Сумській області</w:t>
            </w:r>
          </w:p>
        </w:tc>
      </w:tr>
      <w:tr w:rsidR="007C0AA7" w:rsidRPr="00D664AF" w:rsidTr="003C0D3A">
        <w:tc>
          <w:tcPr>
            <w:tcW w:w="4933" w:type="dxa"/>
            <w:tcBorders>
              <w:top w:val="single" w:sz="4" w:space="0" w:color="auto"/>
              <w:left w:val="single" w:sz="4" w:space="0" w:color="auto"/>
              <w:bottom w:val="single" w:sz="4" w:space="0" w:color="auto"/>
              <w:right w:val="single" w:sz="4" w:space="0" w:color="auto"/>
            </w:tcBorders>
          </w:tcPr>
          <w:p w:rsidR="007C0AA7" w:rsidRDefault="007C0AA7" w:rsidP="007C0AA7">
            <w:pPr>
              <w:pStyle w:val="a6"/>
              <w:tabs>
                <w:tab w:val="clear" w:pos="4153"/>
                <w:tab w:val="clear" w:pos="8306"/>
                <w:tab w:val="center" w:pos="0"/>
                <w:tab w:val="right" w:pos="851"/>
              </w:tabs>
              <w:rPr>
                <w:b/>
                <w:bCs/>
                <w:sz w:val="28"/>
                <w:lang w:val="uk-UA"/>
              </w:rPr>
            </w:pPr>
            <w:r>
              <w:rPr>
                <w:b/>
                <w:bCs/>
                <w:sz w:val="28"/>
                <w:lang w:val="uk-UA"/>
              </w:rPr>
              <w:lastRenderedPageBreak/>
              <w:t xml:space="preserve">Петров </w:t>
            </w:r>
          </w:p>
          <w:p w:rsidR="007C0AA7" w:rsidRPr="0061777B" w:rsidRDefault="007C0AA7" w:rsidP="007C0AA7">
            <w:pPr>
              <w:pStyle w:val="a6"/>
              <w:tabs>
                <w:tab w:val="clear" w:pos="4153"/>
                <w:tab w:val="clear" w:pos="8306"/>
                <w:tab w:val="center" w:pos="0"/>
                <w:tab w:val="right" w:pos="851"/>
              </w:tabs>
              <w:rPr>
                <w:bCs/>
                <w:sz w:val="28"/>
                <w:lang w:val="uk-UA"/>
              </w:rPr>
            </w:pPr>
            <w:r w:rsidRPr="0061777B">
              <w:rPr>
                <w:bCs/>
                <w:sz w:val="28"/>
                <w:lang w:val="uk-UA"/>
              </w:rPr>
              <w:t>Артур Євгенович</w:t>
            </w:r>
          </w:p>
        </w:tc>
        <w:tc>
          <w:tcPr>
            <w:tcW w:w="4536" w:type="dxa"/>
            <w:tcBorders>
              <w:top w:val="single" w:sz="4" w:space="0" w:color="auto"/>
              <w:left w:val="single" w:sz="4" w:space="0" w:color="auto"/>
              <w:bottom w:val="single" w:sz="4" w:space="0" w:color="auto"/>
              <w:right w:val="single" w:sz="4" w:space="0" w:color="auto"/>
            </w:tcBorders>
          </w:tcPr>
          <w:p w:rsidR="007C0AA7" w:rsidRDefault="007C0AA7" w:rsidP="00352C0B">
            <w:pPr>
              <w:pStyle w:val="a6"/>
              <w:tabs>
                <w:tab w:val="clear" w:pos="4153"/>
                <w:tab w:val="clear" w:pos="8306"/>
                <w:tab w:val="center" w:pos="0"/>
                <w:tab w:val="right" w:pos="851"/>
              </w:tabs>
              <w:rPr>
                <w:sz w:val="28"/>
                <w:lang w:val="uk-UA"/>
              </w:rPr>
            </w:pPr>
            <w:r>
              <w:rPr>
                <w:sz w:val="28"/>
                <w:lang w:val="uk-UA"/>
              </w:rPr>
              <w:t xml:space="preserve">начальник </w:t>
            </w:r>
            <w:r w:rsidR="00352C0B">
              <w:rPr>
                <w:sz w:val="28"/>
                <w:lang w:val="uk-UA"/>
              </w:rPr>
              <w:t>В</w:t>
            </w:r>
            <w:r>
              <w:rPr>
                <w:sz w:val="28"/>
                <w:lang w:val="uk-UA"/>
              </w:rPr>
              <w:t xml:space="preserve">ідділу з питань надзвичайних ситуацій </w:t>
            </w:r>
            <w:r w:rsidR="00354007">
              <w:rPr>
                <w:sz w:val="28"/>
                <w:lang w:val="uk-UA"/>
              </w:rPr>
              <w:t>та цивільного захисту населення</w:t>
            </w:r>
          </w:p>
        </w:tc>
      </w:tr>
      <w:tr w:rsidR="00790C29" w:rsidRPr="00E83A2F" w:rsidTr="003C0D3A">
        <w:tc>
          <w:tcPr>
            <w:tcW w:w="4933" w:type="dxa"/>
            <w:tcBorders>
              <w:top w:val="single" w:sz="4" w:space="0" w:color="auto"/>
              <w:left w:val="single" w:sz="4" w:space="0" w:color="auto"/>
              <w:bottom w:val="single" w:sz="4" w:space="0" w:color="auto"/>
              <w:right w:val="single" w:sz="4" w:space="0" w:color="auto"/>
            </w:tcBorders>
          </w:tcPr>
          <w:p w:rsidR="00790C29" w:rsidRDefault="0071648F" w:rsidP="007C0AA7">
            <w:pPr>
              <w:pStyle w:val="a6"/>
              <w:tabs>
                <w:tab w:val="clear" w:pos="4153"/>
                <w:tab w:val="clear" w:pos="8306"/>
                <w:tab w:val="center" w:pos="0"/>
                <w:tab w:val="right" w:pos="851"/>
              </w:tabs>
              <w:rPr>
                <w:b/>
                <w:bCs/>
                <w:sz w:val="28"/>
                <w:lang w:val="uk-UA"/>
              </w:rPr>
            </w:pPr>
            <w:r>
              <w:rPr>
                <w:b/>
                <w:bCs/>
                <w:sz w:val="28"/>
                <w:lang w:val="uk-UA"/>
              </w:rPr>
              <w:t>Прокопенко</w:t>
            </w:r>
          </w:p>
          <w:p w:rsidR="0071648F" w:rsidRPr="0071648F" w:rsidRDefault="0071648F" w:rsidP="007C0AA7">
            <w:pPr>
              <w:pStyle w:val="a6"/>
              <w:tabs>
                <w:tab w:val="clear" w:pos="4153"/>
                <w:tab w:val="clear" w:pos="8306"/>
                <w:tab w:val="center" w:pos="0"/>
                <w:tab w:val="right" w:pos="851"/>
              </w:tabs>
              <w:rPr>
                <w:bCs/>
                <w:sz w:val="28"/>
                <w:lang w:val="uk-UA"/>
              </w:rPr>
            </w:pPr>
            <w:r w:rsidRPr="0071648F">
              <w:rPr>
                <w:bCs/>
                <w:sz w:val="28"/>
                <w:lang w:val="uk-UA"/>
              </w:rPr>
              <w:t>Руслан Миколайович</w:t>
            </w:r>
          </w:p>
        </w:tc>
        <w:tc>
          <w:tcPr>
            <w:tcW w:w="4536" w:type="dxa"/>
            <w:tcBorders>
              <w:top w:val="single" w:sz="4" w:space="0" w:color="auto"/>
              <w:left w:val="single" w:sz="4" w:space="0" w:color="auto"/>
              <w:bottom w:val="single" w:sz="4" w:space="0" w:color="auto"/>
              <w:right w:val="single" w:sz="4" w:space="0" w:color="auto"/>
            </w:tcBorders>
          </w:tcPr>
          <w:p w:rsidR="00790C29" w:rsidRDefault="0071648F" w:rsidP="007C0AA7">
            <w:pPr>
              <w:pStyle w:val="a6"/>
              <w:tabs>
                <w:tab w:val="clear" w:pos="4153"/>
                <w:tab w:val="clear" w:pos="8306"/>
                <w:tab w:val="center" w:pos="0"/>
                <w:tab w:val="right" w:pos="851"/>
              </w:tabs>
              <w:rPr>
                <w:sz w:val="28"/>
                <w:lang w:val="uk-UA"/>
              </w:rPr>
            </w:pPr>
            <w:r>
              <w:rPr>
                <w:sz w:val="28"/>
                <w:szCs w:val="28"/>
                <w:lang w:val="uk-UA"/>
              </w:rPr>
              <w:t>член ліквідаційної комісії Управління Міністерства внутрішніх справ України в Сумській області</w:t>
            </w:r>
          </w:p>
        </w:tc>
      </w:tr>
      <w:tr w:rsidR="00790C29" w:rsidRPr="00E83A2F" w:rsidTr="003C0D3A">
        <w:tc>
          <w:tcPr>
            <w:tcW w:w="4933" w:type="dxa"/>
            <w:tcBorders>
              <w:top w:val="single" w:sz="4" w:space="0" w:color="auto"/>
              <w:left w:val="single" w:sz="4" w:space="0" w:color="auto"/>
              <w:bottom w:val="single" w:sz="4" w:space="0" w:color="auto"/>
              <w:right w:val="single" w:sz="4" w:space="0" w:color="auto"/>
            </w:tcBorders>
          </w:tcPr>
          <w:p w:rsidR="00790C29" w:rsidRDefault="0071648F" w:rsidP="007C0AA7">
            <w:pPr>
              <w:pStyle w:val="a6"/>
              <w:tabs>
                <w:tab w:val="clear" w:pos="4153"/>
                <w:tab w:val="clear" w:pos="8306"/>
                <w:tab w:val="center" w:pos="0"/>
                <w:tab w:val="right" w:pos="851"/>
              </w:tabs>
              <w:rPr>
                <w:b/>
                <w:bCs/>
                <w:sz w:val="28"/>
                <w:lang w:val="uk-UA"/>
              </w:rPr>
            </w:pPr>
            <w:r>
              <w:rPr>
                <w:b/>
                <w:bCs/>
                <w:sz w:val="28"/>
                <w:lang w:val="uk-UA"/>
              </w:rPr>
              <w:t>Редька</w:t>
            </w:r>
          </w:p>
          <w:p w:rsidR="0071648F" w:rsidRPr="0071648F" w:rsidRDefault="0071648F" w:rsidP="007C0AA7">
            <w:pPr>
              <w:pStyle w:val="a6"/>
              <w:tabs>
                <w:tab w:val="clear" w:pos="4153"/>
                <w:tab w:val="clear" w:pos="8306"/>
                <w:tab w:val="center" w:pos="0"/>
                <w:tab w:val="right" w:pos="851"/>
              </w:tabs>
              <w:rPr>
                <w:bCs/>
                <w:sz w:val="28"/>
                <w:lang w:val="uk-UA"/>
              </w:rPr>
            </w:pPr>
            <w:r w:rsidRPr="0071648F">
              <w:rPr>
                <w:bCs/>
                <w:sz w:val="28"/>
                <w:lang w:val="uk-UA"/>
              </w:rPr>
              <w:t>Валентина Миколаївна</w:t>
            </w:r>
          </w:p>
        </w:tc>
        <w:tc>
          <w:tcPr>
            <w:tcW w:w="4536" w:type="dxa"/>
            <w:tcBorders>
              <w:top w:val="single" w:sz="4" w:space="0" w:color="auto"/>
              <w:left w:val="single" w:sz="4" w:space="0" w:color="auto"/>
              <w:bottom w:val="single" w:sz="4" w:space="0" w:color="auto"/>
              <w:right w:val="single" w:sz="4" w:space="0" w:color="auto"/>
            </w:tcBorders>
          </w:tcPr>
          <w:p w:rsidR="00790C29" w:rsidRDefault="0071648F" w:rsidP="007C0AA7">
            <w:pPr>
              <w:pStyle w:val="a6"/>
              <w:tabs>
                <w:tab w:val="clear" w:pos="4153"/>
                <w:tab w:val="clear" w:pos="8306"/>
                <w:tab w:val="center" w:pos="0"/>
                <w:tab w:val="right" w:pos="851"/>
              </w:tabs>
              <w:rPr>
                <w:sz w:val="28"/>
                <w:lang w:val="uk-UA"/>
              </w:rPr>
            </w:pPr>
            <w:r>
              <w:rPr>
                <w:sz w:val="28"/>
                <w:szCs w:val="28"/>
                <w:lang w:val="uk-UA"/>
              </w:rPr>
              <w:t>член ліквідаційної комісії Управління Міністерства внутрішніх справ України в Сумській області</w:t>
            </w:r>
          </w:p>
        </w:tc>
      </w:tr>
      <w:tr w:rsidR="00073B5F" w:rsidRPr="00D664AF" w:rsidTr="003C0D3A">
        <w:tc>
          <w:tcPr>
            <w:tcW w:w="4933" w:type="dxa"/>
            <w:tcBorders>
              <w:top w:val="single" w:sz="4" w:space="0" w:color="auto"/>
              <w:left w:val="single" w:sz="4" w:space="0" w:color="auto"/>
              <w:bottom w:val="single" w:sz="4" w:space="0" w:color="auto"/>
              <w:right w:val="single" w:sz="4" w:space="0" w:color="auto"/>
            </w:tcBorders>
          </w:tcPr>
          <w:p w:rsidR="00073B5F" w:rsidRDefault="00073B5F" w:rsidP="007C0AA7">
            <w:pPr>
              <w:pStyle w:val="a6"/>
              <w:tabs>
                <w:tab w:val="clear" w:pos="4153"/>
                <w:tab w:val="clear" w:pos="8306"/>
                <w:tab w:val="center" w:pos="0"/>
                <w:tab w:val="right" w:pos="851"/>
              </w:tabs>
              <w:rPr>
                <w:b/>
                <w:bCs/>
                <w:sz w:val="28"/>
                <w:lang w:val="uk-UA"/>
              </w:rPr>
            </w:pPr>
            <w:r>
              <w:rPr>
                <w:b/>
                <w:bCs/>
                <w:sz w:val="28"/>
                <w:lang w:val="uk-UA"/>
              </w:rPr>
              <w:t xml:space="preserve">Стрижова </w:t>
            </w:r>
          </w:p>
          <w:p w:rsidR="00073B5F" w:rsidRPr="00073B5F" w:rsidRDefault="00073B5F" w:rsidP="007C0AA7">
            <w:pPr>
              <w:pStyle w:val="a6"/>
              <w:tabs>
                <w:tab w:val="clear" w:pos="4153"/>
                <w:tab w:val="clear" w:pos="8306"/>
                <w:tab w:val="center" w:pos="0"/>
                <w:tab w:val="right" w:pos="851"/>
              </w:tabs>
              <w:rPr>
                <w:bCs/>
                <w:sz w:val="28"/>
                <w:lang w:val="uk-UA"/>
              </w:rPr>
            </w:pPr>
            <w:r w:rsidRPr="00073B5F">
              <w:rPr>
                <w:bCs/>
                <w:sz w:val="28"/>
                <w:lang w:val="uk-UA"/>
              </w:rPr>
              <w:t>Алла Вікторівна</w:t>
            </w:r>
          </w:p>
        </w:tc>
        <w:tc>
          <w:tcPr>
            <w:tcW w:w="4536" w:type="dxa"/>
            <w:tcBorders>
              <w:top w:val="single" w:sz="4" w:space="0" w:color="auto"/>
              <w:left w:val="single" w:sz="4" w:space="0" w:color="auto"/>
              <w:bottom w:val="single" w:sz="4" w:space="0" w:color="auto"/>
              <w:right w:val="single" w:sz="4" w:space="0" w:color="auto"/>
            </w:tcBorders>
          </w:tcPr>
          <w:p w:rsidR="00073B5F" w:rsidRDefault="003C580C" w:rsidP="003C580C">
            <w:pPr>
              <w:pStyle w:val="2"/>
              <w:shd w:val="clear" w:color="auto" w:fill="FFFFFF"/>
              <w:spacing w:after="150"/>
              <w:jc w:val="both"/>
            </w:pPr>
            <w:r>
              <w:t>н</w:t>
            </w:r>
            <w:r w:rsidR="00073B5F">
              <w:t xml:space="preserve">ачальник </w:t>
            </w:r>
            <w:r w:rsidRPr="003C580C">
              <w:t xml:space="preserve">Управління </w:t>
            </w:r>
            <w:r w:rsidRPr="003C580C">
              <w:rPr>
                <w:bCs/>
                <w:szCs w:val="28"/>
              </w:rPr>
              <w:t>«Центр надання адміністративних послуг у м. Суми»</w:t>
            </w:r>
          </w:p>
        </w:tc>
      </w:tr>
      <w:tr w:rsidR="00CD6CD2" w:rsidRPr="00E76E0E" w:rsidTr="003C0D3A">
        <w:tc>
          <w:tcPr>
            <w:tcW w:w="4933" w:type="dxa"/>
            <w:tcBorders>
              <w:top w:val="single" w:sz="4" w:space="0" w:color="auto"/>
              <w:left w:val="single" w:sz="4" w:space="0" w:color="auto"/>
              <w:bottom w:val="single" w:sz="4" w:space="0" w:color="auto"/>
              <w:right w:val="single" w:sz="4" w:space="0" w:color="auto"/>
            </w:tcBorders>
          </w:tcPr>
          <w:p w:rsidR="00CD6CD2" w:rsidRPr="008D746C" w:rsidRDefault="00CD6CD2" w:rsidP="00CD6CD2">
            <w:pPr>
              <w:widowControl w:val="0"/>
              <w:autoSpaceDE w:val="0"/>
              <w:autoSpaceDN w:val="0"/>
              <w:adjustRightInd w:val="0"/>
              <w:spacing w:after="0" w:line="240" w:lineRule="auto"/>
              <w:jc w:val="both"/>
              <w:rPr>
                <w:rFonts w:ascii="Times New Roman" w:hAnsi="Times New Roman" w:cs="Times New Roman"/>
                <w:b/>
                <w:sz w:val="28"/>
                <w:szCs w:val="28"/>
                <w:lang w:val="uk-UA"/>
              </w:rPr>
            </w:pPr>
            <w:r w:rsidRPr="008D746C">
              <w:rPr>
                <w:rFonts w:ascii="Times New Roman" w:hAnsi="Times New Roman" w:cs="Times New Roman"/>
                <w:b/>
                <w:sz w:val="28"/>
                <w:szCs w:val="28"/>
                <w:lang w:val="uk-UA"/>
              </w:rPr>
              <w:t xml:space="preserve">Тисівський </w:t>
            </w:r>
          </w:p>
          <w:p w:rsidR="00CD6CD2" w:rsidRPr="008D746C" w:rsidRDefault="00CD6CD2" w:rsidP="00CD6CD2">
            <w:pPr>
              <w:widowControl w:val="0"/>
              <w:autoSpaceDE w:val="0"/>
              <w:autoSpaceDN w:val="0"/>
              <w:adjustRightInd w:val="0"/>
              <w:spacing w:after="0" w:line="240" w:lineRule="auto"/>
              <w:jc w:val="both"/>
              <w:rPr>
                <w:rFonts w:ascii="Times New Roman" w:hAnsi="Times New Roman" w:cs="Times New Roman"/>
                <w:sz w:val="28"/>
                <w:szCs w:val="28"/>
                <w:lang w:val="uk-UA"/>
              </w:rPr>
            </w:pPr>
            <w:r w:rsidRPr="008D746C">
              <w:rPr>
                <w:rFonts w:ascii="Times New Roman" w:hAnsi="Times New Roman" w:cs="Times New Roman"/>
                <w:sz w:val="28"/>
                <w:szCs w:val="28"/>
                <w:lang w:val="uk-UA"/>
              </w:rPr>
              <w:t>Йосип Васильович</w:t>
            </w:r>
          </w:p>
        </w:tc>
        <w:tc>
          <w:tcPr>
            <w:tcW w:w="4536" w:type="dxa"/>
            <w:tcBorders>
              <w:top w:val="single" w:sz="4" w:space="0" w:color="auto"/>
              <w:left w:val="single" w:sz="4" w:space="0" w:color="auto"/>
              <w:bottom w:val="single" w:sz="4" w:space="0" w:color="auto"/>
              <w:right w:val="single" w:sz="4" w:space="0" w:color="auto"/>
            </w:tcBorders>
          </w:tcPr>
          <w:p w:rsidR="00CD6CD2" w:rsidRPr="00E76E0E" w:rsidRDefault="00CD6CD2" w:rsidP="00352C0B">
            <w:pPr>
              <w:widowControl w:val="0"/>
              <w:autoSpaceDE w:val="0"/>
              <w:autoSpaceDN w:val="0"/>
              <w:adjustRightInd w:val="0"/>
              <w:ind w:left="-107" w:right="-108"/>
              <w:rPr>
                <w:rFonts w:ascii="Times New Roman" w:hAnsi="Times New Roman" w:cs="Times New Roman"/>
                <w:sz w:val="16"/>
                <w:szCs w:val="16"/>
                <w:lang w:val="uk-UA"/>
              </w:rPr>
            </w:pPr>
            <w:r w:rsidRPr="00E76E0E">
              <w:rPr>
                <w:rFonts w:ascii="Times New Roman" w:hAnsi="Times New Roman" w:cs="Times New Roman"/>
                <w:sz w:val="28"/>
                <w:szCs w:val="28"/>
                <w:lang w:val="uk-UA"/>
              </w:rPr>
              <w:t xml:space="preserve">головний інженер </w:t>
            </w:r>
            <w:r w:rsidR="00352C0B">
              <w:rPr>
                <w:rFonts w:ascii="Times New Roman" w:hAnsi="Times New Roman" w:cs="Times New Roman"/>
                <w:sz w:val="28"/>
                <w:szCs w:val="28"/>
                <w:lang w:val="uk-UA"/>
              </w:rPr>
              <w:t>К</w:t>
            </w:r>
            <w:r w:rsidRPr="00E76E0E">
              <w:rPr>
                <w:rFonts w:ascii="Times New Roman" w:hAnsi="Times New Roman" w:cs="Times New Roman"/>
                <w:sz w:val="28"/>
                <w:szCs w:val="28"/>
                <w:lang w:val="uk-UA"/>
              </w:rPr>
              <w:t>омунального підприємства «Міськв</w:t>
            </w:r>
            <w:r w:rsidR="00354007">
              <w:rPr>
                <w:rFonts w:ascii="Times New Roman" w:hAnsi="Times New Roman" w:cs="Times New Roman"/>
                <w:sz w:val="28"/>
                <w:szCs w:val="28"/>
                <w:lang w:val="uk-UA"/>
              </w:rPr>
              <w:t>одоканал» Сумської міської ради</w:t>
            </w:r>
          </w:p>
        </w:tc>
      </w:tr>
      <w:tr w:rsidR="00CD6CD2" w:rsidRPr="00CD6CD2" w:rsidTr="003C0D3A">
        <w:tc>
          <w:tcPr>
            <w:tcW w:w="4933" w:type="dxa"/>
            <w:tcBorders>
              <w:top w:val="single" w:sz="4" w:space="0" w:color="auto"/>
              <w:left w:val="single" w:sz="4" w:space="0" w:color="auto"/>
              <w:bottom w:val="single" w:sz="4" w:space="0" w:color="auto"/>
              <w:right w:val="single" w:sz="4" w:space="0" w:color="auto"/>
            </w:tcBorders>
          </w:tcPr>
          <w:p w:rsidR="00CD6CD2" w:rsidRPr="008D746C" w:rsidRDefault="00CD6CD2" w:rsidP="00CD6CD2">
            <w:pPr>
              <w:widowControl w:val="0"/>
              <w:autoSpaceDE w:val="0"/>
              <w:autoSpaceDN w:val="0"/>
              <w:adjustRightInd w:val="0"/>
              <w:spacing w:after="0" w:line="240" w:lineRule="auto"/>
              <w:jc w:val="both"/>
              <w:rPr>
                <w:rFonts w:ascii="Times New Roman" w:hAnsi="Times New Roman" w:cs="Times New Roman"/>
                <w:b/>
                <w:sz w:val="28"/>
                <w:szCs w:val="28"/>
                <w:lang w:val="uk-UA"/>
              </w:rPr>
            </w:pPr>
            <w:r w:rsidRPr="008D746C">
              <w:rPr>
                <w:rFonts w:ascii="Times New Roman" w:hAnsi="Times New Roman" w:cs="Times New Roman"/>
                <w:b/>
                <w:sz w:val="28"/>
                <w:szCs w:val="28"/>
                <w:lang w:val="uk-UA"/>
              </w:rPr>
              <w:t>Чайченко</w:t>
            </w:r>
          </w:p>
          <w:p w:rsidR="00CD6CD2" w:rsidRPr="00952D4E" w:rsidRDefault="00CD6CD2" w:rsidP="00CD6CD2">
            <w:pPr>
              <w:widowControl w:val="0"/>
              <w:autoSpaceDE w:val="0"/>
              <w:autoSpaceDN w:val="0"/>
              <w:adjustRightInd w:val="0"/>
              <w:spacing w:after="0" w:line="240" w:lineRule="auto"/>
              <w:jc w:val="both"/>
              <w:rPr>
                <w:rFonts w:ascii="Times New Roman" w:hAnsi="Times New Roman" w:cs="Times New Roman"/>
                <w:sz w:val="28"/>
                <w:szCs w:val="28"/>
                <w:lang w:val="uk-UA"/>
              </w:rPr>
            </w:pPr>
            <w:r w:rsidRPr="008D746C">
              <w:rPr>
                <w:rFonts w:ascii="Times New Roman" w:hAnsi="Times New Roman" w:cs="Times New Roman"/>
                <w:sz w:val="28"/>
                <w:szCs w:val="28"/>
                <w:lang w:val="uk-UA"/>
              </w:rPr>
              <w:t>Олег Володимирович</w:t>
            </w:r>
          </w:p>
        </w:tc>
        <w:tc>
          <w:tcPr>
            <w:tcW w:w="4536" w:type="dxa"/>
            <w:tcBorders>
              <w:top w:val="single" w:sz="4" w:space="0" w:color="auto"/>
              <w:left w:val="single" w:sz="4" w:space="0" w:color="auto"/>
              <w:bottom w:val="single" w:sz="4" w:space="0" w:color="auto"/>
              <w:right w:val="single" w:sz="4" w:space="0" w:color="auto"/>
            </w:tcBorders>
          </w:tcPr>
          <w:p w:rsidR="00CD6CD2" w:rsidRPr="00E76E0E" w:rsidRDefault="00CD6CD2" w:rsidP="00CD6CD2">
            <w:pPr>
              <w:widowControl w:val="0"/>
              <w:autoSpaceDE w:val="0"/>
              <w:autoSpaceDN w:val="0"/>
              <w:adjustRightInd w:val="0"/>
              <w:ind w:left="-107" w:right="-108"/>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начальник </w:t>
            </w:r>
            <w:r>
              <w:rPr>
                <w:rFonts w:ascii="Times New Roman" w:hAnsi="Times New Roman" w:cs="Times New Roman"/>
                <w:sz w:val="28"/>
                <w:szCs w:val="28"/>
                <w:lang w:val="uk-UA"/>
              </w:rPr>
              <w:t xml:space="preserve"> правового </w:t>
            </w:r>
            <w:r w:rsidRPr="00E76E0E">
              <w:rPr>
                <w:rFonts w:ascii="Times New Roman" w:hAnsi="Times New Roman" w:cs="Times New Roman"/>
                <w:sz w:val="28"/>
                <w:szCs w:val="28"/>
                <w:lang w:val="uk-UA"/>
              </w:rPr>
              <w:t>управління Сумської міської ради</w:t>
            </w:r>
          </w:p>
        </w:tc>
      </w:tr>
    </w:tbl>
    <w:p w:rsidR="00413CFD" w:rsidRDefault="00413CFD" w:rsidP="00413CFD">
      <w:pPr>
        <w:rPr>
          <w:lang w:val="uk-UA"/>
        </w:rPr>
      </w:pPr>
    </w:p>
    <w:p w:rsidR="00413CFD" w:rsidRDefault="00413CFD" w:rsidP="00413CFD">
      <w:pPr>
        <w:rPr>
          <w:lang w:val="uk-UA"/>
        </w:rPr>
      </w:pPr>
    </w:p>
    <w:p w:rsidR="00413CFD" w:rsidRDefault="00413CFD" w:rsidP="00413CFD">
      <w:pPr>
        <w:rPr>
          <w:lang w:val="uk-UA"/>
        </w:rPr>
      </w:pPr>
    </w:p>
    <w:p w:rsidR="00413CFD" w:rsidRDefault="00413CFD" w:rsidP="00413CFD">
      <w:pPr>
        <w:pStyle w:val="a6"/>
        <w:jc w:val="both"/>
        <w:rPr>
          <w:sz w:val="28"/>
          <w:szCs w:val="28"/>
          <w:lang w:val="uk-UA"/>
        </w:rPr>
      </w:pPr>
      <w:r>
        <w:rPr>
          <w:sz w:val="28"/>
          <w:szCs w:val="28"/>
          <w:lang w:val="uk-UA"/>
        </w:rPr>
        <w:t xml:space="preserve">Директор </w:t>
      </w:r>
      <w:r w:rsidR="00FE64A7">
        <w:rPr>
          <w:sz w:val="28"/>
          <w:szCs w:val="28"/>
          <w:lang w:val="uk-UA"/>
        </w:rPr>
        <w:t>Д</w:t>
      </w:r>
      <w:r>
        <w:rPr>
          <w:sz w:val="28"/>
          <w:szCs w:val="28"/>
          <w:lang w:val="uk-UA"/>
        </w:rPr>
        <w:t xml:space="preserve">епартаменту </w:t>
      </w:r>
    </w:p>
    <w:p w:rsidR="00413CFD" w:rsidRDefault="00413CFD" w:rsidP="00413CFD">
      <w:pPr>
        <w:pStyle w:val="a6"/>
        <w:jc w:val="both"/>
        <w:rPr>
          <w:sz w:val="28"/>
          <w:szCs w:val="28"/>
          <w:lang w:val="uk-UA"/>
        </w:rPr>
      </w:pPr>
      <w:r>
        <w:rPr>
          <w:sz w:val="28"/>
          <w:szCs w:val="28"/>
          <w:lang w:val="uk-UA"/>
        </w:rPr>
        <w:t xml:space="preserve">забезпечення ресурсних платежів </w:t>
      </w:r>
    </w:p>
    <w:p w:rsidR="00413CFD" w:rsidRDefault="00413CFD" w:rsidP="00413CFD">
      <w:pPr>
        <w:pStyle w:val="a6"/>
        <w:jc w:val="both"/>
        <w:rPr>
          <w:sz w:val="24"/>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Pr>
          <w:sz w:val="28"/>
          <w:szCs w:val="28"/>
          <w:lang w:val="uk-UA"/>
        </w:rPr>
        <w:t>Ю.М. Клименко</w:t>
      </w:r>
    </w:p>
    <w:p w:rsidR="00FD7B7A" w:rsidRDefault="00FD7B7A" w:rsidP="00413CFD">
      <w:pPr>
        <w:pStyle w:val="a6"/>
        <w:ind w:right="96" w:firstLine="680"/>
        <w:jc w:val="both"/>
        <w:rPr>
          <w:sz w:val="28"/>
          <w:szCs w:val="28"/>
          <w:lang w:val="uk-UA"/>
        </w:rPr>
      </w:pPr>
    </w:p>
    <w:p w:rsidR="00F85B3A" w:rsidRDefault="00F85B3A" w:rsidP="00413CFD">
      <w:pPr>
        <w:pStyle w:val="a6"/>
        <w:ind w:right="96" w:firstLine="680"/>
        <w:jc w:val="both"/>
        <w:rPr>
          <w:sz w:val="28"/>
          <w:szCs w:val="28"/>
          <w:lang w:val="uk-UA"/>
        </w:rPr>
      </w:pPr>
    </w:p>
    <w:p w:rsidR="00F85B3A" w:rsidRDefault="00F85B3A" w:rsidP="00413CFD">
      <w:pPr>
        <w:pStyle w:val="a6"/>
        <w:ind w:right="96" w:firstLine="680"/>
        <w:jc w:val="both"/>
        <w:rPr>
          <w:sz w:val="28"/>
          <w:szCs w:val="28"/>
          <w:lang w:val="uk-UA"/>
        </w:rPr>
      </w:pPr>
    </w:p>
    <w:p w:rsidR="00F85B3A" w:rsidRDefault="00F85B3A" w:rsidP="00413CFD">
      <w:pPr>
        <w:pStyle w:val="a6"/>
        <w:ind w:right="96" w:firstLine="680"/>
        <w:jc w:val="both"/>
        <w:rPr>
          <w:sz w:val="28"/>
          <w:szCs w:val="28"/>
          <w:lang w:val="uk-UA"/>
        </w:rPr>
      </w:pPr>
    </w:p>
    <w:p w:rsidR="00F85B3A" w:rsidRDefault="00F85B3A" w:rsidP="00413CFD">
      <w:pPr>
        <w:pStyle w:val="a6"/>
        <w:ind w:right="96" w:firstLine="680"/>
        <w:jc w:val="both"/>
        <w:rPr>
          <w:sz w:val="28"/>
          <w:szCs w:val="28"/>
          <w:lang w:val="uk-UA"/>
        </w:rPr>
      </w:pPr>
    </w:p>
    <w:p w:rsidR="00F85B3A" w:rsidRDefault="00F85B3A" w:rsidP="00413CFD">
      <w:pPr>
        <w:pStyle w:val="a6"/>
        <w:ind w:right="96" w:firstLine="680"/>
        <w:jc w:val="both"/>
        <w:rPr>
          <w:sz w:val="28"/>
          <w:szCs w:val="28"/>
          <w:lang w:val="uk-UA"/>
        </w:rPr>
      </w:pPr>
    </w:p>
    <w:p w:rsidR="00F85B3A" w:rsidRDefault="00F85B3A" w:rsidP="00413CFD">
      <w:pPr>
        <w:pStyle w:val="a6"/>
        <w:ind w:right="96" w:firstLine="680"/>
        <w:jc w:val="both"/>
        <w:rPr>
          <w:sz w:val="28"/>
          <w:szCs w:val="28"/>
          <w:lang w:val="uk-UA"/>
        </w:rPr>
      </w:pPr>
    </w:p>
    <w:p w:rsidR="00F85B3A" w:rsidRDefault="00F85B3A" w:rsidP="00413CFD">
      <w:pPr>
        <w:pStyle w:val="a6"/>
        <w:ind w:right="96" w:firstLine="680"/>
        <w:jc w:val="both"/>
        <w:rPr>
          <w:sz w:val="28"/>
          <w:szCs w:val="28"/>
          <w:lang w:val="uk-UA"/>
        </w:rPr>
      </w:pPr>
    </w:p>
    <w:p w:rsidR="00F85B3A" w:rsidRDefault="00F85B3A" w:rsidP="00413CFD">
      <w:pPr>
        <w:pStyle w:val="a6"/>
        <w:ind w:right="96" w:firstLine="680"/>
        <w:jc w:val="both"/>
        <w:rPr>
          <w:sz w:val="28"/>
          <w:szCs w:val="28"/>
          <w:lang w:val="uk-UA"/>
        </w:rPr>
      </w:pPr>
    </w:p>
    <w:p w:rsidR="00F85B3A" w:rsidRDefault="00F85B3A" w:rsidP="00413CFD">
      <w:pPr>
        <w:pStyle w:val="a6"/>
        <w:ind w:right="96" w:firstLine="680"/>
        <w:jc w:val="both"/>
        <w:rPr>
          <w:sz w:val="28"/>
          <w:szCs w:val="28"/>
          <w:lang w:val="uk-UA"/>
        </w:rPr>
      </w:pPr>
    </w:p>
    <w:p w:rsidR="00F85B3A" w:rsidRDefault="00F85B3A" w:rsidP="00413CFD">
      <w:pPr>
        <w:pStyle w:val="a6"/>
        <w:ind w:right="96" w:firstLine="680"/>
        <w:jc w:val="both"/>
        <w:rPr>
          <w:sz w:val="28"/>
          <w:szCs w:val="28"/>
          <w:lang w:val="uk-UA"/>
        </w:rPr>
      </w:pPr>
    </w:p>
    <w:p w:rsidR="00F85B3A" w:rsidRDefault="00F85B3A" w:rsidP="00413CFD">
      <w:pPr>
        <w:pStyle w:val="a6"/>
        <w:ind w:right="96" w:firstLine="680"/>
        <w:jc w:val="both"/>
        <w:rPr>
          <w:sz w:val="28"/>
          <w:szCs w:val="28"/>
          <w:lang w:val="uk-UA"/>
        </w:rPr>
      </w:pPr>
    </w:p>
    <w:p w:rsidR="00B42557" w:rsidRDefault="00B42557">
      <w:pPr>
        <w:rPr>
          <w:rFonts w:ascii="Times New Roman" w:eastAsia="Times New Roman" w:hAnsi="Times New Roman" w:cs="Times New Roman"/>
          <w:sz w:val="28"/>
          <w:szCs w:val="24"/>
          <w:lang w:val="uk-UA" w:eastAsia="x-none"/>
        </w:rPr>
      </w:pPr>
      <w:r>
        <w:rPr>
          <w:sz w:val="28"/>
          <w:lang w:val="uk-UA"/>
        </w:rPr>
        <w:br w:type="page"/>
      </w:r>
    </w:p>
    <w:p w:rsidR="00F85B3A" w:rsidRDefault="00F85B3A" w:rsidP="00F85B3A">
      <w:pPr>
        <w:pStyle w:val="a6"/>
        <w:tabs>
          <w:tab w:val="clear" w:pos="8306"/>
          <w:tab w:val="right" w:pos="9781"/>
        </w:tabs>
        <w:ind w:right="-1"/>
        <w:jc w:val="center"/>
        <w:rPr>
          <w:sz w:val="28"/>
          <w:lang w:val="uk-UA"/>
        </w:rPr>
      </w:pPr>
      <w:r>
        <w:rPr>
          <w:sz w:val="28"/>
          <w:lang w:val="uk-UA"/>
        </w:rPr>
        <w:lastRenderedPageBreak/>
        <w:t>ЛИСТ ПОГОДЖЕННЯ</w:t>
      </w:r>
    </w:p>
    <w:p w:rsidR="00F85B3A" w:rsidRDefault="00F85B3A" w:rsidP="00F85B3A">
      <w:pPr>
        <w:pStyle w:val="a6"/>
        <w:tabs>
          <w:tab w:val="clear" w:pos="8306"/>
          <w:tab w:val="right" w:pos="9781"/>
        </w:tabs>
        <w:ind w:right="-1"/>
        <w:jc w:val="center"/>
        <w:rPr>
          <w:sz w:val="28"/>
          <w:lang w:val="uk-UA"/>
        </w:rPr>
      </w:pPr>
      <w:r>
        <w:rPr>
          <w:sz w:val="28"/>
          <w:lang w:val="uk-UA"/>
        </w:rPr>
        <w:t>до проекту рішення Виконавчого комітету Сумської міської ради</w:t>
      </w:r>
    </w:p>
    <w:p w:rsidR="004E49AF" w:rsidRDefault="00F85B3A" w:rsidP="004E49AF">
      <w:pPr>
        <w:widowControl w:val="0"/>
        <w:tabs>
          <w:tab w:val="left" w:pos="8447"/>
        </w:tabs>
        <w:autoSpaceDE w:val="0"/>
        <w:autoSpaceDN w:val="0"/>
        <w:adjustRightInd w:val="0"/>
        <w:spacing w:before="56" w:after="0" w:line="240" w:lineRule="auto"/>
        <w:ind w:right="234"/>
        <w:jc w:val="center"/>
        <w:rPr>
          <w:sz w:val="28"/>
          <w:szCs w:val="28"/>
          <w:lang w:val="uk-UA"/>
        </w:rPr>
      </w:pPr>
      <w:r>
        <w:rPr>
          <w:sz w:val="28"/>
          <w:lang w:val="uk-UA"/>
        </w:rPr>
        <w:t>«</w:t>
      </w:r>
      <w:r w:rsidR="004E49AF" w:rsidRPr="001F58D2">
        <w:rPr>
          <w:rFonts w:ascii="Times New Roman" w:hAnsi="Times New Roman" w:cs="Times New Roman"/>
          <w:b/>
          <w:sz w:val="28"/>
          <w:lang w:val="uk-UA"/>
        </w:rPr>
        <w:t xml:space="preserve">Про створення комісії з питань </w:t>
      </w:r>
      <w:r w:rsidR="004E49AF" w:rsidRPr="000C0DCD">
        <w:rPr>
          <w:rFonts w:ascii="Times New Roman" w:hAnsi="Times New Roman" w:cs="Times New Roman"/>
          <w:b/>
          <w:color w:val="000000"/>
          <w:sz w:val="28"/>
          <w:szCs w:val="28"/>
        </w:rPr>
        <w:t>приймання</w:t>
      </w:r>
      <w:r w:rsidR="004E49AF">
        <w:rPr>
          <w:rFonts w:ascii="Times New Roman" w:hAnsi="Times New Roman" w:cs="Times New Roman"/>
          <w:b/>
          <w:color w:val="000000"/>
          <w:sz w:val="28"/>
          <w:szCs w:val="28"/>
          <w:lang w:val="uk-UA"/>
        </w:rPr>
        <w:t xml:space="preserve"> у </w:t>
      </w:r>
      <w:r w:rsidR="004E49AF" w:rsidRPr="000C0DCD">
        <w:rPr>
          <w:rFonts w:ascii="Times New Roman" w:hAnsi="Times New Roman" w:cs="Times New Roman"/>
          <w:b/>
          <w:color w:val="000000"/>
          <w:sz w:val="28"/>
          <w:szCs w:val="28"/>
        </w:rPr>
        <w:t>комунальну власність</w:t>
      </w:r>
      <w:r w:rsidR="004E49AF">
        <w:rPr>
          <w:rFonts w:ascii="Times New Roman" w:hAnsi="Times New Roman" w:cs="Times New Roman"/>
          <w:b/>
          <w:color w:val="000000"/>
          <w:sz w:val="28"/>
          <w:szCs w:val="28"/>
          <w:lang w:val="uk-UA"/>
        </w:rPr>
        <w:t xml:space="preserve"> Сумської міської територіальної громади гуртожитку по                                  вул. Герасима Кондратьєва, 136/1 в м. Суми від</w:t>
      </w:r>
      <w:r w:rsidR="004E49AF">
        <w:rPr>
          <w:sz w:val="28"/>
          <w:szCs w:val="28"/>
          <w:lang w:val="uk-UA"/>
        </w:rPr>
        <w:t xml:space="preserve"> </w:t>
      </w:r>
    </w:p>
    <w:p w:rsidR="00F85B3A" w:rsidRDefault="004E49AF" w:rsidP="004E49AF">
      <w:pPr>
        <w:widowControl w:val="0"/>
        <w:tabs>
          <w:tab w:val="left" w:pos="8447"/>
        </w:tabs>
        <w:autoSpaceDE w:val="0"/>
        <w:autoSpaceDN w:val="0"/>
        <w:adjustRightInd w:val="0"/>
        <w:spacing w:before="56" w:after="0" w:line="240" w:lineRule="auto"/>
        <w:ind w:right="234"/>
        <w:jc w:val="center"/>
        <w:rPr>
          <w:b/>
          <w:sz w:val="28"/>
          <w:lang w:val="uk-UA"/>
        </w:rPr>
      </w:pPr>
      <w:r>
        <w:rPr>
          <w:rFonts w:ascii="Times New Roman" w:hAnsi="Times New Roman" w:cs="Times New Roman"/>
          <w:b/>
          <w:sz w:val="28"/>
          <w:szCs w:val="28"/>
          <w:lang w:val="uk-UA"/>
        </w:rPr>
        <w:t>Міністерства внутрішніх справ України</w:t>
      </w:r>
      <w:r w:rsidR="00F85B3A" w:rsidRPr="00C50CE1">
        <w:rPr>
          <w:rFonts w:ascii="Times New Roman" w:hAnsi="Times New Roman" w:cs="Times New Roman"/>
          <w:b/>
          <w:sz w:val="28"/>
          <w:szCs w:val="28"/>
          <w:lang w:val="uk-UA"/>
        </w:rPr>
        <w:t>»</w:t>
      </w:r>
    </w:p>
    <w:tbl>
      <w:tblPr>
        <w:tblW w:w="9708" w:type="dxa"/>
        <w:tblLook w:val="01E0" w:firstRow="1" w:lastRow="1" w:firstColumn="1" w:lastColumn="1" w:noHBand="0" w:noVBand="0"/>
      </w:tblPr>
      <w:tblGrid>
        <w:gridCol w:w="4808"/>
        <w:gridCol w:w="2300"/>
        <w:gridCol w:w="2600"/>
      </w:tblGrid>
      <w:tr w:rsidR="00F85B3A" w:rsidRPr="008D22DD" w:rsidTr="00BF1DC2">
        <w:tc>
          <w:tcPr>
            <w:tcW w:w="4808" w:type="dxa"/>
          </w:tcPr>
          <w:p w:rsidR="00F85B3A" w:rsidRDefault="00F85B3A" w:rsidP="00BF1DC2">
            <w:pPr>
              <w:pStyle w:val="a6"/>
              <w:jc w:val="both"/>
              <w:rPr>
                <w:sz w:val="28"/>
                <w:szCs w:val="28"/>
                <w:lang w:val="uk-UA" w:eastAsia="ru-RU"/>
              </w:rPr>
            </w:pPr>
            <w:r>
              <w:rPr>
                <w:sz w:val="28"/>
                <w:szCs w:val="28"/>
                <w:lang w:val="uk-UA" w:eastAsia="ru-RU"/>
              </w:rPr>
              <w:br w:type="page"/>
            </w:r>
          </w:p>
          <w:p w:rsidR="00F85B3A" w:rsidRDefault="00F85B3A" w:rsidP="00BF1DC2">
            <w:pPr>
              <w:pStyle w:val="a6"/>
              <w:jc w:val="both"/>
              <w:rPr>
                <w:sz w:val="28"/>
                <w:szCs w:val="28"/>
                <w:lang w:val="uk-UA" w:eastAsia="ru-RU"/>
              </w:rPr>
            </w:pPr>
          </w:p>
          <w:p w:rsidR="00F85B3A" w:rsidRPr="00A63C43" w:rsidRDefault="00F85B3A" w:rsidP="00F85B3A">
            <w:pPr>
              <w:pStyle w:val="a6"/>
              <w:jc w:val="both"/>
              <w:rPr>
                <w:sz w:val="28"/>
                <w:lang w:eastAsia="ru-RU"/>
              </w:rPr>
            </w:pPr>
            <w:r>
              <w:rPr>
                <w:sz w:val="28"/>
                <w:lang w:val="uk-UA" w:eastAsia="ru-RU"/>
              </w:rPr>
              <w:t xml:space="preserve">Директор Департаменту забезпечення ресурсних платежів </w:t>
            </w:r>
          </w:p>
        </w:tc>
        <w:tc>
          <w:tcPr>
            <w:tcW w:w="2300" w:type="dxa"/>
          </w:tcPr>
          <w:p w:rsidR="00F85B3A" w:rsidRDefault="00F85B3A" w:rsidP="00BF1DC2">
            <w:pPr>
              <w:pStyle w:val="a6"/>
              <w:jc w:val="both"/>
              <w:rPr>
                <w:sz w:val="28"/>
                <w:lang w:eastAsia="ru-RU"/>
              </w:rPr>
            </w:pPr>
          </w:p>
          <w:p w:rsidR="00F85B3A" w:rsidRDefault="00F85B3A" w:rsidP="00BF1DC2">
            <w:pPr>
              <w:pStyle w:val="a6"/>
              <w:jc w:val="both"/>
              <w:rPr>
                <w:sz w:val="28"/>
                <w:lang w:val="uk-UA" w:eastAsia="ru-RU"/>
              </w:rPr>
            </w:pPr>
          </w:p>
          <w:p w:rsidR="00F85B3A" w:rsidRPr="00906360" w:rsidRDefault="00F85B3A" w:rsidP="00BF1DC2">
            <w:pPr>
              <w:pStyle w:val="a6"/>
              <w:jc w:val="both"/>
              <w:rPr>
                <w:sz w:val="28"/>
                <w:lang w:val="uk-UA" w:eastAsia="ru-RU"/>
              </w:rPr>
            </w:pPr>
          </w:p>
          <w:p w:rsidR="00F85B3A" w:rsidRPr="00A63C43" w:rsidRDefault="00F85B3A" w:rsidP="00BF1DC2">
            <w:pPr>
              <w:pStyle w:val="a6"/>
              <w:jc w:val="both"/>
              <w:rPr>
                <w:sz w:val="28"/>
                <w:lang w:eastAsia="ru-RU"/>
              </w:rPr>
            </w:pPr>
          </w:p>
        </w:tc>
        <w:tc>
          <w:tcPr>
            <w:tcW w:w="2600" w:type="dxa"/>
          </w:tcPr>
          <w:p w:rsidR="00F85B3A" w:rsidRDefault="00F85B3A" w:rsidP="00BF1DC2">
            <w:pPr>
              <w:pStyle w:val="a6"/>
              <w:jc w:val="both"/>
              <w:rPr>
                <w:sz w:val="28"/>
                <w:lang w:eastAsia="ru-RU"/>
              </w:rPr>
            </w:pPr>
          </w:p>
          <w:p w:rsidR="00F85B3A" w:rsidRDefault="00F85B3A" w:rsidP="00BF1DC2">
            <w:pPr>
              <w:pStyle w:val="a6"/>
              <w:jc w:val="both"/>
              <w:rPr>
                <w:sz w:val="28"/>
                <w:lang w:val="uk-UA" w:eastAsia="ru-RU"/>
              </w:rPr>
            </w:pPr>
          </w:p>
          <w:p w:rsidR="00F85B3A" w:rsidRPr="00906360" w:rsidRDefault="00F85B3A" w:rsidP="00BF1DC2">
            <w:pPr>
              <w:pStyle w:val="a6"/>
              <w:jc w:val="both"/>
              <w:rPr>
                <w:sz w:val="28"/>
                <w:lang w:val="uk-UA" w:eastAsia="ru-RU"/>
              </w:rPr>
            </w:pPr>
          </w:p>
          <w:p w:rsidR="00F85B3A" w:rsidRPr="00CF36A3" w:rsidRDefault="00F85B3A" w:rsidP="00BF1DC2">
            <w:pPr>
              <w:pStyle w:val="a6"/>
              <w:jc w:val="both"/>
              <w:rPr>
                <w:sz w:val="28"/>
                <w:lang w:val="uk-UA" w:eastAsia="ru-RU"/>
              </w:rPr>
            </w:pPr>
            <w:r>
              <w:rPr>
                <w:sz w:val="28"/>
                <w:lang w:val="uk-UA" w:eastAsia="ru-RU"/>
              </w:rPr>
              <w:t>Ю.М. Клименко</w:t>
            </w:r>
          </w:p>
        </w:tc>
      </w:tr>
      <w:tr w:rsidR="00F85B3A" w:rsidRPr="008D22DD" w:rsidTr="00BF1DC2">
        <w:tc>
          <w:tcPr>
            <w:tcW w:w="4808" w:type="dxa"/>
          </w:tcPr>
          <w:p w:rsidR="00F85B3A" w:rsidRPr="00A63C43" w:rsidRDefault="00F85B3A" w:rsidP="00BF1DC2">
            <w:pPr>
              <w:pStyle w:val="a6"/>
              <w:jc w:val="both"/>
              <w:rPr>
                <w:sz w:val="28"/>
                <w:lang w:eastAsia="ru-RU"/>
              </w:rPr>
            </w:pPr>
          </w:p>
        </w:tc>
        <w:tc>
          <w:tcPr>
            <w:tcW w:w="2300" w:type="dxa"/>
          </w:tcPr>
          <w:p w:rsidR="00F85B3A" w:rsidRPr="00A63C43" w:rsidRDefault="00F85B3A" w:rsidP="00BF1DC2">
            <w:pPr>
              <w:pStyle w:val="a6"/>
              <w:jc w:val="both"/>
              <w:rPr>
                <w:sz w:val="28"/>
                <w:lang w:eastAsia="ru-RU"/>
              </w:rPr>
            </w:pPr>
          </w:p>
        </w:tc>
        <w:tc>
          <w:tcPr>
            <w:tcW w:w="2600" w:type="dxa"/>
          </w:tcPr>
          <w:p w:rsidR="00F85B3A" w:rsidRPr="00A63C43" w:rsidRDefault="00F85B3A" w:rsidP="00BF1DC2">
            <w:pPr>
              <w:pStyle w:val="a6"/>
              <w:jc w:val="both"/>
              <w:rPr>
                <w:sz w:val="28"/>
                <w:lang w:eastAsia="ru-RU"/>
              </w:rPr>
            </w:pPr>
          </w:p>
        </w:tc>
      </w:tr>
      <w:tr w:rsidR="00F85B3A" w:rsidRPr="008D22DD" w:rsidTr="00BF1DC2">
        <w:tc>
          <w:tcPr>
            <w:tcW w:w="4808" w:type="dxa"/>
          </w:tcPr>
          <w:p w:rsidR="00F85B3A" w:rsidRPr="00A63C43" w:rsidRDefault="00F85B3A" w:rsidP="00BF1DC2">
            <w:pPr>
              <w:pStyle w:val="a6"/>
              <w:jc w:val="both"/>
              <w:rPr>
                <w:sz w:val="28"/>
                <w:lang w:eastAsia="ru-RU"/>
              </w:rPr>
            </w:pPr>
          </w:p>
        </w:tc>
        <w:tc>
          <w:tcPr>
            <w:tcW w:w="2300" w:type="dxa"/>
          </w:tcPr>
          <w:p w:rsidR="00F85B3A" w:rsidRPr="00A63C43" w:rsidRDefault="00F85B3A" w:rsidP="00BF1DC2">
            <w:pPr>
              <w:pStyle w:val="a6"/>
              <w:jc w:val="both"/>
              <w:rPr>
                <w:sz w:val="28"/>
                <w:lang w:eastAsia="ru-RU"/>
              </w:rPr>
            </w:pPr>
          </w:p>
        </w:tc>
        <w:tc>
          <w:tcPr>
            <w:tcW w:w="2600" w:type="dxa"/>
          </w:tcPr>
          <w:p w:rsidR="00F85B3A" w:rsidRPr="00A63C43" w:rsidRDefault="00F85B3A" w:rsidP="00BF1DC2">
            <w:pPr>
              <w:pStyle w:val="a6"/>
              <w:jc w:val="both"/>
              <w:rPr>
                <w:sz w:val="28"/>
                <w:lang w:eastAsia="ru-RU"/>
              </w:rPr>
            </w:pPr>
          </w:p>
        </w:tc>
      </w:tr>
      <w:tr w:rsidR="00F85B3A" w:rsidRPr="008D22DD" w:rsidTr="00BF1DC2">
        <w:tc>
          <w:tcPr>
            <w:tcW w:w="4808" w:type="dxa"/>
          </w:tcPr>
          <w:p w:rsidR="007B68F1" w:rsidRDefault="007B68F1" w:rsidP="007B68F1">
            <w:pPr>
              <w:pStyle w:val="a6"/>
              <w:rPr>
                <w:sz w:val="28"/>
                <w:lang w:val="uk-UA"/>
              </w:rPr>
            </w:pPr>
            <w:r>
              <w:rPr>
                <w:sz w:val="28"/>
                <w:szCs w:val="28"/>
                <w:lang w:val="uk-UA"/>
              </w:rPr>
              <w:t>Начальник</w:t>
            </w:r>
            <w:r>
              <w:rPr>
                <w:sz w:val="28"/>
                <w:szCs w:val="28"/>
              </w:rPr>
              <w:t xml:space="preserve"> відділу правового</w:t>
            </w:r>
            <w:r>
              <w:rPr>
                <w:sz w:val="28"/>
                <w:szCs w:val="28"/>
                <w:lang w:val="uk-UA"/>
              </w:rPr>
              <w:t xml:space="preserve"> та </w:t>
            </w:r>
            <w:r w:rsidRPr="004D21D1">
              <w:rPr>
                <w:sz w:val="28"/>
                <w:szCs w:val="28"/>
              </w:rPr>
              <w:t>кадро</w:t>
            </w:r>
            <w:r>
              <w:rPr>
                <w:sz w:val="28"/>
                <w:szCs w:val="28"/>
              </w:rPr>
              <w:t xml:space="preserve">вого забезпечення </w:t>
            </w:r>
            <w:r w:rsidRPr="004D21D1">
              <w:rPr>
                <w:sz w:val="28"/>
                <w:szCs w:val="28"/>
              </w:rPr>
              <w:t xml:space="preserve"> </w:t>
            </w:r>
            <w:r>
              <w:rPr>
                <w:sz w:val="28"/>
                <w:szCs w:val="28"/>
                <w:lang w:val="uk-UA"/>
              </w:rPr>
              <w:t>Д</w:t>
            </w:r>
            <w:r w:rsidRPr="004D21D1">
              <w:rPr>
                <w:sz w:val="28"/>
                <w:lang w:val="uk-UA"/>
              </w:rPr>
              <w:t>епартаменту забезпечення ресурсних платежів</w:t>
            </w:r>
          </w:p>
          <w:p w:rsidR="00F85B3A" w:rsidRPr="007B68F1" w:rsidRDefault="00F85B3A" w:rsidP="00F85B3A">
            <w:pPr>
              <w:pStyle w:val="a6"/>
              <w:rPr>
                <w:sz w:val="28"/>
                <w:lang w:val="uk-UA" w:eastAsia="ru-RU"/>
              </w:rPr>
            </w:pPr>
          </w:p>
        </w:tc>
        <w:tc>
          <w:tcPr>
            <w:tcW w:w="2300" w:type="dxa"/>
          </w:tcPr>
          <w:p w:rsidR="00F85B3A" w:rsidRPr="00A63C43" w:rsidRDefault="00F85B3A" w:rsidP="00BF1DC2">
            <w:pPr>
              <w:pStyle w:val="a6"/>
              <w:jc w:val="both"/>
              <w:rPr>
                <w:sz w:val="28"/>
                <w:lang w:eastAsia="ru-RU"/>
              </w:rPr>
            </w:pPr>
          </w:p>
        </w:tc>
        <w:tc>
          <w:tcPr>
            <w:tcW w:w="2600" w:type="dxa"/>
          </w:tcPr>
          <w:p w:rsidR="00F85B3A" w:rsidRPr="00A63C43" w:rsidRDefault="00F85B3A" w:rsidP="00BF1DC2">
            <w:pPr>
              <w:pStyle w:val="a6"/>
              <w:jc w:val="both"/>
              <w:rPr>
                <w:sz w:val="28"/>
                <w:lang w:eastAsia="ru-RU"/>
              </w:rPr>
            </w:pPr>
          </w:p>
          <w:p w:rsidR="00F85B3A" w:rsidRPr="00A63C43" w:rsidRDefault="00F85B3A" w:rsidP="00BF1DC2">
            <w:pPr>
              <w:pStyle w:val="a6"/>
              <w:jc w:val="both"/>
              <w:rPr>
                <w:sz w:val="28"/>
                <w:lang w:eastAsia="ru-RU"/>
              </w:rPr>
            </w:pPr>
          </w:p>
          <w:p w:rsidR="007B68F1" w:rsidRDefault="007B68F1" w:rsidP="00BF1DC2">
            <w:pPr>
              <w:pStyle w:val="a6"/>
              <w:jc w:val="both"/>
              <w:rPr>
                <w:sz w:val="28"/>
                <w:lang w:val="uk-UA" w:eastAsia="ru-RU"/>
              </w:rPr>
            </w:pPr>
          </w:p>
          <w:p w:rsidR="00F85B3A" w:rsidRPr="00E945B8" w:rsidRDefault="007B68F1" w:rsidP="00BF1DC2">
            <w:pPr>
              <w:pStyle w:val="a6"/>
              <w:jc w:val="both"/>
              <w:rPr>
                <w:sz w:val="28"/>
                <w:lang w:val="uk-UA" w:eastAsia="ru-RU"/>
              </w:rPr>
            </w:pPr>
            <w:r>
              <w:rPr>
                <w:sz w:val="28"/>
                <w:lang w:val="uk-UA" w:eastAsia="ru-RU"/>
              </w:rPr>
              <w:t>Л.П. Петрова</w:t>
            </w:r>
          </w:p>
        </w:tc>
      </w:tr>
      <w:tr w:rsidR="00F85B3A" w:rsidRPr="008D22DD" w:rsidTr="00BF1DC2">
        <w:tc>
          <w:tcPr>
            <w:tcW w:w="4808" w:type="dxa"/>
          </w:tcPr>
          <w:p w:rsidR="00F85B3A" w:rsidRPr="00A63C43" w:rsidRDefault="00F85B3A" w:rsidP="00BF1DC2">
            <w:pPr>
              <w:pStyle w:val="a6"/>
              <w:jc w:val="both"/>
              <w:rPr>
                <w:sz w:val="28"/>
                <w:lang w:eastAsia="ru-RU"/>
              </w:rPr>
            </w:pPr>
          </w:p>
        </w:tc>
        <w:tc>
          <w:tcPr>
            <w:tcW w:w="2300" w:type="dxa"/>
          </w:tcPr>
          <w:p w:rsidR="00F85B3A" w:rsidRPr="00A63C43" w:rsidRDefault="00F85B3A" w:rsidP="00BF1DC2">
            <w:pPr>
              <w:pStyle w:val="a6"/>
              <w:jc w:val="both"/>
              <w:rPr>
                <w:sz w:val="28"/>
                <w:lang w:eastAsia="ru-RU"/>
              </w:rPr>
            </w:pPr>
          </w:p>
        </w:tc>
        <w:tc>
          <w:tcPr>
            <w:tcW w:w="2600" w:type="dxa"/>
          </w:tcPr>
          <w:p w:rsidR="00F85B3A" w:rsidRPr="00A63C43" w:rsidRDefault="00F85B3A" w:rsidP="00BF1DC2">
            <w:pPr>
              <w:pStyle w:val="a6"/>
              <w:jc w:val="both"/>
              <w:rPr>
                <w:sz w:val="28"/>
                <w:lang w:eastAsia="ru-RU"/>
              </w:rPr>
            </w:pPr>
          </w:p>
        </w:tc>
      </w:tr>
      <w:tr w:rsidR="00F85B3A" w:rsidRPr="008D22DD" w:rsidTr="00BF1DC2">
        <w:tc>
          <w:tcPr>
            <w:tcW w:w="4808" w:type="dxa"/>
          </w:tcPr>
          <w:p w:rsidR="00F85B3A" w:rsidRPr="00A63C43" w:rsidRDefault="00F85B3A" w:rsidP="00BF1DC2">
            <w:pPr>
              <w:pStyle w:val="a6"/>
              <w:jc w:val="both"/>
              <w:rPr>
                <w:sz w:val="28"/>
                <w:lang w:eastAsia="ru-RU"/>
              </w:rPr>
            </w:pPr>
          </w:p>
        </w:tc>
        <w:tc>
          <w:tcPr>
            <w:tcW w:w="2300" w:type="dxa"/>
          </w:tcPr>
          <w:p w:rsidR="00F85B3A" w:rsidRPr="00A63C43" w:rsidRDefault="00F85B3A" w:rsidP="00BF1DC2">
            <w:pPr>
              <w:pStyle w:val="a6"/>
              <w:jc w:val="both"/>
              <w:rPr>
                <w:sz w:val="28"/>
                <w:lang w:eastAsia="ru-RU"/>
              </w:rPr>
            </w:pPr>
          </w:p>
        </w:tc>
        <w:tc>
          <w:tcPr>
            <w:tcW w:w="2600" w:type="dxa"/>
          </w:tcPr>
          <w:p w:rsidR="00F85B3A" w:rsidRPr="00A63C43" w:rsidRDefault="00F85B3A" w:rsidP="00BF1DC2">
            <w:pPr>
              <w:pStyle w:val="a6"/>
              <w:jc w:val="both"/>
              <w:rPr>
                <w:sz w:val="28"/>
                <w:lang w:eastAsia="ru-RU"/>
              </w:rPr>
            </w:pPr>
          </w:p>
        </w:tc>
      </w:tr>
      <w:tr w:rsidR="00F85B3A" w:rsidRPr="008D22DD" w:rsidTr="00BF1DC2">
        <w:tc>
          <w:tcPr>
            <w:tcW w:w="4808" w:type="dxa"/>
          </w:tcPr>
          <w:p w:rsidR="00F85B3A" w:rsidRPr="00D75AE0" w:rsidRDefault="00F85B3A" w:rsidP="00BF1DC2">
            <w:pPr>
              <w:pStyle w:val="a6"/>
              <w:jc w:val="both"/>
              <w:rPr>
                <w:sz w:val="28"/>
                <w:lang w:val="uk-UA" w:eastAsia="ru-RU"/>
              </w:rPr>
            </w:pPr>
            <w:r>
              <w:rPr>
                <w:sz w:val="28"/>
                <w:szCs w:val="28"/>
                <w:lang w:val="uk-UA" w:eastAsia="ru-RU"/>
              </w:rPr>
              <w:t>Перший заступник міського голови</w:t>
            </w:r>
          </w:p>
        </w:tc>
        <w:tc>
          <w:tcPr>
            <w:tcW w:w="2300" w:type="dxa"/>
          </w:tcPr>
          <w:p w:rsidR="00F85B3A" w:rsidRPr="00A63C43" w:rsidRDefault="00F85B3A" w:rsidP="00BF1DC2">
            <w:pPr>
              <w:pStyle w:val="a6"/>
              <w:jc w:val="both"/>
              <w:rPr>
                <w:sz w:val="28"/>
                <w:lang w:eastAsia="ru-RU"/>
              </w:rPr>
            </w:pPr>
          </w:p>
        </w:tc>
        <w:tc>
          <w:tcPr>
            <w:tcW w:w="2600" w:type="dxa"/>
          </w:tcPr>
          <w:p w:rsidR="00F85B3A" w:rsidRPr="00FC4523" w:rsidRDefault="007B68F1" w:rsidP="00BF1DC2">
            <w:pPr>
              <w:pStyle w:val="a6"/>
              <w:jc w:val="both"/>
              <w:rPr>
                <w:sz w:val="28"/>
                <w:lang w:val="uk-UA" w:eastAsia="ru-RU"/>
              </w:rPr>
            </w:pPr>
            <w:r>
              <w:rPr>
                <w:sz w:val="28"/>
                <w:lang w:val="uk-UA" w:eastAsia="ru-RU"/>
              </w:rPr>
              <w:t>М.Є. Бондаренко</w:t>
            </w:r>
          </w:p>
        </w:tc>
      </w:tr>
      <w:tr w:rsidR="00F85B3A" w:rsidRPr="008D22DD" w:rsidTr="00BF1DC2">
        <w:tc>
          <w:tcPr>
            <w:tcW w:w="4808" w:type="dxa"/>
          </w:tcPr>
          <w:p w:rsidR="00F85B3A" w:rsidRPr="00A63C43" w:rsidRDefault="00F85B3A" w:rsidP="00BF1DC2">
            <w:pPr>
              <w:pStyle w:val="a6"/>
              <w:jc w:val="both"/>
              <w:rPr>
                <w:sz w:val="28"/>
                <w:lang w:eastAsia="ru-RU"/>
              </w:rPr>
            </w:pPr>
          </w:p>
        </w:tc>
        <w:tc>
          <w:tcPr>
            <w:tcW w:w="2300" w:type="dxa"/>
          </w:tcPr>
          <w:p w:rsidR="00F85B3A" w:rsidRPr="00A63C43" w:rsidRDefault="00F85B3A" w:rsidP="00BF1DC2">
            <w:pPr>
              <w:pStyle w:val="a6"/>
              <w:jc w:val="both"/>
              <w:rPr>
                <w:sz w:val="28"/>
                <w:lang w:eastAsia="ru-RU"/>
              </w:rPr>
            </w:pPr>
          </w:p>
        </w:tc>
        <w:tc>
          <w:tcPr>
            <w:tcW w:w="2600" w:type="dxa"/>
          </w:tcPr>
          <w:p w:rsidR="00F85B3A" w:rsidRPr="00A63C43" w:rsidRDefault="00F85B3A" w:rsidP="00BF1DC2">
            <w:pPr>
              <w:pStyle w:val="a6"/>
              <w:jc w:val="both"/>
              <w:rPr>
                <w:sz w:val="28"/>
                <w:lang w:eastAsia="ru-RU"/>
              </w:rPr>
            </w:pPr>
          </w:p>
        </w:tc>
      </w:tr>
      <w:tr w:rsidR="00F85B3A" w:rsidRPr="008D22DD" w:rsidTr="00BF1DC2">
        <w:tc>
          <w:tcPr>
            <w:tcW w:w="4808" w:type="dxa"/>
          </w:tcPr>
          <w:p w:rsidR="00F85B3A" w:rsidRPr="00A63C43" w:rsidRDefault="00F85B3A" w:rsidP="00BF1DC2">
            <w:pPr>
              <w:pStyle w:val="a6"/>
              <w:jc w:val="both"/>
              <w:rPr>
                <w:sz w:val="28"/>
                <w:lang w:eastAsia="ru-RU"/>
              </w:rPr>
            </w:pPr>
          </w:p>
        </w:tc>
        <w:tc>
          <w:tcPr>
            <w:tcW w:w="2300" w:type="dxa"/>
          </w:tcPr>
          <w:p w:rsidR="00F85B3A" w:rsidRPr="00A63C43" w:rsidRDefault="00F85B3A" w:rsidP="00BF1DC2">
            <w:pPr>
              <w:pStyle w:val="a6"/>
              <w:jc w:val="both"/>
              <w:rPr>
                <w:sz w:val="28"/>
                <w:lang w:eastAsia="ru-RU"/>
              </w:rPr>
            </w:pPr>
          </w:p>
        </w:tc>
        <w:tc>
          <w:tcPr>
            <w:tcW w:w="2600" w:type="dxa"/>
          </w:tcPr>
          <w:p w:rsidR="00F85B3A" w:rsidRPr="00A63C43" w:rsidRDefault="00F85B3A" w:rsidP="00BF1DC2">
            <w:pPr>
              <w:pStyle w:val="a6"/>
              <w:jc w:val="both"/>
              <w:rPr>
                <w:sz w:val="28"/>
                <w:lang w:eastAsia="ru-RU"/>
              </w:rPr>
            </w:pPr>
          </w:p>
        </w:tc>
      </w:tr>
      <w:tr w:rsidR="00F85B3A" w:rsidRPr="008D22DD" w:rsidTr="00BF1DC2">
        <w:tc>
          <w:tcPr>
            <w:tcW w:w="4808" w:type="dxa"/>
          </w:tcPr>
          <w:p w:rsidR="00F85B3A" w:rsidRPr="00D75AE0" w:rsidRDefault="00F85B3A" w:rsidP="00BF1DC2">
            <w:pPr>
              <w:pStyle w:val="a6"/>
              <w:jc w:val="both"/>
              <w:rPr>
                <w:sz w:val="28"/>
                <w:lang w:val="uk-UA" w:eastAsia="ru-RU"/>
              </w:rPr>
            </w:pPr>
            <w:r>
              <w:rPr>
                <w:sz w:val="28"/>
                <w:lang w:val="uk-UA" w:eastAsia="ru-RU"/>
              </w:rPr>
              <w:t xml:space="preserve">Начальник правового управління </w:t>
            </w:r>
          </w:p>
        </w:tc>
        <w:tc>
          <w:tcPr>
            <w:tcW w:w="2300" w:type="dxa"/>
          </w:tcPr>
          <w:p w:rsidR="00F85B3A" w:rsidRPr="00A63C43" w:rsidRDefault="00F85B3A" w:rsidP="00BF1DC2">
            <w:pPr>
              <w:pStyle w:val="a6"/>
              <w:jc w:val="both"/>
              <w:rPr>
                <w:sz w:val="28"/>
                <w:lang w:eastAsia="ru-RU"/>
              </w:rPr>
            </w:pPr>
          </w:p>
        </w:tc>
        <w:tc>
          <w:tcPr>
            <w:tcW w:w="2600" w:type="dxa"/>
          </w:tcPr>
          <w:p w:rsidR="00F85B3A" w:rsidRPr="00D75AE0" w:rsidRDefault="00F85B3A" w:rsidP="00BF1DC2">
            <w:pPr>
              <w:pStyle w:val="a6"/>
              <w:jc w:val="both"/>
              <w:rPr>
                <w:sz w:val="28"/>
                <w:lang w:val="uk-UA" w:eastAsia="ru-RU"/>
              </w:rPr>
            </w:pPr>
            <w:r>
              <w:rPr>
                <w:sz w:val="28"/>
                <w:lang w:val="uk-UA" w:eastAsia="ru-RU"/>
              </w:rPr>
              <w:t>О.В. Чайченко</w:t>
            </w:r>
          </w:p>
        </w:tc>
      </w:tr>
      <w:tr w:rsidR="00F85B3A" w:rsidRPr="008D22DD" w:rsidTr="00BF1DC2">
        <w:tc>
          <w:tcPr>
            <w:tcW w:w="4808" w:type="dxa"/>
          </w:tcPr>
          <w:p w:rsidR="00F85B3A" w:rsidRPr="00A63C43" w:rsidRDefault="00F85B3A" w:rsidP="00BF1DC2">
            <w:pPr>
              <w:pStyle w:val="a6"/>
              <w:jc w:val="both"/>
              <w:rPr>
                <w:sz w:val="28"/>
                <w:lang w:eastAsia="ru-RU"/>
              </w:rPr>
            </w:pPr>
          </w:p>
        </w:tc>
        <w:tc>
          <w:tcPr>
            <w:tcW w:w="2300" w:type="dxa"/>
          </w:tcPr>
          <w:p w:rsidR="00F85B3A" w:rsidRPr="00A63C43" w:rsidRDefault="00F85B3A" w:rsidP="00BF1DC2">
            <w:pPr>
              <w:pStyle w:val="a6"/>
              <w:jc w:val="both"/>
              <w:rPr>
                <w:sz w:val="28"/>
                <w:lang w:eastAsia="ru-RU"/>
              </w:rPr>
            </w:pPr>
          </w:p>
        </w:tc>
        <w:tc>
          <w:tcPr>
            <w:tcW w:w="2600" w:type="dxa"/>
          </w:tcPr>
          <w:p w:rsidR="00F85B3A" w:rsidRPr="00A63C43" w:rsidRDefault="00F85B3A" w:rsidP="00BF1DC2">
            <w:pPr>
              <w:pStyle w:val="a6"/>
              <w:jc w:val="both"/>
              <w:rPr>
                <w:sz w:val="28"/>
                <w:lang w:eastAsia="ru-RU"/>
              </w:rPr>
            </w:pPr>
          </w:p>
        </w:tc>
      </w:tr>
      <w:tr w:rsidR="00F85B3A" w:rsidRPr="008D22DD" w:rsidTr="00BF1DC2">
        <w:tc>
          <w:tcPr>
            <w:tcW w:w="4808" w:type="dxa"/>
          </w:tcPr>
          <w:p w:rsidR="00F85B3A" w:rsidRPr="00A63C43" w:rsidRDefault="00F85B3A" w:rsidP="00BF1DC2">
            <w:pPr>
              <w:pStyle w:val="a6"/>
              <w:tabs>
                <w:tab w:val="clear" w:pos="4153"/>
                <w:tab w:val="clear" w:pos="8306"/>
                <w:tab w:val="center" w:pos="4680"/>
                <w:tab w:val="right" w:pos="6840"/>
              </w:tabs>
              <w:jc w:val="both"/>
              <w:rPr>
                <w:sz w:val="28"/>
                <w:szCs w:val="28"/>
                <w:lang w:eastAsia="ru-RU"/>
              </w:rPr>
            </w:pPr>
          </w:p>
        </w:tc>
        <w:tc>
          <w:tcPr>
            <w:tcW w:w="2300" w:type="dxa"/>
          </w:tcPr>
          <w:p w:rsidR="00F85B3A" w:rsidRPr="00A63C43" w:rsidRDefault="00F85B3A" w:rsidP="00BF1DC2">
            <w:pPr>
              <w:pStyle w:val="a6"/>
              <w:jc w:val="both"/>
              <w:rPr>
                <w:sz w:val="28"/>
                <w:lang w:eastAsia="ru-RU"/>
              </w:rPr>
            </w:pPr>
          </w:p>
        </w:tc>
        <w:tc>
          <w:tcPr>
            <w:tcW w:w="2600" w:type="dxa"/>
          </w:tcPr>
          <w:p w:rsidR="00F85B3A" w:rsidRPr="00A63C43" w:rsidRDefault="00F85B3A" w:rsidP="00BF1DC2">
            <w:pPr>
              <w:pStyle w:val="a6"/>
              <w:jc w:val="both"/>
              <w:rPr>
                <w:sz w:val="28"/>
                <w:lang w:eastAsia="ru-RU"/>
              </w:rPr>
            </w:pPr>
          </w:p>
        </w:tc>
      </w:tr>
      <w:tr w:rsidR="00F85B3A" w:rsidRPr="008D22DD" w:rsidTr="00BF1DC2">
        <w:tc>
          <w:tcPr>
            <w:tcW w:w="4808" w:type="dxa"/>
          </w:tcPr>
          <w:p w:rsidR="00F85B3A" w:rsidRPr="00D75AE0" w:rsidRDefault="00F85B3A" w:rsidP="00BF1DC2">
            <w:pPr>
              <w:pStyle w:val="a6"/>
              <w:rPr>
                <w:sz w:val="28"/>
                <w:lang w:val="uk-UA" w:eastAsia="ru-RU"/>
              </w:rPr>
            </w:pPr>
            <w:r>
              <w:rPr>
                <w:sz w:val="28"/>
                <w:lang w:val="uk-UA" w:eastAsia="ru-RU"/>
              </w:rPr>
              <w:t>Начальник відділу протокольної роботи та контролю</w:t>
            </w:r>
          </w:p>
        </w:tc>
        <w:tc>
          <w:tcPr>
            <w:tcW w:w="2300" w:type="dxa"/>
          </w:tcPr>
          <w:p w:rsidR="00F85B3A" w:rsidRPr="00A63C43" w:rsidRDefault="00F85B3A" w:rsidP="00BF1DC2">
            <w:pPr>
              <w:pStyle w:val="a6"/>
              <w:jc w:val="both"/>
              <w:rPr>
                <w:sz w:val="28"/>
                <w:lang w:eastAsia="ru-RU"/>
              </w:rPr>
            </w:pPr>
          </w:p>
        </w:tc>
        <w:tc>
          <w:tcPr>
            <w:tcW w:w="2600" w:type="dxa"/>
          </w:tcPr>
          <w:p w:rsidR="00F85B3A" w:rsidRPr="00916885" w:rsidRDefault="00F85B3A" w:rsidP="00BF1DC2">
            <w:pPr>
              <w:pStyle w:val="a6"/>
              <w:jc w:val="both"/>
              <w:rPr>
                <w:sz w:val="28"/>
                <w:lang w:val="uk-UA" w:eastAsia="ru-RU"/>
              </w:rPr>
            </w:pPr>
          </w:p>
          <w:p w:rsidR="00F85B3A" w:rsidRPr="00D75AE0" w:rsidRDefault="00F85B3A" w:rsidP="00BF1DC2">
            <w:pPr>
              <w:pStyle w:val="a6"/>
              <w:jc w:val="both"/>
              <w:rPr>
                <w:sz w:val="28"/>
                <w:lang w:val="uk-UA" w:eastAsia="ru-RU"/>
              </w:rPr>
            </w:pPr>
            <w:r>
              <w:rPr>
                <w:sz w:val="28"/>
                <w:lang w:val="uk-UA" w:eastAsia="ru-RU"/>
              </w:rPr>
              <w:t>Л.В. Моша</w:t>
            </w:r>
          </w:p>
        </w:tc>
      </w:tr>
      <w:tr w:rsidR="00F85B3A" w:rsidRPr="008D22DD" w:rsidTr="00BF1DC2">
        <w:tc>
          <w:tcPr>
            <w:tcW w:w="4808" w:type="dxa"/>
          </w:tcPr>
          <w:p w:rsidR="00F85B3A" w:rsidRDefault="00F85B3A" w:rsidP="00BF1DC2">
            <w:pPr>
              <w:pStyle w:val="a6"/>
              <w:tabs>
                <w:tab w:val="clear" w:pos="4153"/>
                <w:tab w:val="clear" w:pos="8306"/>
                <w:tab w:val="center" w:pos="4680"/>
                <w:tab w:val="right" w:pos="6840"/>
              </w:tabs>
              <w:jc w:val="both"/>
              <w:rPr>
                <w:sz w:val="28"/>
                <w:szCs w:val="28"/>
                <w:lang w:val="uk-UA" w:eastAsia="ru-RU"/>
              </w:rPr>
            </w:pPr>
          </w:p>
        </w:tc>
        <w:tc>
          <w:tcPr>
            <w:tcW w:w="2300" w:type="dxa"/>
          </w:tcPr>
          <w:p w:rsidR="00F85B3A" w:rsidRPr="00A63C43" w:rsidRDefault="00F85B3A" w:rsidP="00BF1DC2">
            <w:pPr>
              <w:pStyle w:val="a6"/>
              <w:jc w:val="both"/>
              <w:rPr>
                <w:sz w:val="28"/>
                <w:lang w:eastAsia="ru-RU"/>
              </w:rPr>
            </w:pPr>
          </w:p>
        </w:tc>
        <w:tc>
          <w:tcPr>
            <w:tcW w:w="2600" w:type="dxa"/>
          </w:tcPr>
          <w:p w:rsidR="00F85B3A" w:rsidRPr="00A63C43" w:rsidRDefault="00F85B3A" w:rsidP="00BF1DC2">
            <w:pPr>
              <w:pStyle w:val="a6"/>
              <w:jc w:val="both"/>
              <w:rPr>
                <w:sz w:val="28"/>
                <w:lang w:eastAsia="ru-RU"/>
              </w:rPr>
            </w:pPr>
          </w:p>
        </w:tc>
      </w:tr>
      <w:tr w:rsidR="00F85B3A" w:rsidRPr="008D22DD" w:rsidTr="00BF1DC2">
        <w:tc>
          <w:tcPr>
            <w:tcW w:w="4808" w:type="dxa"/>
          </w:tcPr>
          <w:p w:rsidR="00F85B3A" w:rsidRDefault="00F85B3A" w:rsidP="00BF1DC2">
            <w:pPr>
              <w:pStyle w:val="a6"/>
              <w:tabs>
                <w:tab w:val="clear" w:pos="4153"/>
                <w:tab w:val="clear" w:pos="8306"/>
                <w:tab w:val="center" w:pos="4680"/>
                <w:tab w:val="right" w:pos="6840"/>
              </w:tabs>
              <w:jc w:val="both"/>
              <w:rPr>
                <w:sz w:val="28"/>
                <w:szCs w:val="28"/>
                <w:lang w:val="uk-UA" w:eastAsia="ru-RU"/>
              </w:rPr>
            </w:pPr>
          </w:p>
        </w:tc>
        <w:tc>
          <w:tcPr>
            <w:tcW w:w="2300" w:type="dxa"/>
          </w:tcPr>
          <w:p w:rsidR="00F85B3A" w:rsidRPr="00A63C43" w:rsidRDefault="00F85B3A" w:rsidP="00BF1DC2">
            <w:pPr>
              <w:pStyle w:val="a6"/>
              <w:jc w:val="both"/>
              <w:rPr>
                <w:sz w:val="28"/>
                <w:lang w:eastAsia="ru-RU"/>
              </w:rPr>
            </w:pPr>
          </w:p>
        </w:tc>
        <w:tc>
          <w:tcPr>
            <w:tcW w:w="2600" w:type="dxa"/>
          </w:tcPr>
          <w:p w:rsidR="00F85B3A" w:rsidRPr="00A63C43" w:rsidRDefault="00F85B3A" w:rsidP="00BF1DC2">
            <w:pPr>
              <w:pStyle w:val="a6"/>
              <w:jc w:val="both"/>
              <w:rPr>
                <w:sz w:val="28"/>
                <w:lang w:eastAsia="ru-RU"/>
              </w:rPr>
            </w:pPr>
          </w:p>
        </w:tc>
      </w:tr>
      <w:tr w:rsidR="00F85B3A" w:rsidRPr="008D22DD" w:rsidTr="00BF1DC2">
        <w:tc>
          <w:tcPr>
            <w:tcW w:w="4808" w:type="dxa"/>
          </w:tcPr>
          <w:p w:rsidR="00F85B3A" w:rsidRPr="00E03B9D" w:rsidRDefault="007B68F1" w:rsidP="00BF1DC2">
            <w:pPr>
              <w:pStyle w:val="a6"/>
              <w:tabs>
                <w:tab w:val="clear" w:pos="8306"/>
                <w:tab w:val="left" w:pos="0"/>
                <w:tab w:val="right" w:pos="9072"/>
              </w:tabs>
              <w:ind w:right="46"/>
              <w:jc w:val="both"/>
              <w:rPr>
                <w:sz w:val="28"/>
                <w:szCs w:val="28"/>
                <w:lang w:val="uk-UA" w:eastAsia="ru-RU"/>
              </w:rPr>
            </w:pPr>
            <w:r>
              <w:rPr>
                <w:sz w:val="28"/>
                <w:lang w:val="uk-UA" w:eastAsia="ru-RU"/>
              </w:rPr>
              <w:t>К</w:t>
            </w:r>
            <w:r w:rsidR="00F85B3A">
              <w:rPr>
                <w:sz w:val="28"/>
                <w:szCs w:val="28"/>
                <w:lang w:val="uk-UA"/>
              </w:rPr>
              <w:t>еруючий справами виконавчого комітету</w:t>
            </w:r>
          </w:p>
        </w:tc>
        <w:tc>
          <w:tcPr>
            <w:tcW w:w="2300" w:type="dxa"/>
          </w:tcPr>
          <w:p w:rsidR="00F85B3A" w:rsidRPr="00A63C43" w:rsidRDefault="00F85B3A" w:rsidP="00BF1DC2">
            <w:pPr>
              <w:pStyle w:val="a6"/>
              <w:jc w:val="both"/>
              <w:rPr>
                <w:sz w:val="28"/>
                <w:lang w:eastAsia="ru-RU"/>
              </w:rPr>
            </w:pPr>
          </w:p>
        </w:tc>
        <w:tc>
          <w:tcPr>
            <w:tcW w:w="2600" w:type="dxa"/>
          </w:tcPr>
          <w:p w:rsidR="00F85B3A" w:rsidRDefault="00F85B3A" w:rsidP="00BF1DC2">
            <w:pPr>
              <w:pStyle w:val="a6"/>
              <w:jc w:val="both"/>
              <w:rPr>
                <w:sz w:val="28"/>
                <w:lang w:val="uk-UA" w:eastAsia="ru-RU"/>
              </w:rPr>
            </w:pPr>
          </w:p>
          <w:p w:rsidR="00F85B3A" w:rsidRPr="00A63C43" w:rsidRDefault="007B68F1" w:rsidP="00BF1DC2">
            <w:pPr>
              <w:pStyle w:val="a6"/>
              <w:jc w:val="both"/>
              <w:rPr>
                <w:sz w:val="28"/>
                <w:lang w:eastAsia="ru-RU"/>
              </w:rPr>
            </w:pPr>
            <w:r>
              <w:rPr>
                <w:sz w:val="28"/>
                <w:lang w:val="uk-UA" w:eastAsia="ru-RU"/>
              </w:rPr>
              <w:t>Ю.А. Павлик</w:t>
            </w:r>
          </w:p>
        </w:tc>
      </w:tr>
    </w:tbl>
    <w:p w:rsidR="00F85B3A" w:rsidRDefault="00F85B3A" w:rsidP="00F85B3A">
      <w:pPr>
        <w:pStyle w:val="a6"/>
        <w:tabs>
          <w:tab w:val="clear" w:pos="8306"/>
          <w:tab w:val="right" w:pos="9781"/>
        </w:tabs>
        <w:ind w:right="-1"/>
        <w:jc w:val="both"/>
        <w:rPr>
          <w:sz w:val="28"/>
          <w:lang w:val="uk-UA"/>
        </w:rPr>
      </w:pPr>
    </w:p>
    <w:p w:rsidR="00F85B3A" w:rsidRDefault="00F85B3A" w:rsidP="00F85B3A">
      <w:pPr>
        <w:pStyle w:val="a6"/>
        <w:tabs>
          <w:tab w:val="clear" w:pos="8306"/>
          <w:tab w:val="right" w:pos="9781"/>
        </w:tabs>
        <w:ind w:right="-1"/>
        <w:jc w:val="both"/>
        <w:rPr>
          <w:sz w:val="28"/>
          <w:lang w:val="uk-UA"/>
        </w:rPr>
      </w:pPr>
    </w:p>
    <w:p w:rsidR="00F85B3A" w:rsidRDefault="00F85B3A" w:rsidP="00F85B3A">
      <w:pPr>
        <w:pStyle w:val="a6"/>
        <w:tabs>
          <w:tab w:val="clear" w:pos="8306"/>
          <w:tab w:val="right" w:pos="9781"/>
        </w:tabs>
        <w:ind w:right="-1"/>
        <w:jc w:val="both"/>
        <w:rPr>
          <w:sz w:val="28"/>
          <w:lang w:val="uk-UA"/>
        </w:rPr>
      </w:pPr>
    </w:p>
    <w:p w:rsidR="00F85B3A" w:rsidRDefault="00F85B3A" w:rsidP="00F85B3A">
      <w:pPr>
        <w:pStyle w:val="a6"/>
        <w:tabs>
          <w:tab w:val="clear" w:pos="8306"/>
          <w:tab w:val="right" w:pos="9781"/>
        </w:tabs>
        <w:ind w:right="-1"/>
        <w:jc w:val="both"/>
        <w:rPr>
          <w:sz w:val="28"/>
          <w:lang w:val="uk-UA"/>
        </w:rPr>
      </w:pPr>
    </w:p>
    <w:p w:rsidR="00F85B3A" w:rsidRDefault="00F85B3A" w:rsidP="00F85B3A">
      <w:pPr>
        <w:pStyle w:val="a6"/>
        <w:tabs>
          <w:tab w:val="clear" w:pos="8306"/>
          <w:tab w:val="right" w:pos="9781"/>
        </w:tabs>
        <w:ind w:right="-1"/>
        <w:jc w:val="both"/>
        <w:rPr>
          <w:sz w:val="28"/>
          <w:lang w:val="uk-UA"/>
        </w:rPr>
      </w:pPr>
    </w:p>
    <w:p w:rsidR="00F85B3A" w:rsidRDefault="00F85B3A" w:rsidP="00F85B3A">
      <w:pPr>
        <w:pStyle w:val="a6"/>
        <w:tabs>
          <w:tab w:val="clear" w:pos="8306"/>
          <w:tab w:val="right" w:pos="9781"/>
        </w:tabs>
        <w:ind w:right="-1"/>
        <w:jc w:val="both"/>
        <w:rPr>
          <w:sz w:val="28"/>
          <w:lang w:val="uk-UA"/>
        </w:rPr>
      </w:pPr>
    </w:p>
    <w:p w:rsidR="00F85B3A" w:rsidRDefault="00F85B3A" w:rsidP="00F85B3A">
      <w:pPr>
        <w:pStyle w:val="a6"/>
        <w:tabs>
          <w:tab w:val="clear" w:pos="8306"/>
          <w:tab w:val="right" w:pos="9781"/>
        </w:tabs>
        <w:ind w:right="-1"/>
        <w:jc w:val="both"/>
        <w:rPr>
          <w:sz w:val="28"/>
          <w:lang w:val="uk-UA"/>
        </w:rPr>
      </w:pPr>
    </w:p>
    <w:p w:rsidR="00F85B3A" w:rsidRDefault="00F85B3A" w:rsidP="00F85B3A">
      <w:pPr>
        <w:pStyle w:val="a6"/>
        <w:tabs>
          <w:tab w:val="clear" w:pos="8306"/>
          <w:tab w:val="right" w:pos="9781"/>
        </w:tabs>
        <w:ind w:right="-1"/>
        <w:jc w:val="both"/>
        <w:rPr>
          <w:sz w:val="28"/>
          <w:lang w:val="uk-UA"/>
        </w:rPr>
      </w:pPr>
    </w:p>
    <w:p w:rsidR="00D9573C" w:rsidRDefault="00D9573C" w:rsidP="00F85B3A">
      <w:pPr>
        <w:pStyle w:val="a6"/>
        <w:tabs>
          <w:tab w:val="clear" w:pos="8306"/>
          <w:tab w:val="right" w:pos="9781"/>
        </w:tabs>
        <w:ind w:right="-1"/>
        <w:jc w:val="both"/>
        <w:rPr>
          <w:sz w:val="28"/>
          <w:lang w:val="uk-UA"/>
        </w:rPr>
      </w:pPr>
    </w:p>
    <w:p w:rsidR="00D9573C" w:rsidRDefault="00D9573C" w:rsidP="00F85B3A">
      <w:pPr>
        <w:pStyle w:val="a6"/>
        <w:tabs>
          <w:tab w:val="clear" w:pos="8306"/>
          <w:tab w:val="right" w:pos="9781"/>
        </w:tabs>
        <w:ind w:right="-1"/>
        <w:jc w:val="both"/>
        <w:rPr>
          <w:sz w:val="28"/>
          <w:lang w:val="uk-UA"/>
        </w:rPr>
      </w:pPr>
    </w:p>
    <w:p w:rsidR="00F85B3A" w:rsidRDefault="00F85B3A" w:rsidP="00F85B3A">
      <w:pPr>
        <w:pStyle w:val="a6"/>
        <w:tabs>
          <w:tab w:val="clear" w:pos="8306"/>
          <w:tab w:val="right" w:pos="9781"/>
        </w:tabs>
        <w:ind w:right="-1"/>
        <w:jc w:val="both"/>
        <w:rPr>
          <w:sz w:val="28"/>
          <w:lang w:val="uk-UA"/>
        </w:rPr>
      </w:pPr>
    </w:p>
    <w:p w:rsidR="00F85B3A" w:rsidRDefault="00F85B3A" w:rsidP="00F85B3A">
      <w:pPr>
        <w:pStyle w:val="a6"/>
        <w:tabs>
          <w:tab w:val="clear" w:pos="8306"/>
          <w:tab w:val="right" w:pos="9781"/>
        </w:tabs>
        <w:ind w:right="-1"/>
        <w:jc w:val="both"/>
        <w:rPr>
          <w:sz w:val="28"/>
          <w:lang w:val="uk-UA"/>
        </w:rPr>
      </w:pPr>
    </w:p>
    <w:p w:rsidR="00F85B3A" w:rsidRDefault="00F85B3A" w:rsidP="00F85B3A">
      <w:pPr>
        <w:pStyle w:val="a6"/>
        <w:tabs>
          <w:tab w:val="clear" w:pos="8306"/>
          <w:tab w:val="right" w:pos="9781"/>
        </w:tabs>
        <w:ind w:right="-1"/>
        <w:jc w:val="both"/>
        <w:rPr>
          <w:sz w:val="28"/>
          <w:lang w:val="uk-UA"/>
        </w:rPr>
      </w:pPr>
      <w:r>
        <w:rPr>
          <w:sz w:val="28"/>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F85B3A" w:rsidRPr="00A52F85" w:rsidRDefault="00F85B3A" w:rsidP="004E49AF">
      <w:pPr>
        <w:pStyle w:val="a6"/>
        <w:tabs>
          <w:tab w:val="clear" w:pos="8306"/>
          <w:tab w:val="right" w:pos="9781"/>
        </w:tabs>
        <w:ind w:right="-1"/>
        <w:jc w:val="right"/>
        <w:rPr>
          <w:sz w:val="28"/>
          <w:szCs w:val="28"/>
          <w:lang w:val="uk-UA"/>
        </w:rPr>
      </w:pPr>
      <w:r>
        <w:rPr>
          <w:sz w:val="28"/>
          <w:lang w:val="uk-UA"/>
        </w:rPr>
        <w:t>Ю.М. Клименко</w:t>
      </w:r>
    </w:p>
    <w:sectPr w:rsidR="00F85B3A" w:rsidRPr="00A52F85" w:rsidSect="003B5CBB">
      <w:pgSz w:w="11906" w:h="16838"/>
      <w:pgMar w:top="567" w:right="566"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EB5" w:rsidRDefault="00164EB5" w:rsidP="007265CA">
      <w:pPr>
        <w:spacing w:after="0" w:line="240" w:lineRule="auto"/>
      </w:pPr>
      <w:r>
        <w:separator/>
      </w:r>
    </w:p>
  </w:endnote>
  <w:endnote w:type="continuationSeparator" w:id="0">
    <w:p w:rsidR="00164EB5" w:rsidRDefault="00164EB5"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EB5" w:rsidRDefault="00164EB5" w:rsidP="007265CA">
      <w:pPr>
        <w:spacing w:after="0" w:line="240" w:lineRule="auto"/>
      </w:pPr>
      <w:r>
        <w:separator/>
      </w:r>
    </w:p>
  </w:footnote>
  <w:footnote w:type="continuationSeparator" w:id="0">
    <w:p w:rsidR="00164EB5" w:rsidRDefault="00164EB5"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54"/>
    <w:rsid w:val="00011B7C"/>
    <w:rsid w:val="00034E32"/>
    <w:rsid w:val="00042FC9"/>
    <w:rsid w:val="00054ECD"/>
    <w:rsid w:val="00054F04"/>
    <w:rsid w:val="00060EFC"/>
    <w:rsid w:val="00062C5C"/>
    <w:rsid w:val="000634B8"/>
    <w:rsid w:val="00073B5F"/>
    <w:rsid w:val="00075E96"/>
    <w:rsid w:val="00076070"/>
    <w:rsid w:val="00092E3C"/>
    <w:rsid w:val="000A531C"/>
    <w:rsid w:val="000D10B7"/>
    <w:rsid w:val="000D58DF"/>
    <w:rsid w:val="000E33A9"/>
    <w:rsid w:val="000F576E"/>
    <w:rsid w:val="00115A3E"/>
    <w:rsid w:val="0011738F"/>
    <w:rsid w:val="00126681"/>
    <w:rsid w:val="001422C4"/>
    <w:rsid w:val="001433AC"/>
    <w:rsid w:val="0014715B"/>
    <w:rsid w:val="00155167"/>
    <w:rsid w:val="00157749"/>
    <w:rsid w:val="00157BDD"/>
    <w:rsid w:val="00162246"/>
    <w:rsid w:val="00164EB5"/>
    <w:rsid w:val="0016794A"/>
    <w:rsid w:val="00167E83"/>
    <w:rsid w:val="00174331"/>
    <w:rsid w:val="00174C39"/>
    <w:rsid w:val="00177C7F"/>
    <w:rsid w:val="00185542"/>
    <w:rsid w:val="0019171C"/>
    <w:rsid w:val="00191991"/>
    <w:rsid w:val="001935F0"/>
    <w:rsid w:val="00196672"/>
    <w:rsid w:val="00196FE3"/>
    <w:rsid w:val="001A0DF3"/>
    <w:rsid w:val="001A3307"/>
    <w:rsid w:val="001B1227"/>
    <w:rsid w:val="001B13CC"/>
    <w:rsid w:val="001B1B0F"/>
    <w:rsid w:val="001B48A3"/>
    <w:rsid w:val="001C6F11"/>
    <w:rsid w:val="001E6824"/>
    <w:rsid w:val="002004CB"/>
    <w:rsid w:val="002376C4"/>
    <w:rsid w:val="0025163B"/>
    <w:rsid w:val="00255074"/>
    <w:rsid w:val="002630B0"/>
    <w:rsid w:val="00266B3D"/>
    <w:rsid w:val="00267ED6"/>
    <w:rsid w:val="002B70F2"/>
    <w:rsid w:val="002C2213"/>
    <w:rsid w:val="002C7D30"/>
    <w:rsid w:val="002D1FD9"/>
    <w:rsid w:val="002E0FF9"/>
    <w:rsid w:val="002F3F66"/>
    <w:rsid w:val="002F6427"/>
    <w:rsid w:val="003200E4"/>
    <w:rsid w:val="00322664"/>
    <w:rsid w:val="00325A49"/>
    <w:rsid w:val="0034693B"/>
    <w:rsid w:val="003477DE"/>
    <w:rsid w:val="00352C0B"/>
    <w:rsid w:val="00354007"/>
    <w:rsid w:val="0035493A"/>
    <w:rsid w:val="00360FA4"/>
    <w:rsid w:val="00364D1A"/>
    <w:rsid w:val="003952DB"/>
    <w:rsid w:val="003A5D2A"/>
    <w:rsid w:val="003A6496"/>
    <w:rsid w:val="003B5CBB"/>
    <w:rsid w:val="003C0D3A"/>
    <w:rsid w:val="003C42CB"/>
    <w:rsid w:val="003C580C"/>
    <w:rsid w:val="003F0421"/>
    <w:rsid w:val="00403862"/>
    <w:rsid w:val="00405B1A"/>
    <w:rsid w:val="004069C4"/>
    <w:rsid w:val="004104AB"/>
    <w:rsid w:val="00411AEF"/>
    <w:rsid w:val="00413BD5"/>
    <w:rsid w:val="00413CFD"/>
    <w:rsid w:val="00417F00"/>
    <w:rsid w:val="0042350D"/>
    <w:rsid w:val="0043569B"/>
    <w:rsid w:val="00460D90"/>
    <w:rsid w:val="00463EE5"/>
    <w:rsid w:val="004776B2"/>
    <w:rsid w:val="00483A01"/>
    <w:rsid w:val="00490BB3"/>
    <w:rsid w:val="00492157"/>
    <w:rsid w:val="004942FA"/>
    <w:rsid w:val="00495B44"/>
    <w:rsid w:val="004A784C"/>
    <w:rsid w:val="004C19EB"/>
    <w:rsid w:val="004C29BB"/>
    <w:rsid w:val="004E49AF"/>
    <w:rsid w:val="004F1DA2"/>
    <w:rsid w:val="00500213"/>
    <w:rsid w:val="00500C1E"/>
    <w:rsid w:val="00504D02"/>
    <w:rsid w:val="00513B7F"/>
    <w:rsid w:val="00526D33"/>
    <w:rsid w:val="00531220"/>
    <w:rsid w:val="00537945"/>
    <w:rsid w:val="00543515"/>
    <w:rsid w:val="00550367"/>
    <w:rsid w:val="00553199"/>
    <w:rsid w:val="0055483C"/>
    <w:rsid w:val="00554A9F"/>
    <w:rsid w:val="00563447"/>
    <w:rsid w:val="00596A85"/>
    <w:rsid w:val="00596B4D"/>
    <w:rsid w:val="005A300C"/>
    <w:rsid w:val="005B702C"/>
    <w:rsid w:val="005C136F"/>
    <w:rsid w:val="005E07D2"/>
    <w:rsid w:val="005E512A"/>
    <w:rsid w:val="005E6EE0"/>
    <w:rsid w:val="005F7D1F"/>
    <w:rsid w:val="00605462"/>
    <w:rsid w:val="00607B6B"/>
    <w:rsid w:val="00614EDA"/>
    <w:rsid w:val="00616189"/>
    <w:rsid w:val="00616B35"/>
    <w:rsid w:val="00624A74"/>
    <w:rsid w:val="00635A03"/>
    <w:rsid w:val="006403EF"/>
    <w:rsid w:val="0064225B"/>
    <w:rsid w:val="00654EA1"/>
    <w:rsid w:val="00686088"/>
    <w:rsid w:val="00686648"/>
    <w:rsid w:val="00692FA5"/>
    <w:rsid w:val="00693DE4"/>
    <w:rsid w:val="00694224"/>
    <w:rsid w:val="006964C9"/>
    <w:rsid w:val="006D3758"/>
    <w:rsid w:val="006D6502"/>
    <w:rsid w:val="0071412D"/>
    <w:rsid w:val="0071648F"/>
    <w:rsid w:val="007265CA"/>
    <w:rsid w:val="00772B66"/>
    <w:rsid w:val="00773DA1"/>
    <w:rsid w:val="00790C29"/>
    <w:rsid w:val="007B68F1"/>
    <w:rsid w:val="007C0AA7"/>
    <w:rsid w:val="007D49DB"/>
    <w:rsid w:val="007D7B7E"/>
    <w:rsid w:val="007F015D"/>
    <w:rsid w:val="007F6058"/>
    <w:rsid w:val="008004E0"/>
    <w:rsid w:val="00810A33"/>
    <w:rsid w:val="00847C16"/>
    <w:rsid w:val="00863444"/>
    <w:rsid w:val="00885049"/>
    <w:rsid w:val="008B7EE7"/>
    <w:rsid w:val="008D7E79"/>
    <w:rsid w:val="0090106E"/>
    <w:rsid w:val="00911226"/>
    <w:rsid w:val="00911D97"/>
    <w:rsid w:val="009167F6"/>
    <w:rsid w:val="00944858"/>
    <w:rsid w:val="00960E41"/>
    <w:rsid w:val="00977F49"/>
    <w:rsid w:val="009A248D"/>
    <w:rsid w:val="009B0667"/>
    <w:rsid w:val="009B1535"/>
    <w:rsid w:val="009B5994"/>
    <w:rsid w:val="009B64CF"/>
    <w:rsid w:val="009B748E"/>
    <w:rsid w:val="009E0FC0"/>
    <w:rsid w:val="009E408F"/>
    <w:rsid w:val="009F1C97"/>
    <w:rsid w:val="00A127EC"/>
    <w:rsid w:val="00A3194B"/>
    <w:rsid w:val="00A34652"/>
    <w:rsid w:val="00A438FF"/>
    <w:rsid w:val="00A46EC0"/>
    <w:rsid w:val="00A472CF"/>
    <w:rsid w:val="00A50D04"/>
    <w:rsid w:val="00A51806"/>
    <w:rsid w:val="00A6061A"/>
    <w:rsid w:val="00A77740"/>
    <w:rsid w:val="00A8475F"/>
    <w:rsid w:val="00A86417"/>
    <w:rsid w:val="00AA1954"/>
    <w:rsid w:val="00AB0EFE"/>
    <w:rsid w:val="00AB753E"/>
    <w:rsid w:val="00AD1D65"/>
    <w:rsid w:val="00AE2F0D"/>
    <w:rsid w:val="00B10098"/>
    <w:rsid w:val="00B14AE5"/>
    <w:rsid w:val="00B2548D"/>
    <w:rsid w:val="00B35595"/>
    <w:rsid w:val="00B42557"/>
    <w:rsid w:val="00B43CB9"/>
    <w:rsid w:val="00B46337"/>
    <w:rsid w:val="00B53A0C"/>
    <w:rsid w:val="00BA1C0A"/>
    <w:rsid w:val="00BD0FC0"/>
    <w:rsid w:val="00BE347E"/>
    <w:rsid w:val="00C03F8A"/>
    <w:rsid w:val="00C04113"/>
    <w:rsid w:val="00C171E5"/>
    <w:rsid w:val="00C2167F"/>
    <w:rsid w:val="00C2468F"/>
    <w:rsid w:val="00C43E0C"/>
    <w:rsid w:val="00C50CE1"/>
    <w:rsid w:val="00C53F8C"/>
    <w:rsid w:val="00C749E5"/>
    <w:rsid w:val="00C94348"/>
    <w:rsid w:val="00CA0C5F"/>
    <w:rsid w:val="00CA1E67"/>
    <w:rsid w:val="00CA46D6"/>
    <w:rsid w:val="00CB312D"/>
    <w:rsid w:val="00CC03BC"/>
    <w:rsid w:val="00CC184F"/>
    <w:rsid w:val="00CD5C7D"/>
    <w:rsid w:val="00CD6CD2"/>
    <w:rsid w:val="00CD6F7F"/>
    <w:rsid w:val="00CE4DD9"/>
    <w:rsid w:val="00CF0454"/>
    <w:rsid w:val="00CF634F"/>
    <w:rsid w:val="00D03A43"/>
    <w:rsid w:val="00D14276"/>
    <w:rsid w:val="00D2003E"/>
    <w:rsid w:val="00D2027B"/>
    <w:rsid w:val="00D20839"/>
    <w:rsid w:val="00D2330D"/>
    <w:rsid w:val="00D4611D"/>
    <w:rsid w:val="00D664AF"/>
    <w:rsid w:val="00D909E8"/>
    <w:rsid w:val="00D919B2"/>
    <w:rsid w:val="00D94EDF"/>
    <w:rsid w:val="00D9573C"/>
    <w:rsid w:val="00DC6EDD"/>
    <w:rsid w:val="00DD2ECB"/>
    <w:rsid w:val="00DD4779"/>
    <w:rsid w:val="00DE12DE"/>
    <w:rsid w:val="00DE19F7"/>
    <w:rsid w:val="00DE694D"/>
    <w:rsid w:val="00E465C4"/>
    <w:rsid w:val="00E5082D"/>
    <w:rsid w:val="00E52CA9"/>
    <w:rsid w:val="00E533A8"/>
    <w:rsid w:val="00E567FB"/>
    <w:rsid w:val="00E62FFA"/>
    <w:rsid w:val="00E64421"/>
    <w:rsid w:val="00E67ACF"/>
    <w:rsid w:val="00E7282C"/>
    <w:rsid w:val="00E82D2F"/>
    <w:rsid w:val="00E837B9"/>
    <w:rsid w:val="00E83A2F"/>
    <w:rsid w:val="00EA0264"/>
    <w:rsid w:val="00EB2498"/>
    <w:rsid w:val="00EB3AAC"/>
    <w:rsid w:val="00EB74ED"/>
    <w:rsid w:val="00EC3B9B"/>
    <w:rsid w:val="00EC5039"/>
    <w:rsid w:val="00EC53CE"/>
    <w:rsid w:val="00EC76EA"/>
    <w:rsid w:val="00ED64FF"/>
    <w:rsid w:val="00EE275F"/>
    <w:rsid w:val="00F06895"/>
    <w:rsid w:val="00F11B24"/>
    <w:rsid w:val="00F33FF4"/>
    <w:rsid w:val="00F433E2"/>
    <w:rsid w:val="00F43A1A"/>
    <w:rsid w:val="00F43EBA"/>
    <w:rsid w:val="00F44D2D"/>
    <w:rsid w:val="00F54206"/>
    <w:rsid w:val="00F7113B"/>
    <w:rsid w:val="00F85B3A"/>
    <w:rsid w:val="00FB0619"/>
    <w:rsid w:val="00FB35B1"/>
    <w:rsid w:val="00FD7B7A"/>
    <w:rsid w:val="00FE64A7"/>
    <w:rsid w:val="00FF32A9"/>
    <w:rsid w:val="00FF4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3D631"/>
  <w15:docId w15:val="{B16F7D64-DF94-4FDE-A0FA-D74D574E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paragraph" w:styleId="5">
    <w:name w:val="heading 5"/>
    <w:basedOn w:val="a"/>
    <w:next w:val="a"/>
    <w:link w:val="50"/>
    <w:uiPriority w:val="9"/>
    <w:semiHidden/>
    <w:unhideWhenUsed/>
    <w:qFormat/>
    <w:rsid w:val="00413CF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 w:type="character" w:customStyle="1" w:styleId="b-message-headname">
    <w:name w:val="b-message-head__name"/>
    <w:basedOn w:val="a0"/>
    <w:rsid w:val="00D14276"/>
  </w:style>
  <w:style w:type="paragraph" w:styleId="HTML">
    <w:name w:val="HTML Preformatted"/>
    <w:basedOn w:val="a"/>
    <w:link w:val="HTML0"/>
    <w:uiPriority w:val="99"/>
    <w:unhideWhenUsed/>
    <w:rsid w:val="00413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13CFD"/>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semiHidden/>
    <w:rsid w:val="00413CFD"/>
    <w:rPr>
      <w:rFonts w:asciiTheme="majorHAnsi" w:eastAsiaTheme="majorEastAsia" w:hAnsiTheme="majorHAnsi" w:cstheme="majorBidi"/>
      <w:color w:val="365F91" w:themeColor="accent1" w:themeShade="BF"/>
    </w:rPr>
  </w:style>
  <w:style w:type="paragraph" w:styleId="ab">
    <w:name w:val="Block Text"/>
    <w:basedOn w:val="a"/>
    <w:rsid w:val="00413CFD"/>
    <w:pPr>
      <w:widowControl w:val="0"/>
      <w:autoSpaceDE w:val="0"/>
      <w:autoSpaceDN w:val="0"/>
      <w:adjustRightInd w:val="0"/>
      <w:spacing w:after="0" w:line="240" w:lineRule="auto"/>
      <w:ind w:left="-107" w:right="-108"/>
    </w:pPr>
    <w:rPr>
      <w:rFonts w:ascii="Times New Roman CYR" w:eastAsia="Times New Roman" w:hAnsi="Times New Roman CYR" w:cs="Times New Roman CYR"/>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7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65252-B232-4C0C-A09F-CBD91E46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926</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Лапенко Ірина Іванівна</cp:lastModifiedBy>
  <cp:revision>13</cp:revision>
  <cp:lastPrinted>2021-03-05T06:38:00Z</cp:lastPrinted>
  <dcterms:created xsi:type="dcterms:W3CDTF">2021-02-23T06:24:00Z</dcterms:created>
  <dcterms:modified xsi:type="dcterms:W3CDTF">2021-03-05T06:39:00Z</dcterms:modified>
</cp:coreProperties>
</file>