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41" w:rsidRPr="001B304A" w:rsidRDefault="00296241" w:rsidP="00296241">
      <w:pPr>
        <w:pStyle w:val="a3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1B304A"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296241" w:rsidRPr="001B304A" w:rsidRDefault="00296241" w:rsidP="00296241">
      <w:pPr>
        <w:tabs>
          <w:tab w:val="left" w:pos="5760"/>
        </w:tabs>
        <w:jc w:val="center"/>
        <w:rPr>
          <w:rFonts w:cs="Times New Roman"/>
          <w:b/>
          <w:bCs/>
          <w:szCs w:val="28"/>
          <w:lang w:val="uk-UA"/>
        </w:rPr>
      </w:pPr>
      <w:r w:rsidRPr="001B304A">
        <w:rPr>
          <w:rFonts w:cs="Times New Roman"/>
          <w:b/>
          <w:bCs/>
          <w:szCs w:val="28"/>
          <w:lang w:val="uk-UA"/>
        </w:rPr>
        <w:t>СУМСЬКА  МІСЬКА  РАДА</w:t>
      </w:r>
    </w:p>
    <w:p w:rsidR="00296241" w:rsidRPr="001B304A" w:rsidRDefault="00296241" w:rsidP="00296241">
      <w:pPr>
        <w:jc w:val="center"/>
        <w:rPr>
          <w:rFonts w:cs="Times New Roman"/>
          <w:b/>
          <w:bCs/>
          <w:szCs w:val="28"/>
          <w:lang w:val="uk-UA"/>
        </w:rPr>
      </w:pPr>
      <w:r w:rsidRPr="001B304A">
        <w:rPr>
          <w:rFonts w:cs="Times New Roman"/>
          <w:b/>
          <w:bCs/>
          <w:szCs w:val="28"/>
          <w:lang w:val="uk-UA"/>
        </w:rPr>
        <w:t>ВИКОНАВЧИЙ  КОМІТЕТ</w:t>
      </w:r>
    </w:p>
    <w:p w:rsidR="00296241" w:rsidRPr="001B304A" w:rsidRDefault="00296241" w:rsidP="00296241">
      <w:pPr>
        <w:jc w:val="center"/>
        <w:rPr>
          <w:rFonts w:cs="Times New Roman"/>
          <w:b/>
          <w:bCs/>
          <w:szCs w:val="28"/>
          <w:lang w:val="uk-UA"/>
        </w:rPr>
      </w:pPr>
      <w:r w:rsidRPr="001B304A">
        <w:rPr>
          <w:rFonts w:cs="Times New Roman"/>
          <w:b/>
          <w:bCs/>
          <w:szCs w:val="28"/>
          <w:lang w:val="uk-UA"/>
        </w:rPr>
        <w:t>ПОРЯДОК ДЕННИЙ</w:t>
      </w:r>
    </w:p>
    <w:p w:rsidR="00296241" w:rsidRDefault="00296241" w:rsidP="00016524">
      <w:pPr>
        <w:ind w:hanging="284"/>
        <w:jc w:val="center"/>
        <w:rPr>
          <w:rFonts w:cs="Times New Roman"/>
          <w:b/>
          <w:bCs/>
          <w:szCs w:val="28"/>
          <w:lang w:val="uk-UA"/>
        </w:rPr>
      </w:pPr>
      <w:r w:rsidRPr="001B304A">
        <w:rPr>
          <w:rFonts w:cs="Times New Roman"/>
          <w:b/>
          <w:bCs/>
          <w:szCs w:val="28"/>
          <w:lang w:val="uk-UA"/>
        </w:rPr>
        <w:t>засідання  виконавчого  комітету</w:t>
      </w:r>
      <w:r>
        <w:rPr>
          <w:rFonts w:cs="Times New Roman"/>
          <w:b/>
          <w:bCs/>
          <w:szCs w:val="28"/>
          <w:lang w:val="uk-UA"/>
        </w:rPr>
        <w:t xml:space="preserve">  </w:t>
      </w:r>
    </w:p>
    <w:p w:rsidR="00016524" w:rsidRPr="00296241" w:rsidRDefault="00016524" w:rsidP="00016524">
      <w:pPr>
        <w:ind w:hanging="284"/>
        <w:jc w:val="center"/>
        <w:rPr>
          <w:lang w:val="ru-RU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521"/>
        <w:gridCol w:w="3953"/>
      </w:tblGrid>
      <w:tr w:rsidR="00296241" w:rsidRPr="00296241" w:rsidTr="00E406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9624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uk-UA"/>
              </w:rPr>
            </w:pPr>
            <w:r w:rsidRPr="00296241">
              <w:rPr>
                <w:rFonts w:eastAsia="Times New Roman" w:cs="Times New Roman"/>
                <w:b/>
                <w:bCs/>
                <w:color w:val="000000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uk-UA"/>
              </w:rPr>
              <w:t>/зп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9624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96241">
              <w:rPr>
                <w:rFonts w:eastAsia="Times New Roman" w:cs="Times New Roman"/>
                <w:b/>
                <w:bCs/>
                <w:szCs w:val="28"/>
              </w:rPr>
              <w:t>Назва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241" w:rsidRPr="00296241" w:rsidRDefault="00296241" w:rsidP="0029624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uk-UA"/>
              </w:rPr>
              <w:t>Хто доповіда</w:t>
            </w:r>
          </w:p>
        </w:tc>
      </w:tr>
      <w:tr w:rsidR="00296241" w:rsidRPr="00016524" w:rsidTr="00E4066C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4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підготовку міського господарства до роботи в осінньо-зимовий період 2021-2022 років</w:t>
              </w:r>
            </w:hyperlink>
          </w:p>
        </w:tc>
        <w:tc>
          <w:tcPr>
            <w:tcW w:w="395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Default="00296241" w:rsidP="00296241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ЖУРБА Олександр Іванович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директор д</w:t>
            </w:r>
            <w:r w:rsidR="00D8528C">
              <w:rPr>
                <w:rFonts w:eastAsia="Times New Roman" w:cs="Times New Roman"/>
                <w:color w:val="000000"/>
                <w:szCs w:val="28"/>
                <w:lang w:val="ru-RU"/>
              </w:rPr>
              <w:t>епартаменту інфраструктури міста</w:t>
            </w:r>
          </w:p>
          <w:p w:rsidR="00D8528C" w:rsidRPr="00296241" w:rsidRDefault="00D8528C" w:rsidP="00296241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5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Проєкту організації дорожнього руху на перехрещені вулиці Супруна та вулиці Рибалка в м. Суми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6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втрату чинності рішення виконавчого комітету Сумської міської ради від 07.06.2011 № 334 «Про тарифи на послуги з утримання будинку (гуртожитку) і споруд та прибудинкової території Державного професійно-технічного навчального закладу «Сумське вище професійне училище будівництва і дизайну»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7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підприємства «Міськсвітло» Сумської міської ради на 2021 рік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8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підприємства «Зелене будівництво» Сумської міської ради на 2021 рік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9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підприємства «Спеціалізований комбінат» на 2021 рікна 2021 рік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10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підприємства «Шляхрембуд» Сумської міської ради на 2021 рік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11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підприємства «Сумитеплоенергоцентраль» Сумської міської ради на 2021 рік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Default="00E4066C" w:rsidP="00E4066C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ЖУРБА Олександр Іванович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директор д</w:t>
            </w: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епартаменту інфраструктури міста</w:t>
            </w:r>
          </w:p>
          <w:p w:rsidR="00296241" w:rsidRPr="00E4066C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12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підприємства «Міськводоканал» Сумської міської ради на 2021 рік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13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підприємства «Сумикомунінвест» Сумської міської ради на 2021 рік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14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підприємства «Сумижилкомсервіс» Сумської міської ради на 2021 рік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15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КП СМР Електроавтотранс» на 2021 рік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Default="00296241" w:rsidP="00D8528C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ЯКОВЕНКО Сергій Володимирович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начальник відділу транспорту, зв'язку та телекомунікаційних послуг</w:t>
            </w:r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16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КП «Паркінг» СМР на 2021 рік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96241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17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підприємства Сумської міської ради «Муніципального спортивного клубу з хокею на траві «Сумчанка» на 2021 рік</w:t>
              </w:r>
            </w:hyperlink>
          </w:p>
          <w:p w:rsidR="00D8528C" w:rsidRPr="00296241" w:rsidRDefault="00D8528C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ТАТАРЕНКО Сергій Олександрович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– директор КП СМР «Муніціпальний клуб з хокею на траві «Сумчанка»</w:t>
            </w:r>
          </w:p>
        </w:tc>
      </w:tr>
      <w:tr w:rsidR="00296241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18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оптово-роздрібного підприємства «Дрібнооптовий» Сумської міської ради на 2021 рік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ДАНИЛЬЧЕНКО Антоніна Миколаївна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– начальник управління освіти і науки</w:t>
            </w:r>
          </w:p>
        </w:tc>
      </w:tr>
      <w:tr w:rsidR="00296241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19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підприємства «Муніципальний спортивний клуб «Тенісна Академія» Сумської міської ради на 2021 рік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9624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СМЕРТЯК І.Ю.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директор КП "Муніципальний спортивний клуб "Тенісна Академія"</w:t>
            </w:r>
          </w:p>
        </w:tc>
      </w:tr>
      <w:tr w:rsidR="00296241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20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затвердження фінансового плану комунального підприємства «Інфосервіс» Сумської міської ради на 2021 рік</w:t>
              </w:r>
            </w:hyperlink>
          </w:p>
          <w:p w:rsidR="00254BE3" w:rsidRPr="00296241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D8528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ДЯГОВЕЦЬ О</w:t>
            </w:r>
            <w:r w:rsidR="00D8528C"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 xml:space="preserve">лена </w:t>
            </w:r>
            <w:r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В</w:t>
            </w:r>
            <w:r w:rsidR="00D8528C"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олодимирівана</w:t>
            </w:r>
            <w:r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 xml:space="preserve"> 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>- директор КП "Інфосервіс"</w:t>
            </w:r>
          </w:p>
        </w:tc>
      </w:tr>
      <w:tr w:rsidR="00296241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21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внесення пропозицій Сумській міській раді щодо внесення змін до бюджету Сумської міської територіальної громади на 2021 рік</w:t>
              </w:r>
            </w:hyperlink>
          </w:p>
          <w:p w:rsidR="00254BE3" w:rsidRPr="00296241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241" w:rsidRPr="00296241" w:rsidRDefault="00296241" w:rsidP="0029624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D8528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ЛИПОВА Світлана Андріївна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директор департаменту фінансів, економіки та інвестицій</w:t>
            </w:r>
          </w:p>
        </w:tc>
      </w:tr>
      <w:tr w:rsidR="00D8528C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28C" w:rsidRPr="00254BE3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28C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22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витрачання коштів резервного фонду бюджету Сумської міської територіальної громади за березень 2021 року</w:t>
              </w:r>
            </w:hyperlink>
          </w:p>
          <w:p w:rsidR="00254BE3" w:rsidRPr="00254BE3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528C" w:rsidRPr="00D8528C" w:rsidRDefault="00D8528C" w:rsidP="00254BE3">
            <w:pPr>
              <w:ind w:firstLine="0"/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</w:pPr>
          </w:p>
        </w:tc>
      </w:tr>
      <w:tr w:rsidR="00D8528C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28C" w:rsidRPr="00296241" w:rsidRDefault="00D8528C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28C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23" w:tgtFrame="_blank" w:history="1">
              <w:r w:rsidR="00D8528C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внесення пропозицій Сумській міській раді щодо розгляду питання про внесення змін до рішення Сумської міської ради від 18 грудня 2019 року № 6108 - МР «Про Програму підвищення енергоефективності в бюджетній сфері Сумської міської територіальної громади на 2020-2022 роки» (зі змінами)</w:t>
              </w:r>
            </w:hyperlink>
          </w:p>
          <w:p w:rsidR="00254BE3" w:rsidRPr="00E4066C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28C" w:rsidRDefault="00254BE3" w:rsidP="00D8528C"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               </w:t>
            </w:r>
            <w:r w:rsidR="00D8528C" w:rsidRPr="0009661E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D8528C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28C" w:rsidRPr="00296241" w:rsidRDefault="00D8528C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28C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24" w:tgtFrame="_blank" w:history="1">
              <w:r w:rsidR="00D8528C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внесення на розгляд Сумської міської ради питання щодо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</w:t>
              </w:r>
            </w:hyperlink>
          </w:p>
          <w:p w:rsidR="00254BE3" w:rsidRPr="00296241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28C" w:rsidRDefault="00254BE3" w:rsidP="00254BE3"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                  </w:t>
            </w:r>
            <w:r w:rsidR="00D8528C" w:rsidRPr="0009661E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D8528C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28C" w:rsidRPr="00D8528C" w:rsidRDefault="00D8528C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28C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25" w:tgtFrame="_blank" w:history="1">
              <w:r w:rsidR="00D8528C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створення комісії з розгляду питань 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житла, до якого може бути чи вже забезпечено безперешкодний доступ</w:t>
              </w:r>
            </w:hyperlink>
          </w:p>
          <w:p w:rsidR="00254BE3" w:rsidRPr="00D8528C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28C" w:rsidRPr="00D8528C" w:rsidRDefault="00D8528C" w:rsidP="00254BE3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szCs w:val="28"/>
                <w:lang w:val="ru-RU"/>
              </w:rPr>
              <w:t>МАСІК Тетяна Олександрівна</w:t>
            </w:r>
            <w:r w:rsidRPr="00D8528C">
              <w:rPr>
                <w:rFonts w:eastAsia="Times New Roman" w:cs="Times New Roman"/>
                <w:szCs w:val="28"/>
                <w:lang w:val="ru-RU"/>
              </w:rPr>
              <w:t xml:space="preserve"> - директор департаменту соціального захисту населення</w:t>
            </w:r>
          </w:p>
        </w:tc>
      </w:tr>
      <w:tr w:rsidR="00296241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26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створення міського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        </w:r>
            </w:hyperlink>
          </w:p>
          <w:p w:rsidR="00254BE3" w:rsidRPr="00296241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54BE3" w:rsidRDefault="00254BE3" w:rsidP="00254BE3">
            <w:pPr>
              <w:ind w:firstLine="0"/>
              <w:rPr>
                <w:rFonts w:eastAsia="Times New Roman" w:cs="Times New Roman"/>
                <w:color w:val="1155CC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szCs w:val="28"/>
                <w:lang w:val="ru-RU"/>
              </w:rPr>
              <w:t>МАСІК Тетяна Олександрівна</w:t>
            </w:r>
            <w:r w:rsidRPr="00D8528C">
              <w:rPr>
                <w:rFonts w:eastAsia="Times New Roman" w:cs="Times New Roman"/>
                <w:szCs w:val="28"/>
                <w:lang w:val="ru-RU"/>
              </w:rPr>
              <w:t xml:space="preserve"> - директор департаменту соціального захисту населення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uk-UA"/>
              </w:rPr>
            </w:pPr>
            <w:hyperlink r:id="rId27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видачу направлення на безоплатне зберігання транспортного засобу на автостоянці</w:t>
              </w:r>
            </w:hyperlink>
            <w:r w:rsidR="00254BE3">
              <w:rPr>
                <w:rFonts w:eastAsia="Times New Roman" w:cs="Times New Roman"/>
                <w:color w:val="000000" w:themeColor="text1"/>
                <w:szCs w:val="28"/>
                <w:lang w:val="uk-UA"/>
              </w:rPr>
              <w:t xml:space="preserve"> </w:t>
            </w:r>
          </w:p>
          <w:p w:rsidR="00254BE3" w:rsidRPr="00E4066C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28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втрату чинності рішень виконавчого комітету Сумської міської ради</w:t>
              </w:r>
            </w:hyperlink>
          </w:p>
          <w:p w:rsidR="00254BE3" w:rsidRPr="00E4066C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29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комісію по розгляду питань, пов’язаних з отриманням житлових субсидій та по прийняттю рішень про включення до Єдиного державного автоматизованого реєстру осіб, які мають право на пільги, інформації про адресу фактичного місця проживання пільговика</w:t>
              </w:r>
            </w:hyperlink>
          </w:p>
          <w:p w:rsidR="00254BE3" w:rsidRPr="00E4066C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1155CC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30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умови та порядок надання 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</w:t>
              </w:r>
            </w:hyperlink>
          </w:p>
          <w:p w:rsidR="00254BE3" w:rsidRPr="00E4066C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1155CC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016524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31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створення координаційної ради у справах ветеранів війни та праці, осіб з інвалідністю </w:t>
              </w:r>
            </w:hyperlink>
          </w:p>
          <w:p w:rsidR="00254BE3" w:rsidRPr="00E4066C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1155CC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32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внесення змін до додатку 2 до рішення виконавчого комітету Сумської міської ради від 27.06.2013 № 323 «Про організацію роботи з питань опіки та піклування над повнолітніми особами» (зі змінами)</w:t>
              </w:r>
            </w:hyperlink>
          </w:p>
          <w:p w:rsidR="00254BE3" w:rsidRPr="00E4066C" w:rsidRDefault="00254BE3" w:rsidP="00D8528C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1155CC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-//-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33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вирішення питань опіки над повнолітніми особами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1155CC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-//-</w:t>
            </w:r>
          </w:p>
        </w:tc>
      </w:tr>
      <w:tr w:rsidR="00296241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34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визнання громадян наймачами жилих приміщень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9624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СТРИЖОВА Алла Вікторівна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начальник управління "ЦНАП"</w:t>
            </w:r>
          </w:p>
        </w:tc>
      </w:tr>
      <w:tr w:rsidR="00296241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96241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E4066C" w:rsidRDefault="00016524" w:rsidP="00D8528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35" w:tgtFrame="_blank" w:history="1">
              <w:r w:rsidR="00296241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облік громадян, які потребують поліпшення житлових умов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6241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36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службові жилі приміщення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-//-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uk-UA"/>
              </w:rPr>
            </w:pP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fldChar w:fldCharType="begin"/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 xml:space="preserve"> 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HYPERLINK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 xml:space="preserve"> "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https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://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docs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.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google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.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com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/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viewer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?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url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=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http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://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smr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.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gov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.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ua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/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images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/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vlada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/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vykonkom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/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zarplata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/2021/03/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proekt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_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risenna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_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po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_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skarzi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_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Davidenko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_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I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.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doc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&amp;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embedded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=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true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>" \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t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 xml:space="preserve"> "_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instrText>blank</w:instrTex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instrText xml:space="preserve">" </w:instrTex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fldChar w:fldCharType="separate"/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t>Про розгляд скарги громадянки Давиден</w:t>
            </w:r>
            <w:r w:rsidR="00E4066C">
              <w:rPr>
                <w:rFonts w:eastAsia="Times New Roman" w:cs="Times New Roman"/>
                <w:color w:val="000000" w:themeColor="text1"/>
                <w:szCs w:val="28"/>
                <w:lang w:val="uk-UA"/>
              </w:rPr>
              <w:t>-</w:t>
            </w:r>
          </w:p>
          <w:p w:rsidR="00254BE3" w:rsidRPr="00E4066C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uk-UA"/>
              </w:rPr>
            </w:pPr>
            <w:r w:rsidRPr="00E4066C">
              <w:rPr>
                <w:rFonts w:eastAsia="Times New Roman" w:cs="Times New Roman"/>
                <w:color w:val="000000" w:themeColor="text1"/>
                <w:szCs w:val="28"/>
                <w:lang w:val="uk-UA"/>
              </w:rPr>
              <w:t>ко І.В. від 26.02.2021 на постанову адміністративної комісії при виконавчому комітеті Сумської міської ради від 08.02.2021 № 68</w:t>
            </w:r>
            <w:r w:rsidRPr="00296241">
              <w:rPr>
                <w:rFonts w:eastAsia="Times New Roman" w:cs="Times New Roman"/>
                <w:color w:val="000000" w:themeColor="text1"/>
                <w:szCs w:val="28"/>
              </w:rPr>
              <w:fldChar w:fldCharType="end"/>
            </w:r>
          </w:p>
          <w:p w:rsidR="00254BE3" w:rsidRPr="00E4066C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КАЧАНОВА Олена Миколаївна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завідувач сектору з питань забезпечення адміністративної комісії</w:t>
            </w:r>
          </w:p>
        </w:tc>
      </w:tr>
      <w:tr w:rsidR="00E4066C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296241" w:rsidRDefault="00E4066C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Default="00016524" w:rsidP="00E4066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37" w:tgtFrame="_blank" w:history="1">
              <w:r w:rsidR="00E4066C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розгляд скарги громадянки Загоруйко С.Ю. від 01.04.2021 на постанову адміністративної комісії при виконавчому комітеті Сумської міської ради від 15.03.2021 № 129</w:t>
              </w:r>
            </w:hyperlink>
          </w:p>
          <w:p w:rsidR="00E4066C" w:rsidRPr="00296241" w:rsidRDefault="00E4066C" w:rsidP="00E4066C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Default="00E4066C" w:rsidP="00E4066C">
            <w:pPr>
              <w:jc w:val="center"/>
            </w:pPr>
            <w:r w:rsidRPr="008534DE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E4066C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296241" w:rsidRDefault="00E4066C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016524" w:rsidRDefault="00016524" w:rsidP="00E4066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38" w:tgtFrame="_blank" w:history="1">
              <w:r w:rsidR="00E4066C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розгляд скарги громадянина Постольного О.В. від 07.04.2021 на постанову адміністративної комісії при виконавчому комітеті Сумської міської ради від 29.03.2021 № 179 </w:t>
              </w:r>
            </w:hyperlink>
          </w:p>
          <w:p w:rsidR="00E4066C" w:rsidRPr="00296241" w:rsidRDefault="00E4066C" w:rsidP="00E4066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Default="00E4066C" w:rsidP="00E4066C">
            <w:pPr>
              <w:jc w:val="center"/>
            </w:pPr>
            <w:r w:rsidRPr="008534DE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39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затвердження Порядку використання коштів бюджету Сумської міської територіальної громади для надання фінансової підтримки на покриття збитків від перевезення пасажирів електротранспортом та автотранспортом комунальним підприємством Сумської міської ради «Електроавтотранс»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ЯКОВЕНКО Сергій Володимирович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начальник відділу транспорту, зв'язку та телекомунікаційних послуг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40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внесення змін до рішення виконавчому комітеті Сумської міської ради від 09.10.2018 № 532 «Про спостережну комісію при виконавчому комітеті Сумської міської ради» (зі змінами)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КОНОНЕНКО Станіслав Володимирович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– начальник відділу з питань взаємодії з правоохоронними органами та оборонної роботи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41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внесення пропозиції Сумській міській раді щодо розгляду питання «Про хід виконання програми «Відкритий інформаційний простір Сумської міської територіальної громади» на 2019-2021роки, затвердженої рішенням Сумської міської ради від 28 листопада 2018 року № 4154 – МР (зі змінами), за підсумками 2020 року»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КОХАН Антоніна Іванівна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директор департаменту комунікацій та інформаційної політики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42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створення комісії з питань приймання у комунальну власність Сумської міської територіальної громади гуртожитку по вул. Герасима Кондратьєва, 136/1 в м. Суми від Міністерства внутрішніх справ України.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E4066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КЛИМЕНКО Юрій Миколайович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– директор департаменту забезпечення ресурсних платежів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43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встановлення розмірів внесків за встановлення вузла комерційного обліку гарячої води та їх розподілу між співвласниками житлового будинку № 2 по вул. </w:t>
              </w:r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Шишкарівській в місті Суми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E4066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ВАСЮНІН Дмитро Геннадійович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директор ТОВ "Сумитеплоенерго"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44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переведення садового будинку в жилий за адресою: вул. </w:t>
              </w:r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Європейська, 19/3, м. Суми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254BE3" w:rsidP="00254B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E4066C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КРИВЦОВ Андрій Володимирович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– начальник управління архітектури та містобудування</w:t>
            </w:r>
          </w:p>
          <w:p w:rsidR="00254BE3" w:rsidRPr="00296241" w:rsidRDefault="00254BE3" w:rsidP="00254B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45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надання дозволу на переведення житлового будинку квартирного типу в будинок садибного типу за адресою: вул. </w:t>
              </w:r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Миколи Василенка, 10, м. Суми або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46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переведення садового будинку в жилий за адресою: вул. </w:t>
              </w:r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Братська, 31, м. Суми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254BE3" w:rsidP="00E4066C">
            <w:pPr>
              <w:ind w:firstLine="0"/>
              <w:jc w:val="center"/>
            </w:pPr>
            <w:r w:rsidRPr="00EC53A7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47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переведення садового будинку в жилий за адресою: вул. </w:t>
              </w:r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Європейська, 20, м. Суми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254BE3" w:rsidP="00E4066C">
            <w:pPr>
              <w:ind w:firstLine="0"/>
              <w:jc w:val="center"/>
            </w:pPr>
            <w:r w:rsidRPr="00EC53A7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48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переведення садового будинку в жилий за адресою: вул. </w:t>
              </w:r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Оксамитова, 8, м. Суми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254BE3" w:rsidP="00E4066C">
            <w:pPr>
              <w:ind w:firstLine="0"/>
              <w:jc w:val="center"/>
            </w:pPr>
            <w:r w:rsidRPr="00EC53A7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49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продовження/відмову у продовженні строку дії дозволів на розміщення зовнішньої реклами на території м. Суми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E4066C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50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розміщення зовнішньої реклами на території Сумської міської територіальної громади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51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розміщення зовнішньої реклами на території Сумської міської територіальної громади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E4066C" w:rsidRDefault="00E4066C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КРИВЦОВ Андрій Володимирович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– начальник управління архітектури та містобудування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52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внесення змін до рішення виконавчого комітету Сумської міської ради від 19.03.2021 № 133 «Про розміщення соціальної реклами у м. Суми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254BE3" w:rsidP="00254BE3">
            <w:pPr>
              <w:jc w:val="center"/>
            </w:pPr>
            <w:r w:rsidRPr="0023469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53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розміщення соціальної реклами у </w:t>
              </w:r>
              <w:r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               </w:t>
              </w:r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м. Суми</w:t>
              </w:r>
            </w:hyperlink>
            <w:r w:rsidR="00254BE3" w:rsidRPr="00296241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t xml:space="preserve"> </w:t>
            </w:r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254BE3" w:rsidP="00254BE3">
            <w:pPr>
              <w:jc w:val="center"/>
            </w:pPr>
            <w:r w:rsidRPr="0023469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54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здійснення заходів з організації благоустрою на території Сумської міської територіальної громади шляхом проведення демонтажу незаконно встановлених/розміщених об’єктів</w:t>
              </w:r>
            </w:hyperlink>
            <w:r w:rsidR="00254BE3" w:rsidRPr="00296241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t xml:space="preserve"> </w:t>
            </w:r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254BE3" w:rsidP="00254BE3">
            <w:pPr>
              <w:jc w:val="center"/>
            </w:pPr>
            <w:r w:rsidRPr="0023469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55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внесення змін до містобудівної документації «Детальний план території по проспекту Козацькому – вулиці Герасима Кондратьєва у м. Суми», затвердженої рішенням Виконавчого комітету Сумської міської ради від 14.08.2018 № 445 «Про затвердження містобудівної документації «Детальний план території по проспекту Козацькому – вулиці Герасима Кондратьєва у м. Суми»</w:t>
              </w:r>
            </w:hyperlink>
          </w:p>
          <w:p w:rsidR="00254BE3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254BE3" w:rsidP="00254BE3">
            <w:pPr>
              <w:jc w:val="center"/>
            </w:pPr>
            <w:r w:rsidRPr="0023469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56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передачу на баланс закінчених будівництвом об’єктів комунальної власності територіальної громади міста Суми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254BE3" w:rsidP="00254BE3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ШИЛОВ Віталій Володимирович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начальник управління капітального будівництва та дорожнього господарства</w:t>
            </w:r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57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розгляд електронної петиції Волобуєвої О.В. «Відновити роботу молочної кухні в Сумах»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254BE3" w:rsidP="00254BE3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ЧУМАЧЕНКО Олена Юріївна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начальник управління охорони здоров'я</w:t>
            </w:r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58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розгляд електронної петиції Петренка В’ячеслава Миколайовича «Ні переоформленням землі на користь підприємств Лук’яненка!»</w:t>
              </w:r>
            </w:hyperlink>
          </w:p>
        </w:tc>
        <w:tc>
          <w:tcPr>
            <w:tcW w:w="3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254BE3" w:rsidP="00254B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КОХАН Антоніна Іванівна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директор департаменту комунікацій та інформаційної політики</w:t>
            </w:r>
          </w:p>
          <w:p w:rsidR="00254BE3" w:rsidRPr="00296241" w:rsidRDefault="00254BE3" w:rsidP="00254BE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59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розгляд електронної петиції гр. Петренка В.М. стосовно виплати заборгованості із заробітної плати колишнім працівникам АТ «Сумське машинобудівне науково-виробниче об’єднання»</w:t>
              </w:r>
            </w:hyperlink>
          </w:p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ЗАНЧЕНКО Анатолій Геннадійович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начальник управління з питань праці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60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</w:rPr>
                <w:t>Про внесення змін до рішення Виконавчого комітету Сумської міської ради від 30.12.2020 № 590 «Про комісію з питань техногенно- екологічної безпеки та надзвичайних ситуацій Сумської міської терито-ріальної громади»</w:t>
              </w:r>
            </w:hyperlink>
          </w:p>
          <w:p w:rsidR="00E4066C" w:rsidRPr="00296241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254BE3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ПЕТРОВ Артур Євгенович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- начальник відділу з питань надзвичайних ситуацій та цивільного захсту населення 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54BE3" w:rsidRDefault="00254BE3" w:rsidP="00254BE3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61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узгодження Статуту громадського формування по охороні громадського порядку «Бастіон»</w:t>
              </w:r>
            </w:hyperlink>
          </w:p>
          <w:p w:rsidR="00E4066C" w:rsidRPr="00296241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E4066C" w:rsidRDefault="00E4066C" w:rsidP="00254BE3">
            <w:pPr>
              <w:ind w:firstLine="0"/>
              <w:jc w:val="left"/>
              <w:rPr>
                <w:rFonts w:eastAsia="Times New Roman" w:cs="Times New Roman"/>
                <w:b/>
                <w:color w:val="1155CC"/>
                <w:szCs w:val="28"/>
                <w:lang w:val="ru-RU"/>
              </w:rPr>
            </w:pPr>
            <w:r w:rsidRPr="00E4066C">
              <w:rPr>
                <w:rFonts w:eastAsia="Times New Roman" w:cs="Times New Roman"/>
                <w:b/>
                <w:color w:val="000000" w:themeColor="text1"/>
                <w:szCs w:val="28"/>
                <w:lang w:val="ru-RU"/>
              </w:rPr>
              <w:t xml:space="preserve">ЧАЙЧЕНКО Олег Володимирович </w:t>
            </w:r>
            <w:r>
              <w:rPr>
                <w:rFonts w:eastAsia="Times New Roman" w:cs="Times New Roman"/>
                <w:b/>
                <w:color w:val="000000" w:themeColor="text1"/>
                <w:szCs w:val="28"/>
                <w:lang w:val="ru-RU"/>
              </w:rPr>
              <w:t xml:space="preserve">– </w:t>
            </w:r>
            <w:r w:rsidRPr="00E4066C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t>начальник правового управління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54BE3" w:rsidRDefault="00254BE3" w:rsidP="00016524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E4066C" w:rsidRDefault="00016524" w:rsidP="00016524">
            <w:pPr>
              <w:ind w:firstLine="0"/>
              <w:rPr>
                <w:rFonts w:eastAsia="Times New Roman" w:cs="Times New Roman"/>
                <w:color w:val="000000" w:themeColor="text1"/>
                <w:szCs w:val="28"/>
              </w:rPr>
            </w:pPr>
            <w:hyperlink r:id="rId62" w:tgtFrame="_blank" w:history="1">
              <w:r w:rsidR="00254BE3" w:rsidRPr="00254BE3">
                <w:rPr>
                  <w:rFonts w:eastAsia="Times New Roman" w:cs="Times New Roman"/>
                  <w:color w:val="000000" w:themeColor="text1"/>
                  <w:szCs w:val="28"/>
                  <w:lang w:val="uk-UA"/>
                </w:rPr>
                <w:t>Про розміщення/відмову в розміщенні об’єкту сезонної торгівлі ФОП Топиліна Михайла Вадимовича, за адресою: місто Суми, площа Театральна (біля Національного театру драми і музичної комедії ім. М.С. Щепкіна)</w:t>
              </w:r>
            </w:hyperlink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016524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ДУБИЦЬКИЙ Олег Юрійович -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начальник відділу торгівлі, побуту та захисту прав споживачів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BE3" w:rsidRPr="00254BE3" w:rsidRDefault="00254BE3" w:rsidP="00254BE3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BE3" w:rsidRPr="00254BE3" w:rsidRDefault="00254BE3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BE3" w:rsidRPr="00296241" w:rsidRDefault="00254BE3" w:rsidP="00254BE3">
            <w:pPr>
              <w:ind w:firstLine="0"/>
              <w:jc w:val="left"/>
              <w:rPr>
                <w:rFonts w:eastAsia="Times New Roman" w:cs="Times New Roman"/>
                <w:color w:val="1155CC"/>
                <w:szCs w:val="28"/>
                <w:lang w:val="ru-RU"/>
              </w:rPr>
            </w:pP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63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розміщення/відмову в розміщенні об’єкту сезонної торгівлі ФОП Топиліна Михайла Вадимовича, за адресою: місто Суми, Покровська площа, 7А</w:t>
              </w:r>
            </w:hyperlink>
          </w:p>
          <w:p w:rsidR="00E4066C" w:rsidRPr="00296241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E4066C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34646B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E4066C" w:rsidRPr="00296241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296241" w:rsidRDefault="00E4066C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016524" w:rsidRDefault="00016524" w:rsidP="00E4066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64" w:tgtFrame="_blank" w:history="1">
              <w:r w:rsidR="00E4066C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розміщення/відмову в розміщенні об’єкту сезонної торгівлі ФОП Топиліна Михайла Вадимовича, за адресою: місто Суми, Покровська площа, 15А</w:t>
              </w:r>
            </w:hyperlink>
          </w:p>
          <w:p w:rsidR="00E4066C" w:rsidRPr="00296241" w:rsidRDefault="00E4066C" w:rsidP="00E4066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Default="00E4066C" w:rsidP="00E4066C">
            <w:pPr>
              <w:jc w:val="center"/>
            </w:pPr>
            <w:r w:rsidRPr="0034646B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254BE3" w:rsidP="0001652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016524">
              <w:rPr>
                <w:rFonts w:eastAsia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65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розміщення/відмову в розміщенні об’єкту сезонної торгівлі ФОП Пащенка Юрія Олександровича за адресою: місто Суми, Покровська площа, 11 </w:t>
              </w:r>
            </w:hyperlink>
          </w:p>
          <w:p w:rsidR="00E4066C" w:rsidRPr="00296241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016524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ДУБИЦЬКИЙ Олег Юрійович -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начальник відділу торгівлі, побуту та захисту прав споживачів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254BE3" w:rsidP="0001652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016524">
              <w:rPr>
                <w:rFonts w:eastAsia="Times New Roman" w:cs="Times New Roman"/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66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розміщення/відмову в розміщенні об’єкту сезонної торгівлі ФОП Пащенка Юрія Олександровича за адресою: місто Суми, вул. </w:t>
              </w:r>
              <w:r w:rsidR="00254BE3" w:rsidRPr="00016524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Горького, біля буд. 23</w:t>
              </w:r>
            </w:hyperlink>
          </w:p>
          <w:p w:rsidR="00E4066C" w:rsidRPr="00016524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254BE3" w:rsidP="0001652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016524">
              <w:rPr>
                <w:rFonts w:eastAsia="Times New Roman" w:cs="Times New Roman"/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67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розміщення/відмову в розміщенні об’єкту сезонної торгівлі ФОП Звади Євгена Петровича за адресою: місто Суми, вул. </w:t>
              </w:r>
              <w:r w:rsidR="00254BE3" w:rsidRPr="00016524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Роменська, 96/1</w:t>
              </w:r>
            </w:hyperlink>
            <w:bookmarkStart w:id="0" w:name="_GoBack"/>
            <w:bookmarkEnd w:id="0"/>
          </w:p>
          <w:p w:rsidR="00E4066C" w:rsidRPr="00016524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254BE3" w:rsidP="0001652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016524">
              <w:rPr>
                <w:rFonts w:eastAsia="Times New Roman" w:cs="Times New Roman"/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68" w:tgtFrame="_blank" w:history="1">
              <w:r w:rsidR="00254BE3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розміщення/відмову в розміщенні об’єкту сезонної торгівлі (продаж кави) ФОП Волошина Сергія Анатолійовича за адресою: місто Суми, Театральна площа (напроти Краєзнавчого музею)</w:t>
              </w:r>
            </w:hyperlink>
          </w:p>
          <w:p w:rsidR="00E4066C" w:rsidRPr="00296241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E4066C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254BE3" w:rsidP="0001652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016524">
              <w:rPr>
                <w:rFonts w:eastAsia="Times New Roman" w:cs="Times New Roman"/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69" w:tgtFrame="_blank" w:history="1">
              <w:r w:rsidR="00254BE3" w:rsidRPr="00016524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розміщення/відмову в розміщенні об’єкту сезонної торгівлі (продаж кави) ФОП Болдарєвої Юлії Борисовни за адресою: місто Суми, вул. Інтернаціоналістів, 18</w:t>
              </w:r>
            </w:hyperlink>
          </w:p>
          <w:p w:rsidR="00E4066C" w:rsidRPr="00016524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E4066C" w:rsidRDefault="00E4066C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296241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01652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70" w:tgtFrame="_blank" w:history="1">
              <w:r w:rsidR="00254BE3" w:rsidRPr="00016524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розміщення/відмову в розміщенні об’єкту сезонної торгівлі ФОП Беньямін Римми Авоввни за адресою: місто Суми, просп. Михайла Лушпи, біля будинку 13</w:t>
              </w:r>
            </w:hyperlink>
          </w:p>
          <w:p w:rsidR="00E4066C" w:rsidRPr="00016524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  <w:p w:rsidR="00E4066C" w:rsidRPr="00016524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296241" w:rsidRDefault="00254BE3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460E4D" w:rsidRDefault="00460E4D" w:rsidP="00460E4D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71" w:tgtFrame="_blank" w:history="1">
              <w:r w:rsidR="00254BE3" w:rsidRPr="00016524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розміщення/відмову в розміщенні елементів об’єкту сезонної торгівлі (лоток по продажу овочів, фруктів) ФОП Акопяна Едуарда Робіковича за адресою: місто Суми, просп. М.Лушпи, (біля торгового будинку «Равена») </w:t>
              </w:r>
            </w:hyperlink>
          </w:p>
          <w:p w:rsidR="00E4066C" w:rsidRPr="00016524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E4066C" w:rsidRDefault="00016524" w:rsidP="0001652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254BE3" w:rsidRPr="00016524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460E4D" w:rsidRDefault="00254BE3" w:rsidP="00460E4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460E4D">
              <w:rPr>
                <w:rFonts w:eastAsia="Times New Roman" w:cs="Times New Roman"/>
                <w:color w:val="000000"/>
                <w:szCs w:val="28"/>
                <w:lang w:val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72" w:tgtFrame="_blank" w:history="1">
              <w:r w:rsidR="00254BE3" w:rsidRPr="00016524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розміщення/відмову в розміщенні елементів об’єктів сезонної торгівлі у зоні масового відпочинку (навіс) ТОВ фірма «Руна-С» за адресою: місто Суми, вулиця Івана Сірка (біля озера Чеха)</w:t>
              </w:r>
            </w:hyperlink>
          </w:p>
          <w:p w:rsidR="00E4066C" w:rsidRPr="00016524" w:rsidRDefault="00E4066C" w:rsidP="00254BE3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4BE3" w:rsidRPr="00016524" w:rsidRDefault="00016524" w:rsidP="00016524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54BE3">
              <w:rPr>
                <w:rFonts w:eastAsia="Times New Roman" w:cs="Times New Roman"/>
                <w:b/>
                <w:color w:val="000000"/>
                <w:szCs w:val="28"/>
                <w:lang w:val="ru-RU"/>
              </w:rPr>
              <w:t>ДУБИЦЬКИЙ Олег Юрійович -</w:t>
            </w:r>
            <w:r w:rsidRPr="00296241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начальник відділу торгівлі, побуту та захисту прав споживачів</w:t>
            </w:r>
          </w:p>
        </w:tc>
      </w:tr>
      <w:tr w:rsidR="00E4066C" w:rsidRPr="00296241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460E4D" w:rsidRDefault="00E4066C" w:rsidP="00460E4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460E4D">
              <w:rPr>
                <w:rFonts w:eastAsia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016524" w:rsidRDefault="00016524" w:rsidP="00E4066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73" w:tgtFrame="_blank" w:history="1">
              <w:r w:rsidR="00E4066C" w:rsidRPr="00016524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розміщення/відмову в розміщенні об’єкту сезонної торгівлі (продаж кави) ТОВ «ОНЛІ МОБІЛ» (директор Копилов В.О.) за адресою: місто Суми, Театральна площа (біля Краєзнавчого музею)</w:t>
              </w:r>
            </w:hyperlink>
          </w:p>
          <w:p w:rsidR="00E4066C" w:rsidRPr="00016524" w:rsidRDefault="00E4066C" w:rsidP="00E4066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296241" w:rsidRDefault="00E4066C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E4066C" w:rsidRPr="00296241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460E4D" w:rsidRDefault="00E4066C" w:rsidP="00460E4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460E4D">
              <w:rPr>
                <w:rFonts w:eastAsia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016524" w:rsidRDefault="00016524" w:rsidP="00E4066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  <w:hyperlink r:id="rId74" w:tgtFrame="_blank" w:history="1">
              <w:r w:rsidR="00E4066C" w:rsidRPr="00296241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 xml:space="preserve">Про розміщення/відмову в розміщенні об’єкту сезонної торгівлі (продаж кави) ФОП Пляхтура Романа Олеговича за адресою: місто Суми, вул. </w:t>
              </w:r>
              <w:r w:rsidR="00E4066C" w:rsidRPr="00016524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Іллінська, навпроти буд. № 2 на парковці</w:t>
              </w:r>
            </w:hyperlink>
          </w:p>
          <w:p w:rsidR="00E4066C" w:rsidRPr="00016524" w:rsidRDefault="00E4066C" w:rsidP="00E4066C">
            <w:pPr>
              <w:ind w:firstLine="0"/>
              <w:rPr>
                <w:rFonts w:eastAsia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296241" w:rsidRDefault="00E4066C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  <w:tr w:rsidR="00E4066C" w:rsidRPr="00296241" w:rsidTr="00E4066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460E4D" w:rsidRDefault="00E4066C" w:rsidP="00460E4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460E4D">
              <w:rPr>
                <w:rFonts w:eastAsia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016524" w:rsidRDefault="00016524" w:rsidP="00E4066C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hyperlink r:id="rId75" w:tgtFrame="_blank" w:history="1">
              <w:r w:rsidR="00E4066C" w:rsidRPr="00016524">
                <w:rPr>
                  <w:rFonts w:eastAsia="Times New Roman" w:cs="Times New Roman"/>
                  <w:color w:val="000000" w:themeColor="text1"/>
                  <w:szCs w:val="28"/>
                  <w:lang w:val="ru-RU"/>
                </w:rPr>
                <w:t>Про розміщення/відмову в розміщенні об’єкту сезонної торгівлі (продаж кави) ФОП Кононенка Ігоря Анатолійовича за адресою: місто Суми, просп. Курський, біля буд. №18</w:t>
              </w:r>
            </w:hyperlink>
          </w:p>
        </w:tc>
        <w:tc>
          <w:tcPr>
            <w:tcW w:w="3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066C" w:rsidRPr="00296241" w:rsidRDefault="00E4066C" w:rsidP="00E406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96241">
              <w:rPr>
                <w:rFonts w:eastAsia="Times New Roman" w:cs="Times New Roman"/>
                <w:color w:val="000000"/>
                <w:szCs w:val="28"/>
              </w:rPr>
              <w:t>-//-</w:t>
            </w:r>
          </w:p>
        </w:tc>
      </w:tr>
    </w:tbl>
    <w:p w:rsidR="00E4066C" w:rsidRDefault="00E4066C"/>
    <w:p w:rsidR="00E4066C" w:rsidRPr="00E4066C" w:rsidRDefault="00E4066C" w:rsidP="00E4066C"/>
    <w:p w:rsidR="00E4066C" w:rsidRPr="00E4066C" w:rsidRDefault="00E4066C" w:rsidP="00E4066C"/>
    <w:p w:rsidR="00E4066C" w:rsidRPr="00E4066C" w:rsidRDefault="00E4066C" w:rsidP="00E4066C"/>
    <w:p w:rsidR="00E4066C" w:rsidRPr="00814572" w:rsidRDefault="00E4066C" w:rsidP="00E4066C">
      <w:pPr>
        <w:ind w:firstLine="0"/>
        <w:rPr>
          <w:rFonts w:cs="Times New Roman"/>
          <w:b/>
          <w:szCs w:val="28"/>
          <w:lang w:val="uk-UA"/>
        </w:rPr>
      </w:pPr>
      <w:r>
        <w:tab/>
      </w:r>
      <w:r w:rsidRPr="00814572">
        <w:rPr>
          <w:rFonts w:cs="Times New Roman"/>
          <w:b/>
          <w:szCs w:val="28"/>
          <w:lang w:val="uk-UA"/>
        </w:rPr>
        <w:t>Міського голова</w:t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="00D07EAD">
        <w:rPr>
          <w:rFonts w:cs="Times New Roman"/>
          <w:b/>
          <w:szCs w:val="28"/>
          <w:lang w:val="uk-UA"/>
        </w:rPr>
        <w:t xml:space="preserve">    </w:t>
      </w:r>
      <w:r w:rsidRPr="00814572">
        <w:rPr>
          <w:rFonts w:cs="Times New Roman"/>
          <w:b/>
          <w:szCs w:val="28"/>
          <w:lang w:val="uk-UA"/>
        </w:rPr>
        <w:tab/>
        <w:t>О.М. Лисенко</w:t>
      </w:r>
    </w:p>
    <w:p w:rsidR="00E4066C" w:rsidRDefault="00E4066C" w:rsidP="00E4066C">
      <w:pPr>
        <w:rPr>
          <w:rFonts w:cs="Times New Roman"/>
          <w:szCs w:val="28"/>
          <w:lang w:val="uk-UA"/>
        </w:rPr>
      </w:pPr>
    </w:p>
    <w:p w:rsidR="00E4066C" w:rsidRPr="001B304A" w:rsidRDefault="00E4066C" w:rsidP="00E4066C">
      <w:pPr>
        <w:rPr>
          <w:rFonts w:cs="Times New Roman"/>
          <w:szCs w:val="28"/>
          <w:lang w:val="uk-UA"/>
        </w:rPr>
      </w:pPr>
    </w:p>
    <w:p w:rsidR="00E4066C" w:rsidRPr="001B304A" w:rsidRDefault="00E4066C" w:rsidP="00E4066C">
      <w:pPr>
        <w:rPr>
          <w:rFonts w:cs="Times New Roman"/>
          <w:szCs w:val="28"/>
          <w:lang w:val="uk-UA"/>
        </w:rPr>
      </w:pPr>
      <w:r w:rsidRPr="001B304A">
        <w:rPr>
          <w:rFonts w:cs="Times New Roman"/>
          <w:szCs w:val="28"/>
          <w:lang w:val="uk-UA"/>
        </w:rPr>
        <w:t>«ПОГОДЖЕНО»</w:t>
      </w:r>
    </w:p>
    <w:p w:rsidR="00E4066C" w:rsidRDefault="00E4066C" w:rsidP="00E4066C">
      <w:pPr>
        <w:rPr>
          <w:rFonts w:cs="Times New Roman"/>
          <w:b/>
          <w:szCs w:val="28"/>
          <w:lang w:val="uk-UA"/>
        </w:rPr>
      </w:pPr>
      <w:r w:rsidRPr="00814572">
        <w:rPr>
          <w:rFonts w:cs="Times New Roman"/>
          <w:b/>
          <w:szCs w:val="28"/>
          <w:lang w:val="uk-UA"/>
        </w:rPr>
        <w:t xml:space="preserve">Керуючий справами </w:t>
      </w:r>
    </w:p>
    <w:p w:rsidR="00E4066C" w:rsidRPr="00814572" w:rsidRDefault="00E4066C" w:rsidP="00E4066C">
      <w:pPr>
        <w:rPr>
          <w:rFonts w:cs="Times New Roman"/>
          <w:b/>
          <w:szCs w:val="28"/>
          <w:lang w:val="uk-UA"/>
        </w:rPr>
      </w:pPr>
      <w:r w:rsidRPr="00814572">
        <w:rPr>
          <w:rFonts w:cs="Times New Roman"/>
          <w:b/>
          <w:szCs w:val="28"/>
          <w:lang w:val="uk-UA"/>
        </w:rPr>
        <w:t xml:space="preserve">виконавчого комітету </w:t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 w:rsidRPr="00814572">
        <w:rPr>
          <w:rFonts w:cs="Times New Roman"/>
          <w:b/>
          <w:szCs w:val="28"/>
          <w:lang w:val="uk-UA"/>
        </w:rPr>
        <w:tab/>
      </w:r>
      <w:r>
        <w:rPr>
          <w:rFonts w:cs="Times New Roman"/>
          <w:b/>
          <w:szCs w:val="28"/>
          <w:lang w:val="uk-UA"/>
        </w:rPr>
        <w:t xml:space="preserve">                            </w:t>
      </w:r>
      <w:r w:rsidR="00D07EAD">
        <w:rPr>
          <w:rFonts w:cs="Times New Roman"/>
          <w:b/>
          <w:szCs w:val="28"/>
          <w:lang w:val="uk-UA"/>
        </w:rPr>
        <w:t xml:space="preserve">              </w:t>
      </w:r>
      <w:r w:rsidRPr="00814572">
        <w:rPr>
          <w:rFonts w:cs="Times New Roman"/>
          <w:b/>
          <w:szCs w:val="28"/>
          <w:lang w:val="uk-UA"/>
        </w:rPr>
        <w:t xml:space="preserve">Ю.А. Павлик                                                             </w:t>
      </w:r>
    </w:p>
    <w:p w:rsidR="00E4066C" w:rsidRPr="001B304A" w:rsidRDefault="00E4066C" w:rsidP="00E4066C">
      <w:pPr>
        <w:rPr>
          <w:lang w:val="uk-UA"/>
        </w:rPr>
      </w:pPr>
    </w:p>
    <w:p w:rsidR="00296241" w:rsidRPr="00E4066C" w:rsidRDefault="00296241" w:rsidP="00E4066C">
      <w:pPr>
        <w:tabs>
          <w:tab w:val="left" w:pos="1125"/>
        </w:tabs>
        <w:rPr>
          <w:lang w:val="uk-UA"/>
        </w:rPr>
      </w:pPr>
    </w:p>
    <w:sectPr w:rsidR="00296241" w:rsidRPr="00E406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32"/>
    <w:rsid w:val="00010915"/>
    <w:rsid w:val="00016524"/>
    <w:rsid w:val="00254BE3"/>
    <w:rsid w:val="00296241"/>
    <w:rsid w:val="00355232"/>
    <w:rsid w:val="00460E4D"/>
    <w:rsid w:val="007A010B"/>
    <w:rsid w:val="00D07EAD"/>
    <w:rsid w:val="00D8528C"/>
    <w:rsid w:val="00E4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1609"/>
  <w15:chartTrackingRefBased/>
  <w15:docId w15:val="{519C7CFE-F2F3-4239-8621-785F5DD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6241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rsid w:val="00296241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://smr.gov.ua/images/documents/Proekty/Vykonkom/2021/02/Proekt_pro_zatverdzenna_finplanu_na_2021_Sumikomuninvest.doc&amp;embedded=true" TargetMode="External"/><Relationship Id="rId18" Type="http://schemas.openxmlformats.org/officeDocument/2006/relationships/hyperlink" Target="https://docs.google.com/viewer?url=http://smr.gov.ua/images/documents/Proekty/Vykonkom/2021/03/Dribnooptovij.doc&amp;embedded=true" TargetMode="External"/><Relationship Id="rId26" Type="http://schemas.openxmlformats.org/officeDocument/2006/relationships/hyperlink" Target="https://docs.google.com/viewer?url=http://smr.gov.ua/images/documents/Proekty/Vykonkom/2021/04/RISENNA_pro_stvor_komitetu_dost._2021_copy.docx&amp;embedded=true" TargetMode="External"/><Relationship Id="rId39" Type="http://schemas.openxmlformats.org/officeDocument/2006/relationships/hyperlink" Target="https://docs.google.com/viewer?url=http://smr.gov.ua/images/documents/Proekty/Vykonkom/2021/03/Ris_VK_poradok_finpidtrimka.docx&amp;embedded=true" TargetMode="External"/><Relationship Id="rId21" Type="http://schemas.openxmlformats.org/officeDocument/2006/relationships/hyperlink" Target="https://docs.google.com/viewer?url=http://smr.gov.ua/images/documents/Proekty/Vykonkom/2021/04/Ris_enna_v.doc&amp;embedded=true" TargetMode="External"/><Relationship Id="rId34" Type="http://schemas.openxmlformats.org/officeDocument/2006/relationships/hyperlink" Target="https://docs.google.com/viewer?url=http://smr.gov.ua/images/documents/Proekty/Vykonkom/2021/03/Risenna_najm_04.2021.doc&amp;embedded=true" TargetMode="External"/><Relationship Id="rId42" Type="http://schemas.openxmlformats.org/officeDocument/2006/relationships/hyperlink" Target="https://docs.google.com/viewer?url=http://smr.gov.ua/images/documents/Proekty/Vykonkom/2021/03/Komisia_po_prijnattu_Kirova_136_1.docx&amp;embedded=true" TargetMode="External"/><Relationship Id="rId47" Type="http://schemas.openxmlformats.org/officeDocument/2006/relationships/hyperlink" Target="https://docs.google.com/viewer?url=http://smr.gov.ua/images/documents/Proekty/Vykonkom/2021/03/Opril_RIS_proekt_EVROPEJSKA_20.docx&amp;embedded=true" TargetMode="External"/><Relationship Id="rId50" Type="http://schemas.openxmlformats.org/officeDocument/2006/relationships/hyperlink" Target="https://docs.google.com/viewer?url=http://smr.gov.ua/images/documents/Proekty/Vykonkom/2021/02/dozvoli_risenna.docx&amp;embedded=true" TargetMode="External"/><Relationship Id="rId55" Type="http://schemas.openxmlformats.org/officeDocument/2006/relationships/hyperlink" Target="https://docs.google.com/viewer?url=http://smr.gov.ua/images/documents/Proekty/Vykonkom/2021/03/RIS_proekt_VK_SMR_DPT_Kozackij_Kondrateva_opr.docx&amp;embedded=true" TargetMode="External"/><Relationship Id="rId63" Type="http://schemas.openxmlformats.org/officeDocument/2006/relationships/hyperlink" Target="https://docs.google.com/viewer?url=http://smr.gov.ua/images/documents/Proekty/Vykonkom/2021/03/Proekt_risenna_FOP_Topilin_M.V._prodaz_kavi_skver_Sastaa.docx&amp;embedded=true" TargetMode="External"/><Relationship Id="rId68" Type="http://schemas.openxmlformats.org/officeDocument/2006/relationships/hyperlink" Target="https://docs.google.com/viewer?url=http://smr.gov.ua/images/documents/Proekty/Vykonkom/2021/03/Proekt_risenna_FOP_Volosin_S.A_prodaz_kavi_pl_Teatralna_muzej.docx&amp;embedded=tru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docs.google.com/viewer?url=http://smr.gov.ua/images/documents/Proekty/Vykonkom/2021/03/pro_zatverdzenna_finplanu_na_2021_Misksvitlo.doc&amp;embedded=true" TargetMode="External"/><Relationship Id="rId71" Type="http://schemas.openxmlformats.org/officeDocument/2006/relationships/hyperlink" Target="https://docs.google.com/viewer?url=http://smr.gov.ua/images/documents/Proekty/Vykonkom/2021/03/Proekt_risenna_FOP_Akopan_E.R._ovoci_frukti_prosp._M.Luspi_bila_TC_Ravena.docx&amp;embedded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viewer?url=http://smr.gov.ua/images/documents/Proekty/Vykonkom/2021/02/Parking.docx&amp;embedded=true" TargetMode="External"/><Relationship Id="rId29" Type="http://schemas.openxmlformats.org/officeDocument/2006/relationships/hyperlink" Target="https://docs.google.com/viewer?url=http://smr.gov.ua/images/documents/Proekty/Vykonkom/2021/03/PROEKT_RISENNA_VK_PRO_STVORENNA_KOMISII_PO_SUBSIDII_TA_PILGAM.doc&amp;embedded=true" TargetMode="External"/><Relationship Id="rId11" Type="http://schemas.openxmlformats.org/officeDocument/2006/relationships/hyperlink" Target="https://docs.google.com/viewer?url=http://smr.gov.ua/images/documents/Proekty/Vykonkom/2021/02/Proekt_pro_zatverdzenna_finplanu_na_2021_Sumiteploenergocentral.doc&amp;embedded=true" TargetMode="External"/><Relationship Id="rId24" Type="http://schemas.openxmlformats.org/officeDocument/2006/relationships/hyperlink" Target="https://docs.google.com/viewer?url=http://smr.gov.ua/images/documents/Proekty/Vykonkom/2021/04/Proekt_VK_042021_zminu_Programa_econom_coz_rozvutku.doc&amp;embedded=true" TargetMode="External"/><Relationship Id="rId32" Type="http://schemas.openxmlformats.org/officeDocument/2006/relationships/hyperlink" Target="https://docs.google.com/viewer?url=http://smr.gov.ua/images/documents/Proekty/Vykonkom/2021/04/zm_323.doc&amp;embedded=true" TargetMode="External"/><Relationship Id="rId37" Type="http://schemas.openxmlformats.org/officeDocument/2006/relationships/hyperlink" Target="https://docs.google.com/viewer?url=http://smr.gov.ua/images/documents/Proekty/Vykonkom/2021/04/proekt_risenna_po_skarzi_Zagorujko_S.doc&amp;embedded=true" TargetMode="External"/><Relationship Id="rId40" Type="http://schemas.openxmlformats.org/officeDocument/2006/relationships/hyperlink" Target="https://docs.google.com/viewer?url=http://smr.gov.ua/images/documents/Proekty/Vykonkom/2021/03/VK_pro_vnesenna_zmin_do_RVK_No_532__15.12.2020.doc&amp;embedded=true" TargetMode="External"/><Relationship Id="rId45" Type="http://schemas.openxmlformats.org/officeDocument/2006/relationships/hyperlink" Target="https://docs.google.com/viewer?url=http://smr.gov.ua/images/documents/Proekty/Vykonkom/2021/03/Opril_RIS_proekt_M_VASILENKA_10.docx&amp;embedded=true" TargetMode="External"/><Relationship Id="rId53" Type="http://schemas.openxmlformats.org/officeDocument/2006/relationships/hyperlink" Target="https://docs.google.com/viewer?url=http://smr.gov.ua/images/documents/Proekty/Vykonkom/2021/04/socialka_kviten_21.docx&amp;embedded=true" TargetMode="External"/><Relationship Id="rId58" Type="http://schemas.openxmlformats.org/officeDocument/2006/relationships/hyperlink" Target="https://docs.google.com/viewer?url=http://smr.gov.ua/images/documents/Proekty/Vykonkom/2021/03/Ni_pereoformlennam_zemli_na_korist_pidpriemstv_Lukanenka_Petrenko.doc&amp;embedded=true" TargetMode="External"/><Relationship Id="rId66" Type="http://schemas.openxmlformats.org/officeDocument/2006/relationships/hyperlink" Target="https://docs.google.com/viewer?url=http://smr.gov.ua/images/documents/Proekty/Vykonkom/2021/03/Proekt_risenna_FOP_Pasenko_prodaz_kavi_Gorkogo_23.docx&amp;embedded=true" TargetMode="External"/><Relationship Id="rId74" Type="http://schemas.openxmlformats.org/officeDocument/2006/relationships/hyperlink" Target="https://docs.google.com/viewer?url=http://smr.gov.ua/images/documents/Proekty/Vykonkom/2021/03/Proekt_risenna_FOP_Plahtur._prodaz_kavi_vul._Illinska_L.docx&amp;embedded=true" TargetMode="External"/><Relationship Id="rId5" Type="http://schemas.openxmlformats.org/officeDocument/2006/relationships/hyperlink" Target="https://docs.google.com/viewer?url=http://smr.gov.ua/images/documents/Proekty/Vykonkom/2021/03/proekt_risenna_VK_ODR.docx&amp;embedded=true" TargetMode="External"/><Relationship Id="rId15" Type="http://schemas.openxmlformats.org/officeDocument/2006/relationships/hyperlink" Target="https://docs.google.com/viewer?url=http://smr.gov.ua/images/documents/Proekty/Vykonkom/2021/02/Ris._v_protokolnu.docx&amp;embedded=true" TargetMode="External"/><Relationship Id="rId23" Type="http://schemas.openxmlformats.org/officeDocument/2006/relationships/hyperlink" Target="https://docs.google.com/viewer?url=http://smr.gov.ua/images/documents/Proekty/Vykonkom/2021/04/Proekt_VK.docx&amp;embedded=true" TargetMode="External"/><Relationship Id="rId28" Type="http://schemas.openxmlformats.org/officeDocument/2006/relationships/hyperlink" Target="https://docs.google.com/viewer?url=http://smr.gov.ua/images/documents/Proekty/Vykonkom/2021/03/Risenna_Rada_bezdomnih.docx&amp;embedded=true" TargetMode="External"/><Relationship Id="rId36" Type="http://schemas.openxmlformats.org/officeDocument/2006/relationships/hyperlink" Target="https://docs.google.com/viewer?url=http://smr.gov.ua/images/documents/Proekty/Vykonkom/2021/03/Pro_sluzbovi_kviten_2021.doc&amp;embedded=true" TargetMode="External"/><Relationship Id="rId49" Type="http://schemas.openxmlformats.org/officeDocument/2006/relationships/hyperlink" Target="https://docs.google.com/viewer?url=http://smr.gov.ua/images/documents/Proekty/Vykonkom/2021/02/prodovzenna_2021_risenna.doc&amp;embedded=true" TargetMode="External"/><Relationship Id="rId57" Type="http://schemas.openxmlformats.org/officeDocument/2006/relationships/hyperlink" Target="https://docs.google.com/viewer?url=http://smr.gov.ua/images/documents/Proekty/Vykonkom/2021/03/Petucia_molocna_kuhna.doc&amp;embedded=true" TargetMode="External"/><Relationship Id="rId61" Type="http://schemas.openxmlformats.org/officeDocument/2006/relationships/hyperlink" Target="https://docs.google.com/viewer?url=http://smr.gov.ua/images/documents/Proekty/Vykonkom/2021/02/Uzgodzenna_GF_Bastion__dla_opriludnenna.doc&amp;embedded=true" TargetMode="External"/><Relationship Id="rId10" Type="http://schemas.openxmlformats.org/officeDocument/2006/relationships/hyperlink" Target="https://docs.google.com/viewer?url=http://smr.gov.ua/images/documents/Proekty/Vykonkom/2021/02/Proekt_pro_zatverdzenna_finplanu_na_2021_Slahrembud.doc&amp;embedded=true" TargetMode="External"/><Relationship Id="rId19" Type="http://schemas.openxmlformats.org/officeDocument/2006/relationships/hyperlink" Target="https://docs.google.com/viewer?url=http://smr.gov.ua/images/documents/Proekty/Vykonkom/2021/03/Tenis.doc&amp;embedded=true" TargetMode="External"/><Relationship Id="rId31" Type="http://schemas.openxmlformats.org/officeDocument/2006/relationships/hyperlink" Target="https://docs.google.com/viewer?url=http://smr.gov.ua/images/documents/Proekty/Vykonkom/2021/04/rada_invalidiv.docx&amp;embedded=true" TargetMode="External"/><Relationship Id="rId44" Type="http://schemas.openxmlformats.org/officeDocument/2006/relationships/hyperlink" Target="https://docs.google.com/viewer?url=http://smr.gov.ua/images/documents/Proekty/Vykonkom/2021/03/Dla_opril_RIS_proekt_EVROPEJSKA_19-3.docx&amp;embedded=true" TargetMode="External"/><Relationship Id="rId52" Type="http://schemas.openxmlformats.org/officeDocument/2006/relationships/hyperlink" Target="https://docs.google.com/viewer?url=http://smr.gov.ua/images/documents/Proekty/Vykonkom/2021/04/133-_zmini.docx&amp;embedded=true" TargetMode="External"/><Relationship Id="rId60" Type="http://schemas.openxmlformats.org/officeDocument/2006/relationships/hyperlink" Target="https://docs.google.com/viewer?url=http://smr.gov.ua/images/documents/Proekty/Vykonkom/2021/04/zmini_do_r.VK_590-30.12.2020_sklad_komisii.docx&amp;embedded=true" TargetMode="External"/><Relationship Id="rId65" Type="http://schemas.openxmlformats.org/officeDocument/2006/relationships/hyperlink" Target="https://docs.google.com/viewer?url=http://smr.gov.ua/images/documents/Proekty/Vykonkom/2021/03/Proekt_risenna_FOP_Pasenko_prodaz_kavi_Pokrovska_plosa_11.docx&amp;embedded=true" TargetMode="External"/><Relationship Id="rId73" Type="http://schemas.openxmlformats.org/officeDocument/2006/relationships/hyperlink" Target="https://docs.google.com/viewer?url=http://smr.gov.ua/images/documents/Proekty/Vykonkom/2021/03/Proekt_risenna_TOV_Onli_Mobil_kava_Teatralna_plosa.docx&amp;embedded=true" TargetMode="External"/><Relationship Id="rId4" Type="http://schemas.openxmlformats.org/officeDocument/2006/relationships/hyperlink" Target="https://docs.google.com/viewer?url=http://smr.gov.ua/images/documents/Proekty/Vykonkom/2021/03/risenna_pidgotovka_zima.docx&amp;embedded=true" TargetMode="External"/><Relationship Id="rId9" Type="http://schemas.openxmlformats.org/officeDocument/2006/relationships/hyperlink" Target="https://docs.google.com/viewer?url=http://smr.gov.ua/images/documents/Proekty/Vykonkom/2021/03/Proekt_pro_zatverdzenna_finplanu_na_2021_Speckombinat.doc&amp;embedded=true" TargetMode="External"/><Relationship Id="rId14" Type="http://schemas.openxmlformats.org/officeDocument/2006/relationships/hyperlink" Target="https://docs.google.com/viewer?url=http://smr.gov.ua/images/documents/Proekty/Vykonkom/2021/02/Proekt_pro_zatverdzenna_finplanu_na_2021_Sumizilkomservis.doc&amp;embedded=true" TargetMode="External"/><Relationship Id="rId22" Type="http://schemas.openxmlformats.org/officeDocument/2006/relationships/hyperlink" Target="https://docs.google.com/viewer?url=http://smr.gov.ua/images/documents/Proekty/Vykonkom/2021/04/rezervnij_fond_copy.doc&amp;embedded=true" TargetMode="External"/><Relationship Id="rId27" Type="http://schemas.openxmlformats.org/officeDocument/2006/relationships/hyperlink" Target="https://docs.google.com/viewer?url=http://smr.gov.ua/images/documents/Proekty/Vykonkom/2021/03/Risenna_3_napravlenna_20212_col.docx&amp;embedded=true" TargetMode="External"/><Relationship Id="rId30" Type="http://schemas.openxmlformats.org/officeDocument/2006/relationships/hyperlink" Target="https://docs.google.com/viewer?url=http://smr.gov.ua/images/documents/Proekty/Vykonkom/2021/04/rekonst.docx&amp;embedded=true" TargetMode="External"/><Relationship Id="rId35" Type="http://schemas.openxmlformats.org/officeDocument/2006/relationships/hyperlink" Target="https://docs.google.com/viewer?url=http://smr.gov.ua/images/documents/Proekty/Vykonkom/2021/03/Oblik_gromadan_kviten_2021.doc&amp;embedded=true" TargetMode="External"/><Relationship Id="rId43" Type="http://schemas.openxmlformats.org/officeDocument/2006/relationships/hyperlink" Target="https://docs.google.com/viewer?url=http://smr.gov.ua/images/documents/Proekty/Vykonkom/2021/03/PROEKT_Risenna_vstanovlenna_vuzliv__Siskarevskaa2_2.doc&amp;embedded=true" TargetMode="External"/><Relationship Id="rId48" Type="http://schemas.openxmlformats.org/officeDocument/2006/relationships/hyperlink" Target="https://docs.google.com/viewer?url=http://smr.gov.ua/images/documents/Proekty/Vykonkom/2021/03/Opril_RIS_proekt_OKSAMITOVA_8.docx&amp;embedded=true" TargetMode="External"/><Relationship Id="rId56" Type="http://schemas.openxmlformats.org/officeDocument/2006/relationships/hyperlink" Target="https://docs.google.com/viewer?url=http://smr.gov.ua/images/documents/Proekty/Vykonkom/2021/03/Pro_peredacu_zakincenih_budivnictvom_obektiv.doc&amp;embedded=true" TargetMode="External"/><Relationship Id="rId64" Type="http://schemas.openxmlformats.org/officeDocument/2006/relationships/hyperlink" Target="https://docs.google.com/viewer?url=http://smr.gov.ua/images/documents/Proekty/Vykonkom/2021/03/Proekt_risenna_FOP_Topilin_M.V._prodaz_kavi_Pokrovska_15A.docx&amp;embedded=true" TargetMode="External"/><Relationship Id="rId69" Type="http://schemas.openxmlformats.org/officeDocument/2006/relationships/hyperlink" Target="https://docs.google.com/viewer?url=http://smr.gov.ua/images/documents/Proekty/Vykonkom/2021/03/Proekt_risenna_FOP_Boldareva_U.B._kava_Internacionalistiv_18.docx&amp;embedded=true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docs.google.com/viewer?url=http://smr.gov.ua/images/documents/Proekty/Vykonkom/2021/03/pro_zatverdzenna_finplanu_na_2021_Zelenbud.doc&amp;embedded=true" TargetMode="External"/><Relationship Id="rId51" Type="http://schemas.openxmlformats.org/officeDocument/2006/relationships/hyperlink" Target="https://docs.google.com/viewer?url=http://smr.gov.ua/images/documents/Proekty/Vykonkom/2021/03/dozvoli_risenna.docx&amp;embedded=true" TargetMode="External"/><Relationship Id="rId72" Type="http://schemas.openxmlformats.org/officeDocument/2006/relationships/hyperlink" Target="https://docs.google.com/viewer?url=http://smr.gov.ua/images/documents/Proekty/Vykonkom/2021/03/Proekt_risenna_TOV_Runa_S_vul._I.Sirka_bila_oz._Ceha.docx&amp;embedded=tru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google.com/viewer?url=http://smr.gov.ua/images/documents/Proekty/Vykonkom/2021/02/Proekt_pro_zatverdzenna_finplanu_na_2021_Miskvodokanal.doc&amp;embedded=true" TargetMode="External"/><Relationship Id="rId17" Type="http://schemas.openxmlformats.org/officeDocument/2006/relationships/hyperlink" Target="https://docs.google.com/viewer?url=http://smr.gov.ua/images/documents/Proekty/Vykonkom/2021/03/PROEKT_RISENNA_pro_zatverdzenna_fin_planu_2020_r.doc&amp;embedded=true" TargetMode="External"/><Relationship Id="rId25" Type="http://schemas.openxmlformats.org/officeDocument/2006/relationships/hyperlink" Target="https://docs.google.com/viewer?url=http://smr.gov.ua/images/documents/Proekty/Vykonkom/2021/03/risenna_pro_stvorenna_komisii.docx&amp;embedded=true" TargetMode="External"/><Relationship Id="rId33" Type="http://schemas.openxmlformats.org/officeDocument/2006/relationships/hyperlink" Target="https://docs.google.com/viewer?url=http://smr.gov.ua/images/documents/Proekty/Vykonkom/2021/04/Proekt_dla_opriludnenna.doc&amp;embedded=true" TargetMode="External"/><Relationship Id="rId38" Type="http://schemas.openxmlformats.org/officeDocument/2006/relationships/hyperlink" Target="https://docs.google.com/viewer?url=http://smr.gov.ua/images/documents/Proekty/Vykonkom/2021/04/proekt_risenna_po_skrarzi_Postolnogo_O.V.docx&amp;embedded=true" TargetMode="External"/><Relationship Id="rId46" Type="http://schemas.openxmlformats.org/officeDocument/2006/relationships/hyperlink" Target="https://docs.google.com/viewer?url=http://smr.gov.ua/images/documents/Proekty/Vykonkom/2021/03/Dla_opril._RIS_proekt_BRATSKA_31.docx&amp;embedded=true" TargetMode="External"/><Relationship Id="rId59" Type="http://schemas.openxmlformats.org/officeDocument/2006/relationships/hyperlink" Target="https://docs.google.com/viewer?url=http://smr.gov.ua/images/documents/Proekty/Vykonkom/2021/04/Proekt_risenna_VK_Elektronna_peticia.docx&amp;embedded=true" TargetMode="External"/><Relationship Id="rId67" Type="http://schemas.openxmlformats.org/officeDocument/2006/relationships/hyperlink" Target="https://docs.google.com/viewer?url=http://smr.gov.ua/images/documents/Proekty/Vykonkom/2021/03/Proekt_risenna_FOP_Zvada_E.P._prodaz_kavi_vul._Romenska_96.docx&amp;embedded=true" TargetMode="External"/><Relationship Id="rId20" Type="http://schemas.openxmlformats.org/officeDocument/2006/relationships/hyperlink" Target="https://docs.google.com/viewer?url=http://smr.gov.ua/images/documents/Proekty/Vykonkom/2021/03/proekt_risenna_2021.doc&amp;embedded=true" TargetMode="External"/><Relationship Id="rId41" Type="http://schemas.openxmlformats.org/officeDocument/2006/relationships/hyperlink" Target="https://smr.gov.ua/images/documents/Proekty/Vykonkom/2021/03/VK.doc" TargetMode="External"/><Relationship Id="rId54" Type="http://schemas.openxmlformats.org/officeDocument/2006/relationships/hyperlink" Target="https://docs.google.com/viewer?url=http://smr.gov.ua/images/documents/Proekty/Vykonkom/2021/02/Proekt_demontaz_TS_inventarizacia_2021.docx&amp;embedded=true" TargetMode="External"/><Relationship Id="rId62" Type="http://schemas.openxmlformats.org/officeDocument/2006/relationships/hyperlink" Target="https://docs.google.com/viewer?url=http://smr.gov.ua/images/documents/Proekty/Vykonkom/2021/03/Proekt_risenna_FOP_Topilin_M.V._prodaz_kavi_Teatralna_teatr.docx&amp;embedded=true" TargetMode="External"/><Relationship Id="rId70" Type="http://schemas.openxmlformats.org/officeDocument/2006/relationships/hyperlink" Target="https://docs.google.com/viewer?url=http://smr.gov.ua/images/documents/Proekty/Vykonkom/2021/03/Proekt_risenna_FOP_Benamin_R.A._prodaz_kavi_prosp._M.Luspi_13.docx&amp;embedded=true" TargetMode="External"/><Relationship Id="rId75" Type="http://schemas.openxmlformats.org/officeDocument/2006/relationships/hyperlink" Target="https://docs.google.com/viewer?url=http://smr.gov.ua/images/documents/Proekty/Vykonkom/2021/03/Proekt_risenna_FOP_Kononenko_I.A._kava_prosp._Kurskij_18.docx&amp;embedded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viewer?url=http://smr.gov.ua/images/documents/Proekty/Vykonkom/2021/03/Pro_vtratu_risenna_334.doc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4</cp:revision>
  <cp:lastPrinted>2021-04-16T11:12:00Z</cp:lastPrinted>
  <dcterms:created xsi:type="dcterms:W3CDTF">2021-04-14T10:54:00Z</dcterms:created>
  <dcterms:modified xsi:type="dcterms:W3CDTF">2021-04-16T11:26:00Z</dcterms:modified>
</cp:coreProperties>
</file>