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EF69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71AD0" w:rsidTr="0068525B">
        <w:tc>
          <w:tcPr>
            <w:tcW w:w="4962" w:type="dxa"/>
            <w:shd w:val="clear" w:color="auto" w:fill="auto"/>
          </w:tcPr>
          <w:p w:rsidR="00600B57" w:rsidRPr="008045F2" w:rsidRDefault="00600B57" w:rsidP="000C3E3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71AD0">
              <w:rPr>
                <w:b/>
                <w:sz w:val="28"/>
                <w:szCs w:val="28"/>
                <w:lang w:val="uk-UA"/>
              </w:rPr>
              <w:t>втрату чинності рішен</w:t>
            </w:r>
            <w:r w:rsidR="007F2F47">
              <w:rPr>
                <w:b/>
                <w:sz w:val="28"/>
                <w:szCs w:val="28"/>
                <w:lang w:val="uk-UA"/>
              </w:rPr>
              <w:t>ь</w:t>
            </w:r>
            <w:r w:rsidR="00A71AD0">
              <w:rPr>
                <w:b/>
                <w:sz w:val="28"/>
                <w:szCs w:val="28"/>
                <w:lang w:val="uk-UA"/>
              </w:rPr>
              <w:t xml:space="preserve"> </w:t>
            </w:r>
            <w:r w:rsidR="000C3E35">
              <w:rPr>
                <w:b/>
                <w:sz w:val="28"/>
                <w:szCs w:val="28"/>
                <w:lang w:val="uk-UA"/>
              </w:rPr>
              <w:t>В</w:t>
            </w:r>
            <w:r w:rsidR="00A71AD0">
              <w:rPr>
                <w:b/>
                <w:sz w:val="28"/>
                <w:szCs w:val="28"/>
                <w:lang w:val="uk-UA"/>
              </w:rPr>
              <w:t xml:space="preserve">иконавчого комітету Сумської міської ради від </w:t>
            </w:r>
            <w:r w:rsidR="001E4D32">
              <w:rPr>
                <w:b/>
                <w:sz w:val="28"/>
                <w:szCs w:val="28"/>
                <w:lang w:val="uk-UA"/>
              </w:rPr>
              <w:t xml:space="preserve">21.01.2014 № 25 </w:t>
            </w:r>
            <w:r w:rsidR="00A71AD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A0056">
              <w:rPr>
                <w:b/>
                <w:sz w:val="28"/>
                <w:szCs w:val="28"/>
                <w:lang w:val="uk-UA"/>
              </w:rPr>
              <w:t>«Про Положення про порядок проведення відкритого Сумського регіонального чемпіонату з перукарського мистецтва, нігтьової естетики та макіяжу» (зі змінами), від</w:t>
            </w:r>
            <w:r w:rsidR="00703FF7">
              <w:rPr>
                <w:b/>
                <w:sz w:val="28"/>
                <w:szCs w:val="28"/>
                <w:lang w:val="uk-UA"/>
              </w:rPr>
              <w:t xml:space="preserve"> 15.08.2017 № 425 «Про Положення про міський конкурс «Кращий сумський кондитер» (зі змінами)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F43719" w:rsidRDefault="00703FF7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Враховуючи інформацію начальника відділу торгівлі, побуту та захисту прав споживачів Сумської міської ради </w:t>
      </w:r>
      <w:r w:rsidR="00911BFB">
        <w:rPr>
          <w:sz w:val="28"/>
          <w:szCs w:val="28"/>
          <w:lang w:val="uk-UA"/>
        </w:rPr>
        <w:t xml:space="preserve">Дубицького О.Ю. про  відсутність можливості проводити та не включення до Програми підтримки малого і середнього підприємництва  Сумської міської територіальної громади на 2022-2024 роки </w:t>
      </w:r>
      <w:r w:rsidR="000C3E35">
        <w:rPr>
          <w:sz w:val="28"/>
          <w:szCs w:val="28"/>
          <w:lang w:val="uk-UA"/>
        </w:rPr>
        <w:t>таких заходів як</w:t>
      </w:r>
      <w:r w:rsidR="00775CD8">
        <w:rPr>
          <w:sz w:val="28"/>
          <w:szCs w:val="28"/>
          <w:lang w:val="uk-UA"/>
        </w:rPr>
        <w:t xml:space="preserve"> </w:t>
      </w:r>
      <w:r w:rsidR="000C3E35">
        <w:rPr>
          <w:sz w:val="28"/>
          <w:szCs w:val="28"/>
          <w:lang w:val="uk-UA"/>
        </w:rPr>
        <w:t>ч</w:t>
      </w:r>
      <w:r w:rsidR="00911BFB">
        <w:rPr>
          <w:sz w:val="28"/>
          <w:szCs w:val="28"/>
          <w:lang w:val="uk-UA"/>
        </w:rPr>
        <w:t xml:space="preserve">емпіонат перукарського мистецтва, нігтьової естетики та макіяжу і </w:t>
      </w:r>
      <w:r w:rsidR="00911BFB" w:rsidRPr="00911BFB">
        <w:rPr>
          <w:sz w:val="28"/>
          <w:szCs w:val="28"/>
          <w:lang w:val="uk-UA"/>
        </w:rPr>
        <w:t>конкурс «Кращий сумський кондитер»</w:t>
      </w:r>
      <w:r w:rsidR="00911BFB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CE2FB3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AB5973" w:rsidRPr="00AB5973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0C3E35">
        <w:rPr>
          <w:color w:val="000000"/>
          <w:sz w:val="28"/>
          <w:szCs w:val="28"/>
          <w:lang w:val="uk-UA"/>
        </w:rPr>
        <w:t>Визнати</w:t>
      </w:r>
      <w:r w:rsidR="00AB5973">
        <w:rPr>
          <w:color w:val="000000"/>
          <w:sz w:val="28"/>
          <w:szCs w:val="28"/>
          <w:lang w:val="uk-UA"/>
        </w:rPr>
        <w:t xml:space="preserve"> такими, що втратили чинність</w:t>
      </w:r>
      <w:r w:rsidR="000C3E35">
        <w:rPr>
          <w:color w:val="000000"/>
          <w:sz w:val="28"/>
          <w:szCs w:val="28"/>
          <w:lang w:val="uk-UA"/>
        </w:rPr>
        <w:t>,</w:t>
      </w:r>
      <w:r w:rsidR="00AB5973">
        <w:rPr>
          <w:color w:val="000000"/>
          <w:sz w:val="28"/>
          <w:szCs w:val="28"/>
          <w:lang w:val="uk-UA"/>
        </w:rPr>
        <w:t xml:space="preserve"> рішення </w:t>
      </w:r>
      <w:r w:rsidR="000C3E35">
        <w:rPr>
          <w:color w:val="000000"/>
          <w:sz w:val="28"/>
          <w:szCs w:val="28"/>
          <w:lang w:val="uk-UA"/>
        </w:rPr>
        <w:t>В</w:t>
      </w:r>
      <w:bookmarkStart w:id="0" w:name="_GoBack"/>
      <w:bookmarkEnd w:id="0"/>
      <w:r w:rsidR="00AB5973">
        <w:rPr>
          <w:color w:val="000000"/>
          <w:sz w:val="28"/>
          <w:szCs w:val="28"/>
          <w:lang w:val="uk-UA"/>
        </w:rPr>
        <w:t>иконавчого комітету Сумської міської ради:</w:t>
      </w:r>
    </w:p>
    <w:p w:rsidR="00A73C07" w:rsidRPr="00AB5973" w:rsidRDefault="00AB5973" w:rsidP="00AB5973">
      <w:pPr>
        <w:pStyle w:val="a5"/>
        <w:numPr>
          <w:ilvl w:val="0"/>
          <w:numId w:val="14"/>
        </w:numPr>
        <w:ind w:left="0" w:firstLine="360"/>
        <w:jc w:val="both"/>
        <w:rPr>
          <w:sz w:val="28"/>
          <w:szCs w:val="28"/>
          <w:lang w:val="uk-UA"/>
        </w:rPr>
      </w:pPr>
      <w:r w:rsidRPr="00AB5973">
        <w:rPr>
          <w:sz w:val="28"/>
          <w:szCs w:val="28"/>
          <w:lang w:val="uk-UA"/>
        </w:rPr>
        <w:t>від 21.01.2014 № 25  «Про Положення про порядок проведення відкритого Сумського регіонального чемпіонату з перукарського мистецтва, нігтьової естетики та макіяжу»;</w:t>
      </w:r>
    </w:p>
    <w:p w:rsidR="00AB5973" w:rsidRPr="00AB5973" w:rsidRDefault="00AB5973" w:rsidP="00AB5973">
      <w:pPr>
        <w:pStyle w:val="a5"/>
        <w:numPr>
          <w:ilvl w:val="0"/>
          <w:numId w:val="14"/>
        </w:numPr>
        <w:ind w:left="0" w:firstLine="360"/>
        <w:jc w:val="both"/>
        <w:rPr>
          <w:sz w:val="28"/>
          <w:szCs w:val="28"/>
          <w:lang w:val="uk-UA"/>
        </w:rPr>
      </w:pPr>
      <w:r w:rsidRPr="00AB5973">
        <w:rPr>
          <w:sz w:val="28"/>
          <w:szCs w:val="28"/>
          <w:lang w:val="uk-UA"/>
        </w:rPr>
        <w:t xml:space="preserve">від 12.03.2019 № 130  «Про внесення змін до рішення </w:t>
      </w:r>
      <w:r w:rsidR="005279E6">
        <w:rPr>
          <w:sz w:val="28"/>
          <w:szCs w:val="28"/>
          <w:lang w:val="uk-UA"/>
        </w:rPr>
        <w:t>в</w:t>
      </w:r>
      <w:r w:rsidRPr="00AB5973">
        <w:rPr>
          <w:sz w:val="28"/>
          <w:szCs w:val="28"/>
          <w:lang w:val="uk-UA"/>
        </w:rPr>
        <w:t>иконавчого комітету Сумської міської ради від 21.01.2014 № 25  «Про Положення про порядок проведення відкритого Сумського регіонального чемпіонату з перукарського мистецтва, нігтьової естетики та макіяжу»;</w:t>
      </w:r>
    </w:p>
    <w:p w:rsidR="00AB5973" w:rsidRPr="00AB5973" w:rsidRDefault="00AB5973" w:rsidP="00AB5973">
      <w:pPr>
        <w:pStyle w:val="a5"/>
        <w:jc w:val="both"/>
        <w:rPr>
          <w:sz w:val="28"/>
          <w:szCs w:val="28"/>
          <w:lang w:val="uk-UA"/>
        </w:rPr>
      </w:pPr>
    </w:p>
    <w:p w:rsidR="00AB5973" w:rsidRPr="00AB5973" w:rsidRDefault="00AB5973" w:rsidP="00A62C3A">
      <w:pPr>
        <w:pStyle w:val="a5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AB5973">
        <w:rPr>
          <w:sz w:val="28"/>
          <w:szCs w:val="28"/>
          <w:lang w:val="uk-UA"/>
        </w:rPr>
        <w:t>від 15.08.2017 № 425 «Про Положення про міський конкурс «Кращий сумський кондитер»;</w:t>
      </w:r>
    </w:p>
    <w:p w:rsidR="00AB5973" w:rsidRPr="00AB5973" w:rsidRDefault="00AB5973" w:rsidP="00AB5973">
      <w:pPr>
        <w:pStyle w:val="a5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AB5973">
        <w:rPr>
          <w:sz w:val="28"/>
          <w:szCs w:val="28"/>
          <w:lang w:val="uk-UA"/>
        </w:rPr>
        <w:lastRenderedPageBreak/>
        <w:t xml:space="preserve">від 14.08.2018 № 440 «Про внесення змін до рішення </w:t>
      </w:r>
      <w:r w:rsidR="00550F19">
        <w:rPr>
          <w:sz w:val="28"/>
          <w:szCs w:val="28"/>
          <w:lang w:val="uk-UA"/>
        </w:rPr>
        <w:t>в</w:t>
      </w:r>
      <w:r w:rsidRPr="00AB5973">
        <w:rPr>
          <w:sz w:val="28"/>
          <w:szCs w:val="28"/>
          <w:lang w:val="uk-UA"/>
        </w:rPr>
        <w:t>иконавчого комітету Сумської міської ради від 15.08.2017 № 425 «Про Положення про міський конкурс «Кращий сумський кондитер».</w:t>
      </w:r>
    </w:p>
    <w:p w:rsidR="00AB5973" w:rsidRPr="00AB5973" w:rsidRDefault="00AB5973" w:rsidP="00AB5973">
      <w:pPr>
        <w:pStyle w:val="a5"/>
        <w:numPr>
          <w:ilvl w:val="0"/>
          <w:numId w:val="14"/>
        </w:numPr>
        <w:jc w:val="both"/>
        <w:rPr>
          <w:sz w:val="28"/>
          <w:szCs w:val="28"/>
          <w:lang w:val="uk-UA"/>
        </w:rPr>
      </w:pPr>
    </w:p>
    <w:p w:rsidR="00927DDD" w:rsidRDefault="00600B57" w:rsidP="00EF69D2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A73C07" w:rsidRDefault="00A73C07" w:rsidP="00EF69D2">
      <w:pPr>
        <w:jc w:val="both"/>
        <w:rPr>
          <w:b/>
          <w:sz w:val="28"/>
          <w:szCs w:val="28"/>
          <w:lang w:val="uk-UA"/>
        </w:rPr>
      </w:pPr>
    </w:p>
    <w:p w:rsidR="00A73C07" w:rsidRPr="00EF69D2" w:rsidRDefault="00A73C07" w:rsidP="00EF69D2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CB1980" w:rsidRDefault="00600B57" w:rsidP="006C319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 w:rsidR="00AB5973">
        <w:rPr>
          <w:sz w:val="24"/>
          <w:szCs w:val="24"/>
          <w:lang w:val="uk-UA"/>
        </w:rPr>
        <w:t>Дубицькому О.Ю.</w:t>
      </w:r>
    </w:p>
    <w:p w:rsidR="00CB1980" w:rsidRDefault="00CB1980" w:rsidP="006C319E">
      <w:pPr>
        <w:jc w:val="both"/>
        <w:rPr>
          <w:sz w:val="24"/>
          <w:szCs w:val="24"/>
          <w:lang w:val="uk-UA"/>
        </w:rPr>
      </w:pPr>
    </w:p>
    <w:p w:rsidR="00CB1980" w:rsidRDefault="00CB1980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Default="00AB5973" w:rsidP="006C319E">
      <w:pPr>
        <w:jc w:val="both"/>
        <w:rPr>
          <w:sz w:val="24"/>
          <w:szCs w:val="24"/>
          <w:lang w:val="uk-UA"/>
        </w:rPr>
      </w:pPr>
    </w:p>
    <w:p w:rsidR="00AB5973" w:rsidRPr="006C319E" w:rsidRDefault="00AB5973" w:rsidP="006C319E">
      <w:pPr>
        <w:jc w:val="both"/>
        <w:rPr>
          <w:sz w:val="24"/>
          <w:szCs w:val="24"/>
          <w:lang w:val="uk-UA"/>
        </w:rPr>
      </w:pPr>
    </w:p>
    <w:p w:rsidR="00600B57" w:rsidRPr="00D563DF" w:rsidRDefault="00600B57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lastRenderedPageBreak/>
        <w:t>ЛИСТ ПОГОДЖЕННЯ</w:t>
      </w:r>
    </w:p>
    <w:p w:rsidR="00600B57" w:rsidRPr="00D563DF" w:rsidRDefault="00546950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t xml:space="preserve">до </w:t>
      </w:r>
      <w:proofErr w:type="spellStart"/>
      <w:r w:rsidRPr="00D563DF">
        <w:rPr>
          <w:sz w:val="28"/>
          <w:szCs w:val="28"/>
          <w:lang w:val="uk-UA"/>
        </w:rPr>
        <w:t>проє</w:t>
      </w:r>
      <w:r w:rsidR="00F65A54" w:rsidRPr="00D563DF">
        <w:rPr>
          <w:sz w:val="28"/>
          <w:szCs w:val="28"/>
          <w:lang w:val="uk-UA"/>
        </w:rPr>
        <w:t>кту</w:t>
      </w:r>
      <w:proofErr w:type="spellEnd"/>
      <w:r w:rsidR="00F65A54" w:rsidRPr="00D563DF">
        <w:rPr>
          <w:sz w:val="28"/>
          <w:szCs w:val="28"/>
          <w:lang w:val="uk-UA"/>
        </w:rPr>
        <w:t xml:space="preserve"> рішення В</w:t>
      </w:r>
      <w:r w:rsidR="00600B57" w:rsidRPr="00D563DF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667E45" w:rsidRDefault="00600B57" w:rsidP="00AB5973">
      <w:pPr>
        <w:jc w:val="center"/>
        <w:rPr>
          <w:sz w:val="28"/>
          <w:szCs w:val="28"/>
          <w:lang w:val="uk-UA"/>
        </w:rPr>
      </w:pPr>
      <w:r w:rsidRPr="00667E45">
        <w:rPr>
          <w:sz w:val="28"/>
          <w:szCs w:val="28"/>
          <w:lang w:val="uk-UA"/>
        </w:rPr>
        <w:t>«</w:t>
      </w:r>
      <w:r w:rsidR="00AB5973" w:rsidRPr="00667E45">
        <w:rPr>
          <w:sz w:val="28"/>
          <w:szCs w:val="28"/>
          <w:lang w:val="uk-UA"/>
        </w:rPr>
        <w:t xml:space="preserve">Про втрату чинності рішень Виконавчого комітету Сумської міської ради </w:t>
      </w:r>
    </w:p>
    <w:p w:rsidR="00600B57" w:rsidRPr="00667E45" w:rsidRDefault="00AB5973" w:rsidP="00AB5973">
      <w:pPr>
        <w:jc w:val="center"/>
        <w:rPr>
          <w:sz w:val="28"/>
          <w:szCs w:val="28"/>
          <w:lang w:val="uk-UA"/>
        </w:rPr>
      </w:pPr>
      <w:r w:rsidRPr="00667E45">
        <w:rPr>
          <w:sz w:val="28"/>
          <w:szCs w:val="28"/>
          <w:lang w:val="uk-UA"/>
        </w:rPr>
        <w:t>від 21.01.2014 № 25  «Про Положення про порядок проведення відкритого Сумського регіонального чемпіонату з перукарського мистецтва, нігтьової естетики та макіяжу» (зі змінами), рішення Виконавчого комітету Сумської міської ради від 15.08.2017 № 425 «Про Положення про міський конкурс «Кращий сумський кондитер» (зі змінами)</w:t>
      </w: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EC1522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Н</w:t>
      </w:r>
      <w:r w:rsidR="00600B57" w:rsidRPr="00C35CC9">
        <w:rPr>
          <w:sz w:val="28"/>
          <w:szCs w:val="28"/>
          <w:lang w:val="uk-UA"/>
        </w:rPr>
        <w:t xml:space="preserve">ачальник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EC1522">
        <w:rPr>
          <w:sz w:val="28"/>
          <w:szCs w:val="28"/>
          <w:lang w:val="uk-UA"/>
        </w:rPr>
        <w:t>О.Ю. Дубицький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535A8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9570C2" w:rsidRDefault="009570C2" w:rsidP="00600B57"/>
    <w:p w:rsidR="009570C2" w:rsidRDefault="009570C2" w:rsidP="00600B57"/>
    <w:p w:rsidR="009570C2" w:rsidRDefault="009570C2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4C7452" w:rsidRDefault="004C7452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EF69D2">
      <w:pgSz w:w="11906" w:h="16838"/>
      <w:pgMar w:top="426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AE6106D"/>
    <w:multiLevelType w:val="hybridMultilevel"/>
    <w:tmpl w:val="63F2985A"/>
    <w:lvl w:ilvl="0" w:tplc="7C9AB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C41E08"/>
    <w:multiLevelType w:val="hybridMultilevel"/>
    <w:tmpl w:val="8CF29F8C"/>
    <w:lvl w:ilvl="0" w:tplc="FC9C81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C3E35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0056"/>
    <w:rsid w:val="001A12AA"/>
    <w:rsid w:val="001A3BD7"/>
    <w:rsid w:val="001C3DE4"/>
    <w:rsid w:val="001E4D32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368B"/>
    <w:rsid w:val="00387DB7"/>
    <w:rsid w:val="00390321"/>
    <w:rsid w:val="00390995"/>
    <w:rsid w:val="00393301"/>
    <w:rsid w:val="00394E28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9E6"/>
    <w:rsid w:val="00527A1B"/>
    <w:rsid w:val="005339A5"/>
    <w:rsid w:val="00536F1E"/>
    <w:rsid w:val="00546950"/>
    <w:rsid w:val="00550F19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67E45"/>
    <w:rsid w:val="00681BD2"/>
    <w:rsid w:val="0068525B"/>
    <w:rsid w:val="006919B1"/>
    <w:rsid w:val="006972FA"/>
    <w:rsid w:val="006A10A6"/>
    <w:rsid w:val="006B527C"/>
    <w:rsid w:val="006B5CD0"/>
    <w:rsid w:val="006B7C0A"/>
    <w:rsid w:val="006C319E"/>
    <w:rsid w:val="006D1FE3"/>
    <w:rsid w:val="006D49A7"/>
    <w:rsid w:val="006E7BC2"/>
    <w:rsid w:val="006F5361"/>
    <w:rsid w:val="006F5D96"/>
    <w:rsid w:val="00703FF7"/>
    <w:rsid w:val="00710599"/>
    <w:rsid w:val="00717E29"/>
    <w:rsid w:val="007438FF"/>
    <w:rsid w:val="00771438"/>
    <w:rsid w:val="00775CD8"/>
    <w:rsid w:val="00794A62"/>
    <w:rsid w:val="00795BE9"/>
    <w:rsid w:val="007A4D01"/>
    <w:rsid w:val="007B1AD1"/>
    <w:rsid w:val="007B7300"/>
    <w:rsid w:val="007C1A3A"/>
    <w:rsid w:val="007C3581"/>
    <w:rsid w:val="007F2F47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11BFB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2A2C"/>
    <w:rsid w:val="00A26B04"/>
    <w:rsid w:val="00A4678C"/>
    <w:rsid w:val="00A5167B"/>
    <w:rsid w:val="00A535A8"/>
    <w:rsid w:val="00A616C3"/>
    <w:rsid w:val="00A63D67"/>
    <w:rsid w:val="00A71AD0"/>
    <w:rsid w:val="00A73C07"/>
    <w:rsid w:val="00A9036A"/>
    <w:rsid w:val="00AA2DFE"/>
    <w:rsid w:val="00AA3F2E"/>
    <w:rsid w:val="00AA4F3F"/>
    <w:rsid w:val="00AB5973"/>
    <w:rsid w:val="00AC759C"/>
    <w:rsid w:val="00AC760C"/>
    <w:rsid w:val="00AC7C29"/>
    <w:rsid w:val="00AD3F4D"/>
    <w:rsid w:val="00AE2C40"/>
    <w:rsid w:val="00AE6D7A"/>
    <w:rsid w:val="00B07AE8"/>
    <w:rsid w:val="00B3116F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A412F"/>
    <w:rsid w:val="00CB1980"/>
    <w:rsid w:val="00CB25CB"/>
    <w:rsid w:val="00CB72F9"/>
    <w:rsid w:val="00CC6A4C"/>
    <w:rsid w:val="00CE2FB3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82B94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5410D"/>
    <w:rsid w:val="00E66FE1"/>
    <w:rsid w:val="00EB30C0"/>
    <w:rsid w:val="00EC1522"/>
    <w:rsid w:val="00EE015D"/>
    <w:rsid w:val="00EF69D2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FEC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34A7-98ED-41B2-8E1A-2AF0659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Даценко Галина Володимирівна</cp:lastModifiedBy>
  <cp:revision>10</cp:revision>
  <cp:lastPrinted>2021-07-05T07:06:00Z</cp:lastPrinted>
  <dcterms:created xsi:type="dcterms:W3CDTF">2021-06-30T13:04:00Z</dcterms:created>
  <dcterms:modified xsi:type="dcterms:W3CDTF">2021-07-20T05:28:00Z</dcterms:modified>
</cp:coreProperties>
</file>