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9B" w:rsidRPr="00BF7F43" w:rsidRDefault="00956B9B" w:rsidP="008A62C2">
      <w:pPr>
        <w:pStyle w:val="a3"/>
        <w:spacing w:before="0" w:after="0"/>
        <w:rPr>
          <w:rFonts w:ascii="Times New Roman" w:hAnsi="Times New Roman"/>
          <w:sz w:val="28"/>
          <w:szCs w:val="28"/>
          <w:lang w:val="uk-UA"/>
        </w:rPr>
      </w:pPr>
      <w:r w:rsidRPr="00BF7F43">
        <w:rPr>
          <w:rFonts w:ascii="Times New Roman" w:hAnsi="Times New Roman"/>
          <w:sz w:val="28"/>
          <w:szCs w:val="28"/>
          <w:lang w:val="uk-UA"/>
        </w:rPr>
        <w:t>У К Р А Ї Н А</w:t>
      </w:r>
    </w:p>
    <w:p w:rsidR="00956B9B" w:rsidRPr="00BF7F43" w:rsidRDefault="00956B9B" w:rsidP="008A62C2">
      <w:pPr>
        <w:tabs>
          <w:tab w:val="left" w:pos="5760"/>
        </w:tabs>
        <w:ind w:firstLine="0"/>
        <w:jc w:val="center"/>
        <w:rPr>
          <w:rFonts w:cs="Times New Roman"/>
          <w:b/>
          <w:bCs/>
          <w:szCs w:val="28"/>
          <w:lang w:val="uk-UA"/>
        </w:rPr>
      </w:pPr>
      <w:r w:rsidRPr="00BF7F43">
        <w:rPr>
          <w:rFonts w:cs="Times New Roman"/>
          <w:b/>
          <w:bCs/>
          <w:szCs w:val="28"/>
          <w:lang w:val="uk-UA"/>
        </w:rPr>
        <w:t>СУМСЬКА  МІСЬКА  РАДА</w:t>
      </w:r>
    </w:p>
    <w:p w:rsidR="00956B9B" w:rsidRPr="00956B9B" w:rsidRDefault="00956B9B" w:rsidP="008A62C2">
      <w:pPr>
        <w:ind w:firstLine="0"/>
        <w:jc w:val="center"/>
        <w:rPr>
          <w:rFonts w:cs="Times New Roman"/>
          <w:b/>
          <w:bCs/>
          <w:szCs w:val="28"/>
          <w:lang w:val="uk-UA"/>
        </w:rPr>
      </w:pPr>
      <w:r w:rsidRPr="00BF7F43">
        <w:rPr>
          <w:rFonts w:cs="Times New Roman"/>
          <w:b/>
          <w:bCs/>
          <w:szCs w:val="28"/>
          <w:lang w:val="uk-UA"/>
        </w:rPr>
        <w:t>ВИКОНАВЧИЙ  КОМІТЕТ</w:t>
      </w:r>
    </w:p>
    <w:p w:rsidR="00010915" w:rsidRDefault="00956B9B" w:rsidP="008A62C2">
      <w:pPr>
        <w:ind w:firstLine="0"/>
        <w:jc w:val="center"/>
        <w:rPr>
          <w:b/>
          <w:lang w:val="ru-RU"/>
        </w:rPr>
      </w:pPr>
      <w:r>
        <w:rPr>
          <w:b/>
          <w:lang w:val="ru-RU"/>
        </w:rPr>
        <w:t>ПОРЯДОК ДЕННИЙ</w:t>
      </w:r>
    </w:p>
    <w:p w:rsidR="00956B9B" w:rsidRDefault="00956B9B" w:rsidP="008A62C2">
      <w:pPr>
        <w:ind w:firstLine="0"/>
        <w:jc w:val="center"/>
        <w:rPr>
          <w:b/>
          <w:lang w:val="uk-UA"/>
        </w:rPr>
      </w:pPr>
      <w:r>
        <w:rPr>
          <w:b/>
          <w:lang w:val="uk-UA"/>
        </w:rPr>
        <w:t>ЗАСІДАННЯ ВИКОНАВЧОГО КОМІТЕТУ</w:t>
      </w:r>
      <w:bookmarkStart w:id="0" w:name="_GoBack"/>
      <w:bookmarkEnd w:id="0"/>
    </w:p>
    <w:p w:rsidR="008A62C2" w:rsidRDefault="008A62C2" w:rsidP="008A62C2">
      <w:pPr>
        <w:ind w:firstLine="0"/>
        <w:jc w:val="center"/>
        <w:rPr>
          <w:b/>
          <w:lang w:val="uk-UA"/>
        </w:rPr>
      </w:pPr>
    </w:p>
    <w:p w:rsidR="008A62C2" w:rsidRDefault="008A62C2" w:rsidP="008A62C2">
      <w:pPr>
        <w:ind w:firstLine="0"/>
        <w:rPr>
          <w:b/>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02"/>
        <w:gridCol w:w="2796"/>
      </w:tblGrid>
      <w:tr w:rsidR="00956B9B" w:rsidRPr="00BF7F43" w:rsidTr="00B570C0">
        <w:tc>
          <w:tcPr>
            <w:tcW w:w="709" w:type="dxa"/>
            <w:tcBorders>
              <w:top w:val="single" w:sz="4" w:space="0" w:color="auto"/>
              <w:left w:val="single" w:sz="4" w:space="0" w:color="auto"/>
              <w:bottom w:val="single" w:sz="4" w:space="0" w:color="auto"/>
              <w:right w:val="single" w:sz="4" w:space="0" w:color="auto"/>
            </w:tcBorders>
          </w:tcPr>
          <w:p w:rsidR="00956B9B" w:rsidRPr="00BF7F43" w:rsidRDefault="008A62C2" w:rsidP="008A62C2">
            <w:pPr>
              <w:ind w:firstLine="0"/>
              <w:rPr>
                <w:rFonts w:cs="Times New Roman"/>
                <w:b/>
                <w:bCs/>
                <w:szCs w:val="28"/>
                <w:lang w:val="uk-UA"/>
              </w:rPr>
            </w:pPr>
            <w:r>
              <w:rPr>
                <w:rFonts w:cs="Times New Roman"/>
                <w:b/>
                <w:bCs/>
                <w:szCs w:val="28"/>
                <w:lang w:val="uk-UA"/>
              </w:rPr>
              <w:t>№ з</w:t>
            </w:r>
            <w:r w:rsidR="00956B9B" w:rsidRPr="00BF7F43">
              <w:rPr>
                <w:rFonts w:cs="Times New Roman"/>
                <w:b/>
                <w:bCs/>
                <w:szCs w:val="28"/>
                <w:lang w:val="uk-UA"/>
              </w:rPr>
              <w:t>/п</w:t>
            </w:r>
          </w:p>
        </w:tc>
        <w:tc>
          <w:tcPr>
            <w:tcW w:w="6702" w:type="dxa"/>
            <w:tcBorders>
              <w:top w:val="single" w:sz="4" w:space="0" w:color="auto"/>
              <w:left w:val="single" w:sz="4" w:space="0" w:color="auto"/>
              <w:bottom w:val="single" w:sz="4" w:space="0" w:color="auto"/>
              <w:right w:val="single" w:sz="4" w:space="0" w:color="auto"/>
            </w:tcBorders>
          </w:tcPr>
          <w:p w:rsidR="00956B9B" w:rsidRPr="00BF7F43" w:rsidRDefault="00956B9B" w:rsidP="00956B9B">
            <w:pPr>
              <w:jc w:val="center"/>
              <w:rPr>
                <w:rFonts w:cs="Times New Roman"/>
                <w:b/>
                <w:bCs/>
                <w:szCs w:val="28"/>
                <w:lang w:val="uk-UA"/>
              </w:rPr>
            </w:pPr>
            <w:r w:rsidRPr="00BF7F43">
              <w:rPr>
                <w:rFonts w:cs="Times New Roman"/>
                <w:b/>
                <w:bCs/>
                <w:szCs w:val="28"/>
                <w:lang w:val="uk-UA"/>
              </w:rPr>
              <w:t>Найменування</w:t>
            </w:r>
          </w:p>
        </w:tc>
        <w:tc>
          <w:tcPr>
            <w:tcW w:w="2796" w:type="dxa"/>
            <w:tcBorders>
              <w:top w:val="single" w:sz="4" w:space="0" w:color="auto"/>
              <w:left w:val="single" w:sz="4" w:space="0" w:color="auto"/>
              <w:bottom w:val="single" w:sz="4" w:space="0" w:color="auto"/>
              <w:right w:val="single" w:sz="4" w:space="0" w:color="auto"/>
            </w:tcBorders>
          </w:tcPr>
          <w:p w:rsidR="00956B9B" w:rsidRPr="00BF7F43" w:rsidRDefault="00956B9B" w:rsidP="00956B9B">
            <w:pPr>
              <w:jc w:val="center"/>
              <w:rPr>
                <w:rFonts w:cs="Times New Roman"/>
                <w:b/>
                <w:bCs/>
                <w:szCs w:val="28"/>
                <w:lang w:val="uk-UA"/>
              </w:rPr>
            </w:pPr>
            <w:r w:rsidRPr="00BF7F43">
              <w:rPr>
                <w:rFonts w:cs="Times New Roman"/>
                <w:b/>
                <w:bCs/>
                <w:szCs w:val="28"/>
                <w:lang w:val="uk-UA"/>
              </w:rPr>
              <w:t>Хто доповідає</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3A1A02"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419">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схвалення проєкту рішення Сумської міської ради «Про бюджет Сумської міської територіальної громади на 2022 рік» та внесення його на розгляд Сумської міської ради</w:t>
            </w:r>
          </w:p>
        </w:tc>
        <w:tc>
          <w:tcPr>
            <w:tcW w:w="2796" w:type="dxa"/>
            <w:tcBorders>
              <w:top w:val="single" w:sz="4" w:space="0" w:color="auto"/>
              <w:left w:val="single" w:sz="4" w:space="0" w:color="auto"/>
              <w:bottom w:val="single" w:sz="4" w:space="0" w:color="auto"/>
              <w:right w:val="single" w:sz="4" w:space="0" w:color="auto"/>
            </w:tcBorders>
          </w:tcPr>
          <w:p w:rsidR="003A1A02" w:rsidRDefault="003A1A02" w:rsidP="00BB5419">
            <w:pPr>
              <w:ind w:hanging="8"/>
              <w:rPr>
                <w:b/>
                <w:szCs w:val="28"/>
                <w:lang w:val="ru-RU"/>
              </w:rPr>
            </w:pPr>
            <w:r w:rsidRPr="00BB5419">
              <w:rPr>
                <w:b/>
                <w:szCs w:val="28"/>
                <w:lang w:val="ru-RU"/>
              </w:rPr>
              <w:t>ЛИПОВА</w:t>
            </w:r>
            <w:r w:rsidR="00BB5419">
              <w:rPr>
                <w:b/>
                <w:szCs w:val="28"/>
                <w:lang w:val="ru-RU"/>
              </w:rPr>
              <w:t xml:space="preserve"> </w:t>
            </w:r>
            <w:r w:rsidRPr="00BB5419">
              <w:rPr>
                <w:b/>
                <w:szCs w:val="28"/>
                <w:lang w:val="ru-RU"/>
              </w:rPr>
              <w:t xml:space="preserve">Світлана </w:t>
            </w:r>
            <w:proofErr w:type="spellStart"/>
            <w:r w:rsidRPr="00BB5419">
              <w:rPr>
                <w:b/>
                <w:szCs w:val="28"/>
                <w:lang w:val="ru-RU"/>
              </w:rPr>
              <w:t>Андріївна</w:t>
            </w:r>
            <w:proofErr w:type="spellEnd"/>
            <w:r w:rsidRPr="00BB5419">
              <w:rPr>
                <w:b/>
                <w:szCs w:val="28"/>
                <w:lang w:val="ru-RU"/>
              </w:rPr>
              <w:t xml:space="preserve"> - директор Департаменту фінансів, економіки та інвестицій</w:t>
            </w:r>
          </w:p>
          <w:p w:rsidR="00BB5419" w:rsidRPr="00BB5419" w:rsidRDefault="00BB5419" w:rsidP="00BB5419">
            <w:pPr>
              <w:ind w:hanging="8"/>
              <w:rPr>
                <w:b/>
                <w:szCs w:val="28"/>
                <w:lang w:val="ru-RU"/>
              </w:rPr>
            </w:pP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розгляд</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питання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економічного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і соціального розвитку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2022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рік</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напрями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розвитку на 2023 - 2024 роки»</w:t>
              </w:r>
            </w:hyperlink>
          </w:p>
          <w:p w:rsidR="00BB5419" w:rsidRPr="00BB5419" w:rsidRDefault="00BB5419"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прогноз бюджету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2022 – 2024 роки</w:t>
              </w:r>
            </w:hyperlink>
          </w:p>
          <w:p w:rsidR="00BB5419" w:rsidRPr="00BB5419" w:rsidRDefault="00BB5419"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пропозицій Сумській міській раді щодо внесення змін до бюджету Сумської міської територіальної громади на 2021 рік</w:t>
              </w:r>
            </w:hyperlink>
          </w:p>
          <w:p w:rsidR="00BB5419" w:rsidRPr="00BB5419" w:rsidRDefault="00BB5419"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3A1A02"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на розгляд Сумської міської ради питання щодо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hyperlink>
          </w:p>
          <w:p w:rsidR="00BB5419" w:rsidRPr="00BB5419" w:rsidRDefault="00BB5419"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BB5419" w:rsidP="00BB5419">
            <w:pPr>
              <w:ind w:hanging="8"/>
              <w:jc w:val="center"/>
              <w:rPr>
                <w:color w:val="1155CC"/>
                <w:szCs w:val="28"/>
                <w:lang w:val="uk-UA"/>
              </w:rPr>
            </w:pPr>
            <w:r w:rsidRPr="003A1A02">
              <w:rPr>
                <w:rFonts w:ascii="Arial" w:hAnsi="Arial" w:cs="Arial"/>
                <w:sz w:val="20"/>
                <w:szCs w:val="20"/>
              </w:rPr>
              <w:t>-//-</w:t>
            </w:r>
          </w:p>
        </w:tc>
      </w:tr>
      <w:tr w:rsidR="003A1A02" w:rsidRPr="00FD390B"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витрачання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коштів</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резервного фонду бюджету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листопад 2021 року</w:t>
              </w:r>
            </w:hyperlink>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проведення приписки громадян України 2005 року народження до призовної дільниці Сумського міського територіального центру комплектування та соціальної підтримки протягом січня- березня 2022 року на території Сумської міської територіальної громади</w:t>
              </w:r>
            </w:hyperlink>
          </w:p>
        </w:tc>
        <w:tc>
          <w:tcPr>
            <w:tcW w:w="2796" w:type="dxa"/>
            <w:tcBorders>
              <w:top w:val="single" w:sz="4" w:space="0" w:color="auto"/>
              <w:left w:val="single" w:sz="4" w:space="0" w:color="auto"/>
              <w:bottom w:val="single" w:sz="4" w:space="0" w:color="auto"/>
              <w:right w:val="single" w:sz="4" w:space="0" w:color="auto"/>
            </w:tcBorders>
          </w:tcPr>
          <w:p w:rsidR="003A1A02" w:rsidRPr="00BB5419" w:rsidRDefault="003A1A02" w:rsidP="00BB5419">
            <w:pPr>
              <w:ind w:hanging="8"/>
              <w:rPr>
                <w:b/>
                <w:szCs w:val="28"/>
                <w:lang w:val="ru-RU"/>
              </w:rPr>
            </w:pPr>
            <w:r w:rsidRPr="00BB5419">
              <w:rPr>
                <w:b/>
                <w:szCs w:val="28"/>
                <w:lang w:val="ru-RU"/>
              </w:rPr>
              <w:t xml:space="preserve">КОНОНЕНКО Станіслав Володимирович- начальник </w:t>
            </w:r>
            <w:proofErr w:type="spellStart"/>
            <w:r w:rsidRPr="00BB5419">
              <w:rPr>
                <w:b/>
                <w:szCs w:val="28"/>
                <w:lang w:val="ru-RU"/>
              </w:rPr>
              <w:t>відділу</w:t>
            </w:r>
            <w:proofErr w:type="spellEnd"/>
            <w:r w:rsidRPr="00BB5419">
              <w:rPr>
                <w:b/>
                <w:szCs w:val="28"/>
                <w:lang w:val="ru-RU"/>
              </w:rPr>
              <w:t xml:space="preserve"> з питань взаємодії з </w:t>
            </w:r>
            <w:proofErr w:type="spellStart"/>
            <w:r w:rsidRPr="00BB5419">
              <w:rPr>
                <w:b/>
                <w:szCs w:val="28"/>
                <w:lang w:val="ru-RU"/>
              </w:rPr>
              <w:t>правоохоронними</w:t>
            </w:r>
            <w:proofErr w:type="spellEnd"/>
            <w:r w:rsidRPr="00BB5419">
              <w:rPr>
                <w:b/>
                <w:szCs w:val="28"/>
                <w:lang w:val="ru-RU"/>
              </w:rPr>
              <w:t xml:space="preserve"> органами та оборонної роботи</w:t>
            </w: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спостережну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комісію</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виконавчому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комітеті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w:t>
              </w:r>
            </w:hyperlink>
          </w:p>
          <w:p w:rsidR="00BB5419" w:rsidRPr="00BB5419" w:rsidRDefault="00BB5419"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481B40"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13.07.2021 № 375 «Про план роботи виконавчого комітету міської ради на ІІ півріччя 2021 року»</w:t>
              </w:r>
            </w:hyperlink>
          </w:p>
          <w:p w:rsidR="00BB5419" w:rsidRPr="00BB5419" w:rsidRDefault="00BB5419" w:rsidP="00BB5419">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внесення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розгляд</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питання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комплексної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Освіта</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2022 - 2024 роки»</w:t>
              </w:r>
            </w:hyperlink>
          </w:p>
        </w:tc>
        <w:tc>
          <w:tcPr>
            <w:tcW w:w="2796" w:type="dxa"/>
            <w:tcBorders>
              <w:top w:val="single" w:sz="4" w:space="0" w:color="auto"/>
              <w:left w:val="single" w:sz="4" w:space="0" w:color="auto"/>
              <w:bottom w:val="single" w:sz="4" w:space="0" w:color="auto"/>
              <w:right w:val="single" w:sz="4" w:space="0" w:color="auto"/>
            </w:tcBorders>
          </w:tcPr>
          <w:p w:rsidR="003A1A02" w:rsidRDefault="003A1A02" w:rsidP="00BB5419">
            <w:pPr>
              <w:ind w:hanging="8"/>
              <w:rPr>
                <w:b/>
                <w:szCs w:val="28"/>
                <w:lang w:val="ru-RU"/>
              </w:rPr>
            </w:pPr>
            <w:r w:rsidRPr="00BB5419">
              <w:rPr>
                <w:b/>
                <w:szCs w:val="28"/>
                <w:lang w:val="ru-RU"/>
              </w:rPr>
              <w:t xml:space="preserve">ДАНИЛЬЧЕНКО </w:t>
            </w:r>
            <w:proofErr w:type="spellStart"/>
            <w:r w:rsidRPr="00BB5419">
              <w:rPr>
                <w:b/>
                <w:szCs w:val="28"/>
                <w:lang w:val="ru-RU"/>
              </w:rPr>
              <w:t>Антоніна</w:t>
            </w:r>
            <w:proofErr w:type="spellEnd"/>
            <w:r w:rsidRPr="00BB5419">
              <w:rPr>
                <w:b/>
                <w:szCs w:val="28"/>
                <w:lang w:val="ru-RU"/>
              </w:rPr>
              <w:t xml:space="preserve"> Миколаївна - начальник управління освіти і науки</w:t>
            </w:r>
          </w:p>
          <w:p w:rsidR="00BB5419" w:rsidRPr="00BB5419" w:rsidRDefault="00BB5419" w:rsidP="00BB5419">
            <w:pPr>
              <w:ind w:hanging="8"/>
              <w:rPr>
                <w:b/>
                <w:szCs w:val="28"/>
                <w:lang w:val="ru-RU"/>
              </w:rPr>
            </w:pP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19.03.2021 № 120 «Про створення консультативної ради з питань соціального захисту громадян, які постраждали внаслідок Чорнобильської катастрофи»</w:t>
              </w:r>
            </w:hyperlink>
          </w:p>
          <w:p w:rsidR="00BB5419" w:rsidRPr="00BB5419" w:rsidRDefault="00BB5419"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BB5419" w:rsidRDefault="003A1A02" w:rsidP="00BB5419">
            <w:pPr>
              <w:ind w:hanging="8"/>
              <w:rPr>
                <w:rFonts w:cs="Times New Roman"/>
                <w:b/>
                <w:szCs w:val="28"/>
                <w:lang w:val="ru-RU"/>
              </w:rPr>
            </w:pPr>
            <w:r w:rsidRPr="00BB5419">
              <w:rPr>
                <w:rFonts w:cs="Times New Roman"/>
                <w:b/>
                <w:szCs w:val="28"/>
                <w:lang w:val="ru-RU"/>
              </w:rPr>
              <w:t>МАСІК Тетяна Олександрівна - директор Департаменту соціального захисту населення</w:t>
            </w: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вирішення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питань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опіки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над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повнолітніми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особами</w:t>
              </w:r>
            </w:hyperlink>
          </w:p>
          <w:p w:rsidR="00BB5419" w:rsidRPr="00BB5419" w:rsidRDefault="00BB5419"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BB5419">
            <w:pPr>
              <w:ind w:hanging="8"/>
              <w:jc w:val="center"/>
              <w:rPr>
                <w:rFonts w:ascii="Arial" w:hAnsi="Arial" w:cs="Arial"/>
                <w:sz w:val="20"/>
                <w:szCs w:val="20"/>
              </w:rPr>
            </w:pPr>
            <w:r w:rsidRPr="003A1A02">
              <w:rPr>
                <w:rFonts w:ascii="Arial" w:hAnsi="Arial" w:cs="Arial"/>
                <w:sz w:val="20"/>
                <w:szCs w:val="20"/>
              </w:rPr>
              <w:t>-//-</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громадян</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наймачами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жилих</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приміщень</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3A1A02" w:rsidRPr="00BB5419" w:rsidRDefault="003A1A02" w:rsidP="00BB5419">
            <w:pPr>
              <w:ind w:hanging="8"/>
              <w:rPr>
                <w:b/>
                <w:szCs w:val="28"/>
                <w:lang w:val="ru-RU"/>
              </w:rPr>
            </w:pPr>
            <w:r w:rsidRPr="00BB5419">
              <w:rPr>
                <w:b/>
                <w:szCs w:val="28"/>
                <w:lang w:val="ru-RU"/>
              </w:rPr>
              <w:t xml:space="preserve">СТРИЖОВА Алла Вікторівна </w:t>
            </w:r>
            <w:r w:rsidR="00BB5419">
              <w:rPr>
                <w:b/>
                <w:szCs w:val="28"/>
                <w:lang w:val="ru-RU"/>
              </w:rPr>
              <w:t>-</w:t>
            </w:r>
            <w:r w:rsidRPr="00BB5419">
              <w:rPr>
                <w:b/>
                <w:szCs w:val="28"/>
                <w:lang w:val="ru-RU"/>
              </w:rPr>
              <w:t xml:space="preserve">начальник управління «ЦНАП у м. </w:t>
            </w:r>
            <w:proofErr w:type="spellStart"/>
            <w:r w:rsidRPr="00BB5419">
              <w:rPr>
                <w:b/>
                <w:szCs w:val="28"/>
                <w:lang w:val="ru-RU"/>
              </w:rPr>
              <w:t>Суми</w:t>
            </w:r>
            <w:proofErr w:type="spellEnd"/>
            <w:r w:rsidRPr="00BB5419">
              <w:rPr>
                <w:b/>
                <w:szCs w:val="28"/>
                <w:lang w:val="ru-RU"/>
              </w:rPr>
              <w:t>»</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облік</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громадян</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які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потребують</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поліпшення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житлових</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умов</w:t>
              </w:r>
            </w:hyperlink>
          </w:p>
          <w:p w:rsidR="00BB5419" w:rsidRPr="00BB5419" w:rsidRDefault="00BB5419"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FF4F3A">
            <w:pPr>
              <w:ind w:hanging="8"/>
              <w:jc w:val="center"/>
              <w:rPr>
                <w:rFonts w:ascii="Arial" w:hAnsi="Arial" w:cs="Arial"/>
                <w:sz w:val="20"/>
                <w:szCs w:val="20"/>
              </w:rPr>
            </w:pPr>
            <w:r w:rsidRPr="003A1A02">
              <w:rPr>
                <w:rFonts w:ascii="Arial" w:hAnsi="Arial" w:cs="Arial"/>
                <w:sz w:val="20"/>
                <w:szCs w:val="20"/>
              </w:rPr>
              <w:t>-//-</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пропозиції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плану роботи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на 2022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рік</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3A1A02" w:rsidRDefault="003A1A02" w:rsidP="00BB5419">
            <w:pPr>
              <w:ind w:hanging="8"/>
              <w:rPr>
                <w:b/>
                <w:szCs w:val="28"/>
                <w:lang w:val="ru-RU"/>
              </w:rPr>
            </w:pPr>
            <w:r w:rsidRPr="00BB5419">
              <w:rPr>
                <w:b/>
                <w:szCs w:val="28"/>
                <w:lang w:val="ru-RU"/>
              </w:rPr>
              <w:t xml:space="preserve">АНТОНЕНКО Андрій </w:t>
            </w:r>
            <w:proofErr w:type="spellStart"/>
            <w:r w:rsidRPr="00BB5419">
              <w:rPr>
                <w:b/>
                <w:szCs w:val="28"/>
                <w:lang w:val="ru-RU"/>
              </w:rPr>
              <w:t>Геннадійович</w:t>
            </w:r>
            <w:proofErr w:type="spellEnd"/>
            <w:r w:rsidRPr="00BB5419">
              <w:rPr>
                <w:b/>
                <w:szCs w:val="28"/>
                <w:lang w:val="ru-RU"/>
              </w:rPr>
              <w:t xml:space="preserve"> - начальник </w:t>
            </w:r>
            <w:proofErr w:type="spellStart"/>
            <w:r w:rsidRPr="00BB5419">
              <w:rPr>
                <w:b/>
                <w:szCs w:val="28"/>
                <w:lang w:val="ru-RU"/>
              </w:rPr>
              <w:t>відділу</w:t>
            </w:r>
            <w:proofErr w:type="spellEnd"/>
            <w:r w:rsidR="00BB5419">
              <w:rPr>
                <w:b/>
                <w:szCs w:val="28"/>
                <w:lang w:val="ru-RU"/>
              </w:rPr>
              <w:t xml:space="preserve"> </w:t>
            </w:r>
            <w:proofErr w:type="spellStart"/>
            <w:r w:rsidR="00BB5419">
              <w:rPr>
                <w:b/>
                <w:szCs w:val="28"/>
                <w:lang w:val="ru-RU"/>
              </w:rPr>
              <w:t>організацій</w:t>
            </w:r>
            <w:proofErr w:type="spellEnd"/>
            <w:r w:rsidR="00BB5419">
              <w:rPr>
                <w:b/>
                <w:szCs w:val="28"/>
                <w:lang w:val="ru-RU"/>
              </w:rPr>
              <w:t xml:space="preserve">-но </w:t>
            </w:r>
            <w:proofErr w:type="spellStart"/>
            <w:r w:rsidR="00BB5419">
              <w:rPr>
                <w:b/>
                <w:szCs w:val="28"/>
                <w:lang w:val="ru-RU"/>
              </w:rPr>
              <w:t>кадрової</w:t>
            </w:r>
            <w:proofErr w:type="spellEnd"/>
            <w:r w:rsidR="00BB5419">
              <w:rPr>
                <w:b/>
                <w:szCs w:val="28"/>
                <w:lang w:val="ru-RU"/>
              </w:rPr>
              <w:t xml:space="preserve"> роботи</w:t>
            </w:r>
          </w:p>
          <w:p w:rsidR="00BB5419" w:rsidRPr="00BB5419" w:rsidRDefault="00BB5419" w:rsidP="00BB5419">
            <w:pPr>
              <w:ind w:hanging="8"/>
              <w:rPr>
                <w:b/>
                <w:szCs w:val="28"/>
                <w:lang w:val="ru-RU"/>
              </w:rPr>
            </w:pP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план роботи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виконавчого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комітету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на І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півріччя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року</w:t>
              </w:r>
            </w:hyperlink>
          </w:p>
          <w:p w:rsidR="00E868D0" w:rsidRPr="00BB5419" w:rsidRDefault="00E868D0"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відзначення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Петуха О.В.</w:t>
              </w:r>
            </w:hyperlink>
          </w:p>
          <w:p w:rsidR="00E868D0" w:rsidRPr="00BB5419" w:rsidRDefault="00E868D0"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утворення адміністративної комісії при виконавчому комітеті Сумської міської ради</w:t>
              </w:r>
            </w:hyperlink>
          </w:p>
        </w:tc>
        <w:tc>
          <w:tcPr>
            <w:tcW w:w="2796" w:type="dxa"/>
            <w:tcBorders>
              <w:top w:val="single" w:sz="4" w:space="0" w:color="auto"/>
              <w:left w:val="single" w:sz="4" w:space="0" w:color="auto"/>
              <w:bottom w:val="single" w:sz="4" w:space="0" w:color="auto"/>
              <w:right w:val="single" w:sz="4" w:space="0" w:color="auto"/>
            </w:tcBorders>
          </w:tcPr>
          <w:p w:rsidR="003A1A02" w:rsidRDefault="003A1A02" w:rsidP="00E868D0">
            <w:pPr>
              <w:ind w:hanging="8"/>
              <w:rPr>
                <w:b/>
                <w:szCs w:val="28"/>
                <w:lang w:val="ru-RU"/>
              </w:rPr>
            </w:pPr>
            <w:r w:rsidRPr="00E868D0">
              <w:rPr>
                <w:b/>
                <w:szCs w:val="28"/>
                <w:lang w:val="ru-RU"/>
              </w:rPr>
              <w:t>КАЧАНОВА Олена Миколаївна</w:t>
            </w:r>
            <w:r w:rsidR="00E868D0">
              <w:rPr>
                <w:b/>
                <w:szCs w:val="28"/>
                <w:lang w:val="ru-RU"/>
              </w:rPr>
              <w:t xml:space="preserve"> – </w:t>
            </w:r>
            <w:proofErr w:type="spellStart"/>
            <w:r w:rsidR="00E868D0">
              <w:rPr>
                <w:b/>
                <w:szCs w:val="28"/>
                <w:lang w:val="ru-RU"/>
              </w:rPr>
              <w:t>відповідальний</w:t>
            </w:r>
            <w:proofErr w:type="spellEnd"/>
            <w:r w:rsidR="00E868D0">
              <w:rPr>
                <w:b/>
                <w:szCs w:val="28"/>
                <w:lang w:val="ru-RU"/>
              </w:rPr>
              <w:t xml:space="preserve"> </w:t>
            </w:r>
            <w:proofErr w:type="spellStart"/>
            <w:r w:rsidR="00E868D0">
              <w:rPr>
                <w:b/>
                <w:szCs w:val="28"/>
                <w:lang w:val="ru-RU"/>
              </w:rPr>
              <w:t>секретар</w:t>
            </w:r>
            <w:proofErr w:type="spellEnd"/>
            <w:r w:rsidR="00E868D0">
              <w:rPr>
                <w:b/>
                <w:szCs w:val="28"/>
                <w:lang w:val="ru-RU"/>
              </w:rPr>
              <w:t xml:space="preserve"> адміністративної комісії </w:t>
            </w:r>
          </w:p>
          <w:p w:rsidR="00E868D0" w:rsidRPr="00E868D0" w:rsidRDefault="00E868D0" w:rsidP="00E868D0">
            <w:pPr>
              <w:ind w:hanging="8"/>
              <w:rPr>
                <w:b/>
                <w:szCs w:val="28"/>
                <w:lang w:val="ru-RU"/>
              </w:rPr>
            </w:pP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розгляд</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скарги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громадянки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Бережної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В,В.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04.11.2021 на постанову адміністративної комісії при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виконавчому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комітеті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09.08.2021 № 695</w:t>
              </w:r>
            </w:hyperlink>
          </w:p>
          <w:p w:rsidR="00E868D0" w:rsidRPr="00BB5419" w:rsidRDefault="00E868D0"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розгляд скарги громадянки Петренко К.П. від 03.12.2021 на постанову адміністративної комісії при виконавчому комітеті Сумської міської ради від 29.11.2021 № 1225</w:t>
              </w:r>
            </w:hyperlink>
          </w:p>
          <w:p w:rsidR="00E868D0" w:rsidRPr="00BB5419" w:rsidRDefault="00E868D0" w:rsidP="00BB5419">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Переліку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категорій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відомостей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становлять</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службову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інформацію</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якій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присвоюється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гриф «Для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службового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користування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Сумській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міській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раді</w:t>
              </w:r>
              <w:proofErr w:type="spellEnd"/>
            </w:hyperlink>
          </w:p>
          <w:p w:rsidR="00E868D0" w:rsidRPr="00BB5419" w:rsidRDefault="00E868D0"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E868D0">
            <w:pPr>
              <w:ind w:hanging="8"/>
              <w:rPr>
                <w:b/>
                <w:szCs w:val="28"/>
                <w:lang w:val="ru-RU"/>
              </w:rPr>
            </w:pPr>
            <w:r w:rsidRPr="00E868D0">
              <w:rPr>
                <w:b/>
                <w:szCs w:val="28"/>
                <w:lang w:val="ru-RU"/>
              </w:rPr>
              <w:t xml:space="preserve">КОХАН </w:t>
            </w:r>
            <w:proofErr w:type="spellStart"/>
            <w:r w:rsidRPr="00E868D0">
              <w:rPr>
                <w:b/>
                <w:szCs w:val="28"/>
                <w:lang w:val="ru-RU"/>
              </w:rPr>
              <w:t>Антоніна</w:t>
            </w:r>
            <w:proofErr w:type="spellEnd"/>
            <w:r w:rsidRPr="00E868D0">
              <w:rPr>
                <w:b/>
                <w:szCs w:val="28"/>
                <w:lang w:val="ru-RU"/>
              </w:rPr>
              <w:t xml:space="preserve"> Іванівна - директор департаменту </w:t>
            </w:r>
            <w:proofErr w:type="spellStart"/>
            <w:r w:rsidR="00E868D0">
              <w:rPr>
                <w:b/>
                <w:szCs w:val="28"/>
                <w:lang w:val="ru-RU"/>
              </w:rPr>
              <w:t>комунікацій</w:t>
            </w:r>
            <w:proofErr w:type="spellEnd"/>
            <w:r w:rsidR="00E868D0">
              <w:rPr>
                <w:b/>
                <w:szCs w:val="28"/>
                <w:lang w:val="ru-RU"/>
              </w:rPr>
              <w:t xml:space="preserve"> </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ціну на послуги з прийняття, складування та зберігання рослинних відходів, що надаються Комунальним підприємством «Паркінг» Сумської міської ради на майданчику, розташованому за </w:t>
              </w:r>
              <w:proofErr w:type="spellStart"/>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адресою</w:t>
              </w:r>
              <w:proofErr w:type="spellEnd"/>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вул.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Миколи</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Лукаша</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 у м.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BB5419">
            <w:pPr>
              <w:ind w:hanging="8"/>
              <w:rPr>
                <w:b/>
                <w:szCs w:val="28"/>
                <w:lang w:val="ru-RU"/>
              </w:rPr>
            </w:pPr>
            <w:r w:rsidRPr="00E868D0">
              <w:rPr>
                <w:b/>
                <w:szCs w:val="28"/>
                <w:lang w:val="ru-RU"/>
              </w:rPr>
              <w:t xml:space="preserve">ЖУРБА Олександр </w:t>
            </w:r>
            <w:proofErr w:type="spellStart"/>
            <w:r w:rsidRPr="00E868D0">
              <w:rPr>
                <w:b/>
                <w:szCs w:val="28"/>
                <w:lang w:val="ru-RU"/>
              </w:rPr>
              <w:t>Іванович</w:t>
            </w:r>
            <w:proofErr w:type="spellEnd"/>
            <w:r w:rsidRPr="00E868D0">
              <w:rPr>
                <w:b/>
                <w:szCs w:val="28"/>
                <w:lang w:val="ru-RU"/>
              </w:rPr>
              <w:t xml:space="preserve"> - директор Департаменту інфраструктури міста</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тарифи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послуги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поводження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побутовими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відходами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утворюються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міста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Товариству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обмеженою</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відповідальністю</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«СЕРВІСРЕСУРС»</w:t>
              </w:r>
            </w:hyperlink>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E868D0" w:rsidP="00E868D0">
            <w:pPr>
              <w:ind w:hanging="8"/>
              <w:rPr>
                <w:rFonts w:ascii="Arial" w:hAnsi="Arial" w:cs="Arial"/>
                <w:sz w:val="20"/>
                <w:szCs w:val="20"/>
                <w:lang w:val="ru-RU"/>
              </w:rPr>
            </w:pPr>
            <w:r w:rsidRPr="00E868D0">
              <w:rPr>
                <w:b/>
                <w:szCs w:val="28"/>
                <w:lang w:val="ru-RU"/>
              </w:rPr>
              <w:t xml:space="preserve">ЖУРБА Олександр </w:t>
            </w:r>
            <w:proofErr w:type="spellStart"/>
            <w:r w:rsidRPr="00E868D0">
              <w:rPr>
                <w:b/>
                <w:szCs w:val="28"/>
                <w:lang w:val="ru-RU"/>
              </w:rPr>
              <w:t>Іванович</w:t>
            </w:r>
            <w:proofErr w:type="spellEnd"/>
            <w:r w:rsidRPr="00E868D0">
              <w:rPr>
                <w:b/>
                <w:szCs w:val="28"/>
                <w:lang w:val="ru-RU"/>
              </w:rPr>
              <w:t xml:space="preserve"> - директор Департаменту інфраструктури міста</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Default="00CC5308" w:rsidP="00BB5419">
            <w:pPr>
              <w:ind w:firstLine="0"/>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тарифи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послуги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поводження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побутовими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відходами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утворюються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міста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Товариству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обмеженою</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відповідальністю</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«А-МУССОН»</w:t>
              </w:r>
            </w:hyperlink>
          </w:p>
          <w:p w:rsidR="00E868D0" w:rsidRPr="00BB5419" w:rsidRDefault="00E868D0" w:rsidP="00BB5419">
            <w:pPr>
              <w:ind w:firstLine="0"/>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місць</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складування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снігу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вивозиться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міста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hyperlink>
          </w:p>
          <w:p w:rsidR="00E868D0" w:rsidRPr="00BB5419" w:rsidRDefault="00E868D0"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9"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затвердження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фінансового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плану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Комунального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підприємства</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Сумикомунінвест</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на 2022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рік</w:t>
              </w:r>
              <w:proofErr w:type="spellEnd"/>
            </w:hyperlink>
          </w:p>
          <w:p w:rsidR="00E868D0" w:rsidRPr="00BB5419" w:rsidRDefault="00E868D0"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CC5308"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0"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відмову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переведенні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садового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будинку</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жилий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громадській</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організації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Садівниче</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товариство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«Баранівка-1»,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будинок</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160, м.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3A1A02" w:rsidRDefault="003A1A02" w:rsidP="00BB5419">
            <w:pPr>
              <w:ind w:hanging="8"/>
              <w:rPr>
                <w:b/>
                <w:szCs w:val="28"/>
                <w:lang w:val="ru-RU"/>
              </w:rPr>
            </w:pPr>
            <w:r w:rsidRPr="00E868D0">
              <w:rPr>
                <w:b/>
                <w:szCs w:val="28"/>
                <w:lang w:val="ru-RU"/>
              </w:rPr>
              <w:t>КРИВЦОВ Андрій Володимирович - начальник управління архітектури та містобудування</w:t>
            </w:r>
          </w:p>
          <w:p w:rsidR="00E868D0" w:rsidRPr="00E868D0" w:rsidRDefault="00E868D0" w:rsidP="00BB5419">
            <w:pPr>
              <w:ind w:hanging="8"/>
              <w:rPr>
                <w:b/>
                <w:szCs w:val="28"/>
                <w:lang w:val="ru-RU"/>
              </w:rPr>
            </w:pPr>
          </w:p>
        </w:tc>
      </w:tr>
      <w:tr w:rsidR="003A1A02" w:rsidRPr="00FD390B"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1"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розміщення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зовнішньої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реклами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hyperlink>
          </w:p>
          <w:p w:rsidR="00E868D0" w:rsidRPr="00BB5419" w:rsidRDefault="00E868D0"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FD390B"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2"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розміщення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реклами</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hyperlink>
          </w:p>
          <w:p w:rsidR="00E868D0" w:rsidRPr="00BB5419" w:rsidRDefault="00E868D0"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E868D0">
            <w:pPr>
              <w:ind w:hanging="8"/>
              <w:jc w:val="center"/>
              <w:rPr>
                <w:rFonts w:ascii="Arial" w:hAnsi="Arial" w:cs="Arial"/>
                <w:sz w:val="20"/>
                <w:szCs w:val="20"/>
              </w:rPr>
            </w:pPr>
            <w:r w:rsidRPr="003A1A02">
              <w:rPr>
                <w:rFonts w:ascii="Arial" w:hAnsi="Arial" w:cs="Arial"/>
                <w:sz w:val="20"/>
                <w:szCs w:val="20"/>
              </w:rPr>
              <w:t>-//-</w:t>
            </w: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3"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30.12.2020 № 606 «Про затвердження на 2021 рік лімітів споживання енергоносіїв по управлінню архітектури та містобудування Сумської міської ради»</w:t>
              </w:r>
            </w:hyperlink>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E868D0" w:rsidP="00E868D0">
            <w:pPr>
              <w:ind w:hanging="8"/>
              <w:jc w:val="center"/>
              <w:rPr>
                <w:szCs w:val="28"/>
                <w:lang w:val="ru-RU"/>
              </w:rPr>
            </w:pPr>
            <w:r w:rsidRPr="003A1A02">
              <w:rPr>
                <w:rFonts w:ascii="Arial" w:hAnsi="Arial" w:cs="Arial"/>
                <w:sz w:val="20"/>
                <w:szCs w:val="20"/>
              </w:rPr>
              <w:t>-//-</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4"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30.12.2020 № 616 «Про затвердження на 2021 рік лімітів споживання енергоносіїв по департаменту соціального захисту населення Сумської міської ради»</w:t>
              </w:r>
            </w:hyperlink>
          </w:p>
          <w:p w:rsidR="00E868D0" w:rsidRPr="00BB5419" w:rsidRDefault="00E868D0"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BB5419">
            <w:pPr>
              <w:ind w:hanging="8"/>
              <w:rPr>
                <w:rFonts w:cs="Times New Roman"/>
                <w:b/>
                <w:szCs w:val="28"/>
                <w:lang w:val="ru-RU"/>
              </w:rPr>
            </w:pPr>
            <w:r w:rsidRPr="00E868D0">
              <w:rPr>
                <w:rFonts w:cs="Times New Roman"/>
                <w:b/>
                <w:szCs w:val="28"/>
                <w:lang w:val="ru-RU"/>
              </w:rPr>
              <w:lastRenderedPageBreak/>
              <w:t>МАСІК Тетяна Олександрівна - директор Департаменту соціального захисту населення</w:t>
            </w:r>
          </w:p>
        </w:tc>
      </w:tr>
      <w:tr w:rsidR="003A1A02" w:rsidRPr="00CC5308" w:rsidTr="00B7502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Default="00CC5308" w:rsidP="00BB5419">
            <w:pPr>
              <w:ind w:firstLine="0"/>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5"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внесення змін до рішення виконавчого комітету Сумської міської ради від 30.12.2020 № 608 «Про затвердження на 2021 рік лімітів споживання енергоносіїв по управлінню </w:t>
              </w:r>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«Інспекція з благоустрою міста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w:t>
              </w:r>
            </w:hyperlink>
          </w:p>
          <w:p w:rsidR="00E868D0" w:rsidRPr="00BB5419" w:rsidRDefault="00E868D0" w:rsidP="00BB5419">
            <w:pPr>
              <w:ind w:firstLine="0"/>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3A1A02" w:rsidRPr="00E868D0" w:rsidRDefault="003A1A02" w:rsidP="00BB5419">
            <w:pPr>
              <w:ind w:hanging="8"/>
              <w:rPr>
                <w:b/>
                <w:szCs w:val="28"/>
                <w:lang w:val="ru-RU"/>
              </w:rPr>
            </w:pPr>
            <w:r w:rsidRPr="00E868D0">
              <w:rPr>
                <w:b/>
                <w:szCs w:val="28"/>
                <w:lang w:val="ru-RU"/>
              </w:rPr>
              <w:t xml:space="preserve">ГОЛОПЬОРОВ Руслан Володимирович- начальник управління "Інспекція з благоустрою міста </w:t>
            </w:r>
            <w:proofErr w:type="spellStart"/>
            <w:r w:rsidRPr="00E868D0">
              <w:rPr>
                <w:b/>
                <w:szCs w:val="28"/>
                <w:lang w:val="ru-RU"/>
              </w:rPr>
              <w:t>Суми</w:t>
            </w:r>
            <w:proofErr w:type="spellEnd"/>
            <w:r w:rsidRPr="00E868D0">
              <w:rPr>
                <w:b/>
                <w:szCs w:val="28"/>
                <w:lang w:val="ru-RU"/>
              </w:rPr>
              <w:t>"</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6"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30.12.2020 року № 620 «Про затвердження на 2021 рік лімітів споживання енергоносіїв по управлінню капітального будівництва та дорожнього господарства Сумської міської ради»</w:t>
              </w:r>
            </w:hyperlink>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BB5419">
            <w:pPr>
              <w:ind w:hanging="8"/>
              <w:rPr>
                <w:b/>
                <w:szCs w:val="28"/>
                <w:lang w:val="ru-RU"/>
              </w:rPr>
            </w:pPr>
            <w:r w:rsidRPr="00E868D0">
              <w:rPr>
                <w:b/>
                <w:szCs w:val="28"/>
                <w:lang w:val="ru-RU"/>
              </w:rPr>
              <w:t xml:space="preserve">ШИЛОВ </w:t>
            </w:r>
            <w:proofErr w:type="spellStart"/>
            <w:r w:rsidRPr="00E868D0">
              <w:rPr>
                <w:b/>
                <w:szCs w:val="28"/>
                <w:lang w:val="ru-RU"/>
              </w:rPr>
              <w:t>Віталій</w:t>
            </w:r>
            <w:proofErr w:type="spellEnd"/>
            <w:r w:rsidRPr="00E868D0">
              <w:rPr>
                <w:b/>
                <w:szCs w:val="28"/>
                <w:lang w:val="ru-RU"/>
              </w:rPr>
              <w:t xml:space="preserve"> Володимирович - начальник управління капітального будівництва та дорожнього господарства</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jc w:val="left"/>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7"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 621 від 30.12.2020 року «Про затвердження лімітів споживання енергоносіїв в бюджетних установах по головному розпоряднику бюджетних коштів «Виконавчий комітет Сумської міської ради» на 2021 рік (зі змінами)»</w:t>
              </w:r>
            </w:hyperlink>
          </w:p>
          <w:p w:rsidR="00E868D0" w:rsidRPr="00BB5419" w:rsidRDefault="00E868D0" w:rsidP="00BB5419">
            <w:pPr>
              <w:ind w:firstLine="0"/>
              <w:jc w:val="left"/>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E868D0">
            <w:pPr>
              <w:ind w:hanging="8"/>
              <w:rPr>
                <w:b/>
                <w:szCs w:val="28"/>
                <w:lang w:val="ru-RU"/>
              </w:rPr>
            </w:pPr>
            <w:r w:rsidRPr="00E868D0">
              <w:rPr>
                <w:b/>
                <w:szCs w:val="28"/>
                <w:lang w:val="ru-RU"/>
              </w:rPr>
              <w:t xml:space="preserve">КОСТЕНКО Ольга </w:t>
            </w:r>
            <w:proofErr w:type="spellStart"/>
            <w:r w:rsidRPr="00E868D0">
              <w:rPr>
                <w:b/>
                <w:szCs w:val="28"/>
                <w:lang w:val="ru-RU"/>
              </w:rPr>
              <w:t>Анатоліївна</w:t>
            </w:r>
            <w:proofErr w:type="spellEnd"/>
            <w:r w:rsidRPr="00E868D0">
              <w:rPr>
                <w:b/>
                <w:szCs w:val="28"/>
                <w:lang w:val="ru-RU"/>
              </w:rPr>
              <w:t xml:space="preserve"> - начальник </w:t>
            </w:r>
            <w:proofErr w:type="spellStart"/>
            <w:r w:rsidRPr="00E868D0">
              <w:rPr>
                <w:b/>
                <w:szCs w:val="28"/>
                <w:lang w:val="ru-RU"/>
              </w:rPr>
              <w:t>відділу</w:t>
            </w:r>
            <w:proofErr w:type="spellEnd"/>
            <w:r w:rsidRPr="00E868D0">
              <w:rPr>
                <w:b/>
                <w:szCs w:val="28"/>
                <w:lang w:val="ru-RU"/>
              </w:rPr>
              <w:t xml:space="preserve"> бухгалтерського обліку та звітності</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Default="00CC5308" w:rsidP="00BB5419">
            <w:pPr>
              <w:ind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8"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внесення змін до рішення виконавчого комітету Сумської міської ради від 30.12.2020 № 613 «Про затвердження на 2021 рік лімітів споживання енергоносіїв по управлінню державного архітектурно-будівельного контролю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w:t>
              </w:r>
            </w:hyperlink>
          </w:p>
          <w:p w:rsidR="00E868D0" w:rsidRPr="00BB5419" w:rsidRDefault="00E868D0" w:rsidP="00BB5419">
            <w:pPr>
              <w:ind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E868D0">
            <w:pPr>
              <w:ind w:hanging="8"/>
              <w:rPr>
                <w:b/>
                <w:szCs w:val="28"/>
                <w:lang w:val="ru-RU"/>
              </w:rPr>
            </w:pPr>
            <w:r w:rsidRPr="00E868D0">
              <w:rPr>
                <w:b/>
                <w:szCs w:val="28"/>
                <w:lang w:val="ru-RU"/>
              </w:rPr>
              <w:t xml:space="preserve">ЗІГУНЕНКО </w:t>
            </w:r>
            <w:proofErr w:type="spellStart"/>
            <w:r w:rsidRPr="00E868D0">
              <w:rPr>
                <w:b/>
                <w:szCs w:val="28"/>
                <w:lang w:val="ru-RU"/>
              </w:rPr>
              <w:t>Микола</w:t>
            </w:r>
            <w:proofErr w:type="spellEnd"/>
            <w:r w:rsidRPr="00E868D0">
              <w:rPr>
                <w:b/>
                <w:szCs w:val="28"/>
                <w:lang w:val="ru-RU"/>
              </w:rPr>
              <w:t xml:space="preserve"> </w:t>
            </w:r>
            <w:proofErr w:type="spellStart"/>
            <w:r w:rsidRPr="00E868D0">
              <w:rPr>
                <w:b/>
                <w:szCs w:val="28"/>
                <w:lang w:val="ru-RU"/>
              </w:rPr>
              <w:t>Олександрович</w:t>
            </w:r>
            <w:proofErr w:type="spellEnd"/>
            <w:r w:rsidRPr="00E868D0">
              <w:rPr>
                <w:b/>
                <w:szCs w:val="28"/>
                <w:lang w:val="ru-RU"/>
              </w:rPr>
              <w:t xml:space="preserve"> - начальник Управління державного архітектурно-будівельного контролю</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jc w:val="left"/>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9"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30.12.2020 № 610 «Про затвердження на 2021 рік лімітів споживання енергоносіїв по департаменту фінансів, економіки та інвестицій Сумської міської ради»</w:t>
              </w:r>
            </w:hyperlink>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E868D0">
            <w:pPr>
              <w:ind w:hanging="8"/>
              <w:rPr>
                <w:b/>
                <w:szCs w:val="28"/>
                <w:lang w:val="ru-RU"/>
              </w:rPr>
            </w:pPr>
            <w:r w:rsidRPr="00E868D0">
              <w:rPr>
                <w:b/>
                <w:szCs w:val="28"/>
                <w:lang w:val="ru-RU"/>
              </w:rPr>
              <w:t xml:space="preserve">ЛИПОВА Світлана </w:t>
            </w:r>
            <w:proofErr w:type="spellStart"/>
            <w:r w:rsidRPr="00E868D0">
              <w:rPr>
                <w:b/>
                <w:szCs w:val="28"/>
                <w:lang w:val="ru-RU"/>
              </w:rPr>
              <w:t>Андріївна</w:t>
            </w:r>
            <w:proofErr w:type="spellEnd"/>
            <w:r w:rsidRPr="00E868D0">
              <w:rPr>
                <w:b/>
                <w:szCs w:val="28"/>
                <w:lang w:val="ru-RU"/>
              </w:rPr>
              <w:t xml:space="preserve"> - директор Департаменту фінансів, економіки та інвестицій</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E868D0" w:rsidRPr="00BB5419" w:rsidRDefault="00CC5308" w:rsidP="00BB5419">
            <w:pPr>
              <w:ind w:firstLine="0"/>
              <w:jc w:val="lef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0"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внесення змін до рішення виконавчого комітету Сумської міської ради від 30.12.2020 № 614 «Про затвердження на 2021 рік лімітів споживання енергоносіїв по Управлінню </w:t>
              </w:r>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«Служба у справах дітей»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3A1A02" w:rsidRPr="00BB5419">
                <w:rPr>
                  <w:rStyle w:val="a5"/>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w:t>
              </w:r>
            </w:hyperlink>
          </w:p>
        </w:tc>
        <w:tc>
          <w:tcPr>
            <w:tcW w:w="2796" w:type="dxa"/>
            <w:tcBorders>
              <w:top w:val="single" w:sz="4" w:space="0" w:color="auto"/>
              <w:left w:val="single" w:sz="4" w:space="0" w:color="auto"/>
              <w:bottom w:val="single" w:sz="4" w:space="0" w:color="auto"/>
              <w:right w:val="single" w:sz="4" w:space="0" w:color="auto"/>
            </w:tcBorders>
          </w:tcPr>
          <w:p w:rsidR="003A1A02" w:rsidRPr="00E868D0" w:rsidRDefault="003A1A02" w:rsidP="00E868D0">
            <w:pPr>
              <w:ind w:hanging="8"/>
              <w:rPr>
                <w:b/>
                <w:szCs w:val="28"/>
                <w:lang w:val="ru-RU"/>
              </w:rPr>
            </w:pPr>
            <w:r w:rsidRPr="00E868D0">
              <w:rPr>
                <w:b/>
                <w:szCs w:val="28"/>
                <w:lang w:val="ru-RU"/>
              </w:rPr>
              <w:t xml:space="preserve">ПОДОПРИГОРА </w:t>
            </w:r>
            <w:proofErr w:type="spellStart"/>
            <w:r w:rsidRPr="00E868D0">
              <w:rPr>
                <w:b/>
                <w:szCs w:val="28"/>
                <w:lang w:val="ru-RU"/>
              </w:rPr>
              <w:t>Валерія</w:t>
            </w:r>
            <w:proofErr w:type="spellEnd"/>
            <w:r w:rsidRPr="00E868D0">
              <w:rPr>
                <w:b/>
                <w:szCs w:val="28"/>
                <w:lang w:val="ru-RU"/>
              </w:rPr>
              <w:t xml:space="preserve"> Володимирівна - начальник управління "Служба у справах дітей"</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1"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розміщення/відмову в розміщенні об’єкту сезонної торгівлі (продаж кави) Приватної дитячо-юнацької школи «Олімпійська мрія» за </w:t>
              </w:r>
              <w:proofErr w:type="spellStart"/>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адресою</w:t>
              </w:r>
              <w:proofErr w:type="spellEnd"/>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місто Суми, вул. 1-ша Набережна р. Стрілка (біля магазину «Аліка»)</w:t>
              </w:r>
            </w:hyperlink>
          </w:p>
        </w:tc>
        <w:tc>
          <w:tcPr>
            <w:tcW w:w="2796" w:type="dxa"/>
            <w:tcBorders>
              <w:top w:val="single" w:sz="4" w:space="0" w:color="auto"/>
              <w:left w:val="single" w:sz="4" w:space="0" w:color="auto"/>
              <w:bottom w:val="single" w:sz="4" w:space="0" w:color="auto"/>
              <w:right w:val="single" w:sz="4" w:space="0" w:color="auto"/>
            </w:tcBorders>
          </w:tcPr>
          <w:p w:rsidR="003A1A02" w:rsidRPr="00625A87" w:rsidRDefault="00625A87" w:rsidP="00F70AB6">
            <w:pPr>
              <w:ind w:hanging="8"/>
              <w:jc w:val="center"/>
              <w:rPr>
                <w:rFonts w:ascii="Arial" w:hAnsi="Arial" w:cs="Arial"/>
                <w:sz w:val="20"/>
                <w:szCs w:val="20"/>
                <w:lang w:val="ru-RU"/>
              </w:rPr>
            </w:pPr>
            <w:r w:rsidRPr="00E868D0">
              <w:rPr>
                <w:b/>
                <w:szCs w:val="28"/>
                <w:lang w:val="ru-RU"/>
              </w:rPr>
              <w:t xml:space="preserve">ДУБИЦЬКИЙ Олег Юрійович - начальник </w:t>
            </w:r>
            <w:proofErr w:type="spellStart"/>
            <w:r w:rsidRPr="00E868D0">
              <w:rPr>
                <w:b/>
                <w:szCs w:val="28"/>
                <w:lang w:val="ru-RU"/>
              </w:rPr>
              <w:t>відділу</w:t>
            </w:r>
            <w:proofErr w:type="spellEnd"/>
            <w:r w:rsidRPr="00E868D0">
              <w:rPr>
                <w:b/>
                <w:szCs w:val="28"/>
                <w:lang w:val="ru-RU"/>
              </w:rPr>
              <w:t xml:space="preserve"> </w:t>
            </w:r>
            <w:proofErr w:type="spellStart"/>
            <w:r w:rsidRPr="00E868D0">
              <w:rPr>
                <w:b/>
                <w:szCs w:val="28"/>
                <w:lang w:val="ru-RU"/>
              </w:rPr>
              <w:t>торгілі</w:t>
            </w:r>
            <w:proofErr w:type="spellEnd"/>
            <w:r w:rsidRPr="00E868D0">
              <w:rPr>
                <w:b/>
                <w:szCs w:val="28"/>
                <w:lang w:val="ru-RU"/>
              </w:rPr>
              <w:t>, побуту та захисту прав споживачів</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2" w:tgtFrame="_blank" w:history="1">
              <w:r w:rsidR="003A1A02"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внесення змін до рішення виконавчого комітету Сумської міської ради від 21.01.2020 № 21 «Про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(зі змінами)</w:t>
              </w:r>
            </w:hyperlink>
          </w:p>
          <w:p w:rsidR="00F70AB6" w:rsidRPr="00BB5419" w:rsidRDefault="00F70AB6" w:rsidP="00BB5419">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F70AB6" w:rsidRDefault="003A1A02" w:rsidP="00BB5419">
            <w:pPr>
              <w:ind w:hanging="8"/>
              <w:rPr>
                <w:b/>
                <w:szCs w:val="28"/>
                <w:lang w:val="ru-RU"/>
              </w:rPr>
            </w:pPr>
            <w:r w:rsidRPr="00F70AB6">
              <w:rPr>
                <w:b/>
                <w:szCs w:val="28"/>
                <w:lang w:val="ru-RU"/>
              </w:rPr>
              <w:t xml:space="preserve">ЯКОВЕНКО </w:t>
            </w:r>
            <w:proofErr w:type="spellStart"/>
            <w:r w:rsidRPr="00F70AB6">
              <w:rPr>
                <w:b/>
                <w:szCs w:val="28"/>
                <w:lang w:val="ru-RU"/>
              </w:rPr>
              <w:t>Сергій</w:t>
            </w:r>
            <w:proofErr w:type="spellEnd"/>
            <w:r w:rsidRPr="00F70AB6">
              <w:rPr>
                <w:b/>
                <w:szCs w:val="28"/>
                <w:lang w:val="ru-RU"/>
              </w:rPr>
              <w:t xml:space="preserve"> Володимирович - начальник </w:t>
            </w:r>
            <w:proofErr w:type="spellStart"/>
            <w:r w:rsidRPr="00F70AB6">
              <w:rPr>
                <w:b/>
                <w:szCs w:val="28"/>
                <w:lang w:val="ru-RU"/>
              </w:rPr>
              <w:t>відділу</w:t>
            </w:r>
            <w:proofErr w:type="spellEnd"/>
            <w:r w:rsidRPr="00F70AB6">
              <w:rPr>
                <w:b/>
                <w:szCs w:val="28"/>
                <w:lang w:val="ru-RU"/>
              </w:rPr>
              <w:t xml:space="preserve"> транспорту, зв'язку та </w:t>
            </w:r>
            <w:proofErr w:type="spellStart"/>
            <w:r w:rsidRPr="00F70AB6">
              <w:rPr>
                <w:b/>
                <w:szCs w:val="28"/>
                <w:lang w:val="ru-RU"/>
              </w:rPr>
              <w:t>телекомунікайних</w:t>
            </w:r>
            <w:proofErr w:type="spellEnd"/>
            <w:r w:rsidRPr="00F70AB6">
              <w:rPr>
                <w:b/>
                <w:szCs w:val="28"/>
                <w:lang w:val="ru-RU"/>
              </w:rPr>
              <w:t xml:space="preserve"> послуг</w:t>
            </w:r>
          </w:p>
        </w:tc>
      </w:tr>
      <w:tr w:rsidR="00F70AB6" w:rsidRPr="003A1A02" w:rsidTr="00B570C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FF04C8" w:rsidRDefault="00CC5308" w:rsidP="00F70AB6">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3" w:tgtFrame="_blank" w:history="1">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конкурсу з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перевезення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пасажирів</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приміських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автобусних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маршрутах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загального</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користування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межах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hyperlink>
          </w:p>
          <w:p w:rsidR="00F70AB6" w:rsidRPr="00BB5419" w:rsidRDefault="00F70AB6" w:rsidP="00F70AB6">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F70AB6" w:rsidRDefault="00F70AB6" w:rsidP="00F70AB6">
            <w:pPr>
              <w:jc w:val="center"/>
            </w:pPr>
            <w:r w:rsidRPr="008A66B1">
              <w:rPr>
                <w:rFonts w:ascii="Arial" w:hAnsi="Arial" w:cs="Arial"/>
                <w:sz w:val="20"/>
                <w:szCs w:val="20"/>
              </w:rPr>
              <w:t>-//-</w:t>
            </w:r>
          </w:p>
        </w:tc>
      </w:tr>
      <w:tr w:rsidR="00F70AB6" w:rsidRPr="003A1A02" w:rsidTr="00B570C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FF04C8" w:rsidRDefault="00CC5308" w:rsidP="00F70AB6">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4" w:tgtFrame="_blank" w:history="1">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продовження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строку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договору про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організацію</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перевезення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пасажирів</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автобусних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маршрутах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загального</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користування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м.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Суми</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96/26-17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10.03.2017</w:t>
              </w:r>
            </w:hyperlink>
          </w:p>
          <w:p w:rsidR="00F70AB6" w:rsidRPr="00BB5419" w:rsidRDefault="00F70AB6" w:rsidP="00F70AB6">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F70AB6" w:rsidRDefault="00F70AB6" w:rsidP="00F70AB6">
            <w:pPr>
              <w:jc w:val="center"/>
            </w:pPr>
            <w:r w:rsidRPr="008A66B1">
              <w:rPr>
                <w:rFonts w:ascii="Arial" w:hAnsi="Arial" w:cs="Arial"/>
                <w:sz w:val="20"/>
                <w:szCs w:val="20"/>
              </w:rPr>
              <w:t>-//-</w:t>
            </w:r>
          </w:p>
        </w:tc>
      </w:tr>
      <w:tr w:rsidR="003A1A02" w:rsidRPr="00CC5308"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5"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надання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цивільної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дієздатності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неповнолітній</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3A1A02" w:rsidRPr="00F70AB6" w:rsidRDefault="003A1A02" w:rsidP="00F70AB6">
            <w:pPr>
              <w:ind w:hanging="8"/>
              <w:rPr>
                <w:b/>
                <w:szCs w:val="28"/>
                <w:lang w:val="ru-RU"/>
              </w:rPr>
            </w:pPr>
            <w:r w:rsidRPr="00F70AB6">
              <w:rPr>
                <w:b/>
                <w:szCs w:val="28"/>
                <w:lang w:val="ru-RU"/>
              </w:rPr>
              <w:t xml:space="preserve">ПОДОПРИГОРА </w:t>
            </w:r>
            <w:proofErr w:type="spellStart"/>
            <w:r w:rsidRPr="00F70AB6">
              <w:rPr>
                <w:b/>
                <w:szCs w:val="28"/>
                <w:lang w:val="ru-RU"/>
              </w:rPr>
              <w:t>Валерія</w:t>
            </w:r>
            <w:proofErr w:type="spellEnd"/>
            <w:r w:rsidRPr="00F70AB6">
              <w:rPr>
                <w:b/>
                <w:szCs w:val="28"/>
                <w:lang w:val="ru-RU"/>
              </w:rPr>
              <w:t xml:space="preserve"> Володимирівна - начальник управління "Служба у справах дітей"</w:t>
            </w:r>
          </w:p>
        </w:tc>
      </w:tr>
      <w:tr w:rsidR="003A1A02" w:rsidRPr="00481B40"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6"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малолітньої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Окольничої</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В.С.</w:t>
              </w:r>
            </w:hyperlink>
          </w:p>
          <w:p w:rsidR="00F70AB6" w:rsidRPr="00BB5419" w:rsidRDefault="00F70AB6" w:rsidP="00BB5419">
            <w:pPr>
              <w:ind w:firstLine="0"/>
              <w:jc w:val="left"/>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F70AB6">
            <w:pPr>
              <w:ind w:hanging="8"/>
              <w:jc w:val="center"/>
              <w:rPr>
                <w:rFonts w:ascii="Arial" w:hAnsi="Arial" w:cs="Arial"/>
                <w:sz w:val="20"/>
                <w:szCs w:val="20"/>
              </w:rPr>
            </w:pPr>
            <w:r w:rsidRPr="003A1A02">
              <w:rPr>
                <w:rFonts w:ascii="Arial" w:hAnsi="Arial" w:cs="Arial"/>
                <w:sz w:val="20"/>
                <w:szCs w:val="20"/>
              </w:rPr>
              <w:t>-//-</w:t>
            </w:r>
          </w:p>
        </w:tc>
      </w:tr>
      <w:tr w:rsidR="003A1A02" w:rsidRPr="00FD390B" w:rsidTr="00B570C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7"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малолітніх</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Аушева Н.І. та Аушева Є.І</w:t>
              </w:r>
            </w:hyperlink>
          </w:p>
          <w:p w:rsidR="00F70AB6" w:rsidRPr="00BB5419" w:rsidRDefault="00F70AB6"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F70AB6">
            <w:pPr>
              <w:ind w:hanging="8"/>
              <w:jc w:val="center"/>
              <w:rPr>
                <w:rFonts w:ascii="Arial" w:hAnsi="Arial" w:cs="Arial"/>
                <w:sz w:val="20"/>
                <w:szCs w:val="20"/>
              </w:rPr>
            </w:pPr>
            <w:r w:rsidRPr="003A1A02">
              <w:rPr>
                <w:rFonts w:ascii="Arial" w:hAnsi="Arial" w:cs="Arial"/>
                <w:sz w:val="20"/>
                <w:szCs w:val="20"/>
              </w:rPr>
              <w:t>-//-</w:t>
            </w:r>
          </w:p>
        </w:tc>
      </w:tr>
      <w:tr w:rsidR="003A1A02" w:rsidRPr="00FD390B" w:rsidTr="003A1A02">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8"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порядку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участі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вихованні</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малолітніх</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Аушева Н.І. та Аушева Є.І.</w:t>
              </w:r>
            </w:hyperlink>
          </w:p>
          <w:p w:rsidR="00F70AB6" w:rsidRPr="00BB5419" w:rsidRDefault="00F70AB6"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F70AB6">
            <w:pPr>
              <w:ind w:hanging="8"/>
              <w:jc w:val="center"/>
              <w:rPr>
                <w:rFonts w:ascii="Arial" w:hAnsi="Arial" w:cs="Arial"/>
                <w:sz w:val="20"/>
                <w:szCs w:val="20"/>
              </w:rPr>
            </w:pPr>
            <w:r w:rsidRPr="003A1A02">
              <w:rPr>
                <w:rFonts w:ascii="Arial" w:hAnsi="Arial" w:cs="Arial"/>
                <w:sz w:val="20"/>
                <w:szCs w:val="20"/>
              </w:rPr>
              <w:t>-//-</w:t>
            </w:r>
          </w:p>
        </w:tc>
      </w:tr>
      <w:tr w:rsidR="003A1A02" w:rsidRPr="00CC5308" w:rsidTr="00D9220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FF04C8" w:rsidRDefault="00CC5308" w:rsidP="00BB5419">
            <w:pPr>
              <w:ind w:firstLine="0"/>
              <w:rPr>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9"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малолітніх</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Маяки Н.С. та Маяки С.С.</w:t>
              </w:r>
            </w:hyperlink>
          </w:p>
          <w:p w:rsidR="00F70AB6" w:rsidRPr="00BB5419" w:rsidRDefault="00F70AB6"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6" w:type="dxa"/>
            <w:tcBorders>
              <w:top w:val="single" w:sz="4" w:space="0" w:color="auto"/>
              <w:left w:val="single" w:sz="4" w:space="0" w:color="auto"/>
              <w:bottom w:val="single" w:sz="4" w:space="0" w:color="auto"/>
              <w:right w:val="single" w:sz="4" w:space="0" w:color="auto"/>
            </w:tcBorders>
          </w:tcPr>
          <w:p w:rsidR="003A1A02" w:rsidRPr="00625A87" w:rsidRDefault="00625A87" w:rsidP="00625A87">
            <w:pPr>
              <w:ind w:hanging="8"/>
              <w:rPr>
                <w:rFonts w:ascii="Arial" w:hAnsi="Arial" w:cs="Arial"/>
                <w:sz w:val="20"/>
                <w:szCs w:val="20"/>
                <w:lang w:val="ru-RU"/>
              </w:rPr>
            </w:pPr>
            <w:r w:rsidRPr="00F70AB6">
              <w:rPr>
                <w:b/>
                <w:szCs w:val="28"/>
                <w:lang w:val="ru-RU"/>
              </w:rPr>
              <w:t xml:space="preserve">ПОДОПРИГОРА </w:t>
            </w:r>
            <w:proofErr w:type="spellStart"/>
            <w:r w:rsidRPr="00F70AB6">
              <w:rPr>
                <w:b/>
                <w:szCs w:val="28"/>
                <w:lang w:val="ru-RU"/>
              </w:rPr>
              <w:t>Валерія</w:t>
            </w:r>
            <w:proofErr w:type="spellEnd"/>
            <w:r w:rsidRPr="00F70AB6">
              <w:rPr>
                <w:b/>
                <w:szCs w:val="28"/>
                <w:lang w:val="ru-RU"/>
              </w:rPr>
              <w:t xml:space="preserve"> Володимирівна - начальник управління "Служба у справах дітей"</w:t>
            </w:r>
          </w:p>
        </w:tc>
      </w:tr>
      <w:tr w:rsidR="003A1A02" w:rsidRPr="00FD390B" w:rsidTr="00D92200">
        <w:tc>
          <w:tcPr>
            <w:tcW w:w="709" w:type="dxa"/>
            <w:tcBorders>
              <w:top w:val="single" w:sz="4" w:space="0" w:color="auto"/>
              <w:left w:val="single" w:sz="4" w:space="0" w:color="auto"/>
              <w:bottom w:val="single" w:sz="4" w:space="0" w:color="auto"/>
              <w:right w:val="single" w:sz="4" w:space="0" w:color="auto"/>
            </w:tcBorders>
          </w:tcPr>
          <w:p w:rsidR="003A1A02" w:rsidRPr="00FD390B" w:rsidRDefault="003A1A02" w:rsidP="003A1A02">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3A1A02" w:rsidRPr="00BB5419" w:rsidRDefault="00CC5308" w:rsidP="00BB5419">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0" w:tgtFrame="_blank" w:history="1">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малолітнього</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Дунязіна</w:t>
              </w:r>
              <w:proofErr w:type="spellEnd"/>
              <w:r w:rsidR="003A1A02"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w:t>
              </w:r>
            </w:hyperlink>
          </w:p>
        </w:tc>
        <w:tc>
          <w:tcPr>
            <w:tcW w:w="2796" w:type="dxa"/>
            <w:tcBorders>
              <w:top w:val="single" w:sz="4" w:space="0" w:color="auto"/>
              <w:left w:val="single" w:sz="4" w:space="0" w:color="auto"/>
              <w:bottom w:val="single" w:sz="4" w:space="0" w:color="auto"/>
              <w:right w:val="single" w:sz="4" w:space="0" w:color="auto"/>
            </w:tcBorders>
          </w:tcPr>
          <w:p w:rsidR="003A1A02" w:rsidRPr="003A1A02" w:rsidRDefault="003A1A02" w:rsidP="00F70AB6">
            <w:pPr>
              <w:ind w:hanging="8"/>
              <w:jc w:val="center"/>
              <w:rPr>
                <w:rFonts w:ascii="Arial" w:hAnsi="Arial" w:cs="Arial"/>
                <w:sz w:val="20"/>
                <w:szCs w:val="20"/>
              </w:rPr>
            </w:pPr>
            <w:r w:rsidRPr="003A1A02">
              <w:rPr>
                <w:rFonts w:ascii="Arial" w:hAnsi="Arial" w:cs="Arial"/>
                <w:sz w:val="20"/>
                <w:szCs w:val="20"/>
              </w:rPr>
              <w:t>-//-</w:t>
            </w:r>
          </w:p>
        </w:tc>
      </w:tr>
      <w:tr w:rsidR="00F70AB6" w:rsidRPr="00625A87" w:rsidTr="00D9220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BB5419" w:rsidRDefault="00CC5308" w:rsidP="00F70AB6">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1" w:tgtFrame="_blank" w:history="1">
              <w:r w:rsidR="00F70AB6"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надання статусу дитини-сироти, дитини, позбавленої батьківського піклування, припинення піклування над дитиною, призначення опікуна над майном дитини, влаштування дітей на повне державне забезпечення, визнання деяких підпунктів рішення виконавчого комітету Сумської міської ради такими, що втратили чинність</w:t>
              </w:r>
            </w:hyperlink>
          </w:p>
        </w:tc>
        <w:tc>
          <w:tcPr>
            <w:tcW w:w="2796" w:type="dxa"/>
            <w:tcBorders>
              <w:top w:val="single" w:sz="4" w:space="0" w:color="auto"/>
              <w:left w:val="single" w:sz="4" w:space="0" w:color="auto"/>
              <w:bottom w:val="single" w:sz="4" w:space="0" w:color="auto"/>
              <w:right w:val="single" w:sz="4" w:space="0" w:color="auto"/>
            </w:tcBorders>
          </w:tcPr>
          <w:p w:rsidR="00F70AB6" w:rsidRPr="00F70AB6" w:rsidRDefault="00625A87" w:rsidP="00625A87">
            <w:pPr>
              <w:ind w:hanging="8"/>
              <w:jc w:val="center"/>
              <w:rPr>
                <w:b/>
                <w:szCs w:val="28"/>
                <w:lang w:val="ru-RU"/>
              </w:rPr>
            </w:pPr>
            <w:r w:rsidRPr="003A1A02">
              <w:rPr>
                <w:rFonts w:ascii="Arial" w:hAnsi="Arial" w:cs="Arial"/>
                <w:sz w:val="20"/>
                <w:szCs w:val="20"/>
              </w:rPr>
              <w:t>-//-</w:t>
            </w:r>
          </w:p>
        </w:tc>
      </w:tr>
      <w:tr w:rsidR="00F70AB6" w:rsidRPr="00FD390B" w:rsidTr="00D9220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BB5419" w:rsidRDefault="00CC5308" w:rsidP="00F70AB6">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2" w:tgtFrame="_blank" w:history="1">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влаштування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сім’ю</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патронатного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вихователя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Коковіної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Ольги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Борисівни</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малолітньої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дитини</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Сидоренка</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Владислава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Юрійовича</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F70AB6" w:rsidRPr="003A1A02" w:rsidRDefault="00F70AB6" w:rsidP="00F70AB6">
            <w:pPr>
              <w:ind w:hanging="8"/>
              <w:jc w:val="center"/>
              <w:rPr>
                <w:rFonts w:ascii="Arial" w:hAnsi="Arial" w:cs="Arial"/>
                <w:sz w:val="20"/>
                <w:szCs w:val="20"/>
              </w:rPr>
            </w:pPr>
            <w:r w:rsidRPr="003A1A02">
              <w:rPr>
                <w:rFonts w:ascii="Arial" w:hAnsi="Arial" w:cs="Arial"/>
                <w:sz w:val="20"/>
                <w:szCs w:val="20"/>
              </w:rPr>
              <w:t>-//-</w:t>
            </w:r>
          </w:p>
        </w:tc>
      </w:tr>
      <w:tr w:rsidR="00F70AB6" w:rsidRPr="00FD390B" w:rsidTr="00D9220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BB5419" w:rsidRDefault="00CC5308" w:rsidP="00F70AB6">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3" w:tgtFrame="_blank" w:history="1">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надання статусу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дитини</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яка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постраждала</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внаслідок</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воєнних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дій</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збройних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конфліктів</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F70AB6" w:rsidRPr="003A1A02" w:rsidRDefault="00F70AB6" w:rsidP="00F70AB6">
            <w:pPr>
              <w:ind w:hanging="8"/>
              <w:jc w:val="center"/>
              <w:rPr>
                <w:rFonts w:ascii="Arial" w:hAnsi="Arial" w:cs="Arial"/>
                <w:sz w:val="20"/>
                <w:szCs w:val="20"/>
              </w:rPr>
            </w:pPr>
            <w:r w:rsidRPr="003A1A02">
              <w:rPr>
                <w:rFonts w:ascii="Arial" w:hAnsi="Arial" w:cs="Arial"/>
                <w:sz w:val="20"/>
                <w:szCs w:val="20"/>
              </w:rPr>
              <w:t>-//-</w:t>
            </w:r>
          </w:p>
        </w:tc>
      </w:tr>
      <w:tr w:rsidR="00F70AB6" w:rsidRPr="00FD390B" w:rsidTr="00D9220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BB5419" w:rsidRDefault="00CC5308" w:rsidP="00F70AB6">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4" w:tgtFrame="_blank" w:history="1">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визначення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дитини</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Гонтаренко Ю.С.</w:t>
              </w:r>
            </w:hyperlink>
          </w:p>
        </w:tc>
        <w:tc>
          <w:tcPr>
            <w:tcW w:w="2796" w:type="dxa"/>
            <w:tcBorders>
              <w:top w:val="single" w:sz="4" w:space="0" w:color="auto"/>
              <w:left w:val="single" w:sz="4" w:space="0" w:color="auto"/>
              <w:bottom w:val="single" w:sz="4" w:space="0" w:color="auto"/>
              <w:right w:val="single" w:sz="4" w:space="0" w:color="auto"/>
            </w:tcBorders>
          </w:tcPr>
          <w:p w:rsidR="00F70AB6" w:rsidRPr="003A1A02" w:rsidRDefault="00F70AB6" w:rsidP="00F70AB6">
            <w:pPr>
              <w:ind w:hanging="8"/>
              <w:jc w:val="center"/>
              <w:rPr>
                <w:rFonts w:ascii="Arial" w:hAnsi="Arial" w:cs="Arial"/>
                <w:sz w:val="20"/>
                <w:szCs w:val="20"/>
              </w:rPr>
            </w:pPr>
            <w:r w:rsidRPr="003A1A02">
              <w:rPr>
                <w:rFonts w:ascii="Arial" w:hAnsi="Arial" w:cs="Arial"/>
                <w:sz w:val="20"/>
                <w:szCs w:val="20"/>
              </w:rPr>
              <w:t>-//-</w:t>
            </w:r>
          </w:p>
        </w:tc>
      </w:tr>
      <w:tr w:rsidR="00F70AB6" w:rsidRPr="00FD390B" w:rsidTr="00D92200">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F70AB6" w:rsidRPr="00BB5419" w:rsidRDefault="00CC5308" w:rsidP="00F70AB6">
            <w:pPr>
              <w:ind w:firstLine="0"/>
              <w:rPr>
                <w:rFonts w:cs="Times New Roman"/>
                <w:color w:val="000000" w:themeColor="text1"/>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5" w:tgtFrame="_blank" w:history="1">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надання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дозволу</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укладення</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майнових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угод</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участю</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малолітніх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неповнолітніх</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проживають</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Сумської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міської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територіальної</w:t>
              </w:r>
              <w:proofErr w:type="spellEnd"/>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70AB6" w:rsidRPr="00BB5419">
                <w:rPr>
                  <w:rStyle w:val="a5"/>
                  <w:color w:val="000000" w:themeColor="text1"/>
                  <w:szCs w:val="28"/>
                  <w:u w:val="non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w:t>
              </w:r>
              <w:proofErr w:type="spellEnd"/>
            </w:hyperlink>
          </w:p>
        </w:tc>
        <w:tc>
          <w:tcPr>
            <w:tcW w:w="2796" w:type="dxa"/>
            <w:tcBorders>
              <w:top w:val="single" w:sz="4" w:space="0" w:color="auto"/>
              <w:left w:val="single" w:sz="4" w:space="0" w:color="auto"/>
              <w:bottom w:val="single" w:sz="4" w:space="0" w:color="auto"/>
              <w:right w:val="single" w:sz="4" w:space="0" w:color="auto"/>
            </w:tcBorders>
          </w:tcPr>
          <w:p w:rsidR="00F70AB6" w:rsidRPr="003A1A02" w:rsidRDefault="00F70AB6" w:rsidP="00F70AB6">
            <w:pPr>
              <w:ind w:hanging="8"/>
              <w:jc w:val="center"/>
              <w:rPr>
                <w:rFonts w:ascii="Arial" w:hAnsi="Arial" w:cs="Arial"/>
                <w:sz w:val="20"/>
                <w:szCs w:val="20"/>
              </w:rPr>
            </w:pPr>
            <w:r w:rsidRPr="003A1A02">
              <w:rPr>
                <w:rFonts w:ascii="Arial" w:hAnsi="Arial" w:cs="Arial"/>
                <w:sz w:val="20"/>
                <w:szCs w:val="20"/>
              </w:rPr>
              <w:t>-//-</w:t>
            </w:r>
          </w:p>
        </w:tc>
      </w:tr>
      <w:tr w:rsidR="00F70AB6" w:rsidRPr="00FD390B" w:rsidTr="003A1A02">
        <w:tc>
          <w:tcPr>
            <w:tcW w:w="709" w:type="dxa"/>
            <w:tcBorders>
              <w:top w:val="single" w:sz="4" w:space="0" w:color="auto"/>
              <w:left w:val="single" w:sz="4" w:space="0" w:color="auto"/>
              <w:bottom w:val="single" w:sz="4" w:space="0" w:color="auto"/>
              <w:right w:val="single" w:sz="4" w:space="0" w:color="auto"/>
            </w:tcBorders>
          </w:tcPr>
          <w:p w:rsidR="00F70AB6" w:rsidRPr="00FD390B" w:rsidRDefault="00F70AB6" w:rsidP="00F70AB6">
            <w:pPr>
              <w:pStyle w:val="a6"/>
              <w:numPr>
                <w:ilvl w:val="0"/>
                <w:numId w:val="1"/>
              </w:numPr>
              <w:ind w:left="227"/>
              <w:jc w:val="center"/>
              <w:rPr>
                <w:b/>
                <w:bCs/>
                <w:sz w:val="28"/>
                <w:szCs w:val="28"/>
                <w:lang w:val="uk-UA"/>
              </w:rPr>
            </w:pPr>
          </w:p>
        </w:tc>
        <w:tc>
          <w:tcPr>
            <w:tcW w:w="6702" w:type="dxa"/>
            <w:tcBorders>
              <w:top w:val="single" w:sz="4" w:space="0" w:color="auto"/>
              <w:left w:val="single" w:sz="4" w:space="0" w:color="auto"/>
              <w:bottom w:val="single" w:sz="4" w:space="0" w:color="auto"/>
              <w:right w:val="single" w:sz="4" w:space="0" w:color="auto"/>
            </w:tcBorders>
            <w:shd w:val="clear" w:color="auto" w:fill="FFFFFF"/>
            <w:vAlign w:val="bottom"/>
          </w:tcPr>
          <w:p w:rsidR="00F70AB6" w:rsidRPr="00BB5419" w:rsidRDefault="00CC5308" w:rsidP="00F70AB6">
            <w:pPr>
              <w:ind w:firstLine="0"/>
              <w:rPr>
                <w:rFonts w:cs="Times New Roman"/>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6" w:tgtFrame="_blank" w:history="1">
              <w:r w:rsidR="00F70AB6" w:rsidRPr="00BB5419">
                <w:rPr>
                  <w:rStyle w:val="a5"/>
                  <w:color w:val="000000" w:themeColor="text1"/>
                  <w:szCs w:val="28"/>
                  <w:u w:val="non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звернення до Верховної Ради України, Кабінету Міністрів України, Міністерства юстиції України, Міністерства соціальної політики України, Уповноваженого Верховної Ради України з прав людини стосовно врегулювання питання щодо захисту майнових прав дітей позбавлених батьківського піклування</w:t>
              </w:r>
            </w:hyperlink>
          </w:p>
        </w:tc>
        <w:tc>
          <w:tcPr>
            <w:tcW w:w="2796" w:type="dxa"/>
            <w:tcBorders>
              <w:top w:val="single" w:sz="4" w:space="0" w:color="auto"/>
              <w:left w:val="single" w:sz="4" w:space="0" w:color="auto"/>
              <w:bottom w:val="single" w:sz="4" w:space="0" w:color="auto"/>
              <w:right w:val="single" w:sz="4" w:space="0" w:color="auto"/>
            </w:tcBorders>
          </w:tcPr>
          <w:p w:rsidR="00F70AB6" w:rsidRPr="003A1A02" w:rsidRDefault="00F70AB6" w:rsidP="00F70AB6">
            <w:pPr>
              <w:ind w:hanging="8"/>
              <w:jc w:val="center"/>
              <w:rPr>
                <w:rFonts w:ascii="Arial" w:hAnsi="Arial" w:cs="Arial"/>
                <w:sz w:val="20"/>
                <w:szCs w:val="20"/>
              </w:rPr>
            </w:pPr>
            <w:r w:rsidRPr="003A1A02">
              <w:rPr>
                <w:rFonts w:ascii="Arial" w:hAnsi="Arial" w:cs="Arial"/>
                <w:sz w:val="20"/>
                <w:szCs w:val="20"/>
              </w:rPr>
              <w:t>-//-</w:t>
            </w:r>
          </w:p>
        </w:tc>
      </w:tr>
    </w:tbl>
    <w:p w:rsidR="00D92200" w:rsidRDefault="00D92200" w:rsidP="00956B9B">
      <w:pPr>
        <w:ind w:firstLine="0"/>
        <w:jc w:val="left"/>
        <w:rPr>
          <w:b/>
          <w:lang w:val="ru-RU"/>
        </w:rPr>
      </w:pPr>
    </w:p>
    <w:p w:rsidR="00B75020" w:rsidRPr="00597971" w:rsidRDefault="00B75020" w:rsidP="00B75020">
      <w:pPr>
        <w:ind w:firstLine="0"/>
        <w:rPr>
          <w:rFonts w:cs="Times New Roman"/>
          <w:b/>
          <w:szCs w:val="28"/>
          <w:lang w:val="uk-UA"/>
        </w:rPr>
      </w:pPr>
      <w:r w:rsidRPr="00597971">
        <w:rPr>
          <w:rFonts w:cs="Times New Roman"/>
          <w:b/>
          <w:szCs w:val="28"/>
          <w:lang w:val="uk-UA"/>
        </w:rPr>
        <w:t xml:space="preserve">Міський  голова                                                                      </w:t>
      </w:r>
      <w:r>
        <w:rPr>
          <w:rFonts w:cs="Times New Roman"/>
          <w:b/>
          <w:szCs w:val="28"/>
          <w:lang w:val="uk-UA"/>
        </w:rPr>
        <w:t xml:space="preserve">            </w:t>
      </w:r>
      <w:r w:rsidRPr="00597971">
        <w:rPr>
          <w:rFonts w:cs="Times New Roman"/>
          <w:b/>
          <w:szCs w:val="28"/>
          <w:lang w:val="uk-UA"/>
        </w:rPr>
        <w:t>О.М. Лисенко</w:t>
      </w:r>
    </w:p>
    <w:p w:rsidR="00B75020" w:rsidRPr="006E30B2" w:rsidRDefault="00B75020" w:rsidP="00B75020">
      <w:pPr>
        <w:rPr>
          <w:rFonts w:cs="Times New Roman"/>
          <w:szCs w:val="28"/>
          <w:lang w:val="uk-UA"/>
        </w:rPr>
      </w:pPr>
    </w:p>
    <w:p w:rsidR="00B75020" w:rsidRPr="006E30B2" w:rsidRDefault="00B75020" w:rsidP="00B75020">
      <w:pPr>
        <w:rPr>
          <w:rFonts w:cs="Times New Roman"/>
          <w:szCs w:val="28"/>
          <w:lang w:val="uk-UA"/>
        </w:rPr>
      </w:pPr>
    </w:p>
    <w:p w:rsidR="00B75020" w:rsidRPr="00597971" w:rsidRDefault="00B75020" w:rsidP="00BE012F">
      <w:pPr>
        <w:ind w:firstLine="0"/>
        <w:rPr>
          <w:rFonts w:cs="Times New Roman"/>
          <w:szCs w:val="28"/>
          <w:lang w:val="uk-UA"/>
        </w:rPr>
      </w:pPr>
      <w:r w:rsidRPr="00597971">
        <w:rPr>
          <w:rFonts w:cs="Times New Roman"/>
          <w:szCs w:val="28"/>
          <w:lang w:val="uk-UA"/>
        </w:rPr>
        <w:t>«ПОГОДЖЕНО»</w:t>
      </w:r>
    </w:p>
    <w:p w:rsidR="00B75020" w:rsidRPr="00597971" w:rsidRDefault="00B75020" w:rsidP="00BE012F">
      <w:pPr>
        <w:ind w:firstLine="0"/>
        <w:rPr>
          <w:rFonts w:cs="Times New Roman"/>
          <w:b/>
          <w:szCs w:val="28"/>
          <w:lang w:val="uk-UA"/>
        </w:rPr>
      </w:pPr>
      <w:r w:rsidRPr="00597971">
        <w:rPr>
          <w:rFonts w:cs="Times New Roman"/>
          <w:b/>
          <w:szCs w:val="28"/>
          <w:lang w:val="uk-UA"/>
        </w:rPr>
        <w:t xml:space="preserve">Керуючий справами </w:t>
      </w:r>
    </w:p>
    <w:p w:rsidR="00481B40" w:rsidRPr="00CC5308" w:rsidRDefault="00B75020" w:rsidP="00CC5308">
      <w:pPr>
        <w:ind w:firstLine="0"/>
        <w:rPr>
          <w:rFonts w:cs="Times New Roman"/>
          <w:b/>
          <w:szCs w:val="28"/>
          <w:lang w:val="uk-UA"/>
        </w:rPr>
      </w:pPr>
      <w:r w:rsidRPr="00597971">
        <w:rPr>
          <w:rFonts w:cs="Times New Roman"/>
          <w:b/>
          <w:szCs w:val="28"/>
          <w:lang w:val="uk-UA"/>
        </w:rPr>
        <w:t xml:space="preserve">виконавчого комітету </w:t>
      </w:r>
      <w:r w:rsidRPr="00597971">
        <w:rPr>
          <w:rFonts w:cs="Times New Roman"/>
          <w:b/>
          <w:szCs w:val="28"/>
          <w:lang w:val="uk-UA"/>
        </w:rPr>
        <w:tab/>
      </w:r>
      <w:r w:rsidRPr="00597971">
        <w:rPr>
          <w:rFonts w:cs="Times New Roman"/>
          <w:b/>
          <w:szCs w:val="28"/>
          <w:lang w:val="uk-UA"/>
        </w:rPr>
        <w:tab/>
      </w:r>
      <w:r w:rsidRPr="00597971">
        <w:rPr>
          <w:rFonts w:cs="Times New Roman"/>
          <w:b/>
          <w:szCs w:val="28"/>
          <w:lang w:val="uk-UA"/>
        </w:rPr>
        <w:tab/>
        <w:t xml:space="preserve">                            </w:t>
      </w:r>
      <w:r>
        <w:rPr>
          <w:rFonts w:cs="Times New Roman"/>
          <w:b/>
          <w:szCs w:val="28"/>
          <w:lang w:val="uk-UA"/>
        </w:rPr>
        <w:t xml:space="preserve">        </w:t>
      </w:r>
      <w:r w:rsidRPr="00597971">
        <w:rPr>
          <w:rFonts w:cs="Times New Roman"/>
          <w:b/>
          <w:szCs w:val="28"/>
          <w:lang w:val="uk-UA"/>
        </w:rPr>
        <w:t xml:space="preserve">  Ю.А. Павлик                             </w:t>
      </w:r>
      <w:r w:rsidR="00CC5308">
        <w:rPr>
          <w:rFonts w:cs="Times New Roman"/>
          <w:b/>
          <w:szCs w:val="28"/>
          <w:lang w:val="uk-UA"/>
        </w:rPr>
        <w:t xml:space="preserve">                               </w:t>
      </w:r>
    </w:p>
    <w:sectPr w:rsidR="00481B40" w:rsidRPr="00CC5308" w:rsidSect="008A62C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306"/>
    <w:multiLevelType w:val="hybridMultilevel"/>
    <w:tmpl w:val="FA4269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50"/>
    <w:rsid w:val="00010915"/>
    <w:rsid w:val="00254F32"/>
    <w:rsid w:val="003A1A02"/>
    <w:rsid w:val="00481B40"/>
    <w:rsid w:val="00483BC8"/>
    <w:rsid w:val="00625A87"/>
    <w:rsid w:val="007A6850"/>
    <w:rsid w:val="007F27E0"/>
    <w:rsid w:val="008A62C2"/>
    <w:rsid w:val="008D2C5E"/>
    <w:rsid w:val="00956B9B"/>
    <w:rsid w:val="00B570C0"/>
    <w:rsid w:val="00B75020"/>
    <w:rsid w:val="00BB5419"/>
    <w:rsid w:val="00BE012F"/>
    <w:rsid w:val="00C17C81"/>
    <w:rsid w:val="00CC5308"/>
    <w:rsid w:val="00D92200"/>
    <w:rsid w:val="00E868D0"/>
    <w:rsid w:val="00EF1F14"/>
    <w:rsid w:val="00EF5388"/>
    <w:rsid w:val="00F70AB6"/>
    <w:rsid w:val="00FF04C8"/>
    <w:rsid w:val="00F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C0F6"/>
  <w15:chartTrackingRefBased/>
  <w15:docId w15:val="{FA871882-A382-4F34-8BF5-45AE84D7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56B9B"/>
    <w:pPr>
      <w:spacing w:before="240" w:after="60"/>
      <w:ind w:firstLine="0"/>
      <w:jc w:val="center"/>
      <w:outlineLvl w:val="0"/>
    </w:pPr>
    <w:rPr>
      <w:rFonts w:asciiTheme="majorHAnsi" w:eastAsiaTheme="majorEastAsia" w:hAnsiTheme="majorHAnsi" w:cs="Times New Roman"/>
      <w:b/>
      <w:bCs/>
      <w:kern w:val="28"/>
      <w:sz w:val="32"/>
      <w:szCs w:val="32"/>
      <w:lang w:val="ru-RU" w:eastAsia="ru-RU"/>
    </w:rPr>
  </w:style>
  <w:style w:type="character" w:customStyle="1" w:styleId="a4">
    <w:name w:val="Заголовок Знак"/>
    <w:basedOn w:val="a0"/>
    <w:link w:val="a3"/>
    <w:uiPriority w:val="10"/>
    <w:rsid w:val="00956B9B"/>
    <w:rPr>
      <w:rFonts w:asciiTheme="majorHAnsi" w:eastAsiaTheme="majorEastAsia" w:hAnsiTheme="majorHAnsi" w:cs="Times New Roman"/>
      <w:b/>
      <w:bCs/>
      <w:kern w:val="28"/>
      <w:sz w:val="32"/>
      <w:szCs w:val="32"/>
      <w:lang w:val="ru-RU" w:eastAsia="ru-RU"/>
    </w:rPr>
  </w:style>
  <w:style w:type="character" w:styleId="a5">
    <w:name w:val="Hyperlink"/>
    <w:basedOn w:val="a0"/>
    <w:uiPriority w:val="99"/>
    <w:unhideWhenUsed/>
    <w:rsid w:val="00956B9B"/>
    <w:rPr>
      <w:color w:val="0000FF"/>
      <w:u w:val="single"/>
    </w:rPr>
  </w:style>
  <w:style w:type="paragraph" w:styleId="a6">
    <w:name w:val="List Paragraph"/>
    <w:basedOn w:val="a"/>
    <w:uiPriority w:val="99"/>
    <w:qFormat/>
    <w:rsid w:val="00956B9B"/>
    <w:pPr>
      <w:ind w:left="720" w:firstLine="0"/>
      <w:jc w:val="left"/>
    </w:pPr>
    <w:rPr>
      <w:rFonts w:eastAsia="Times New Roman" w:cs="Times New Roman"/>
      <w:sz w:val="20"/>
      <w:szCs w:val="20"/>
      <w:lang w:val="ru-RU" w:eastAsia="ru-RU"/>
    </w:rPr>
  </w:style>
  <w:style w:type="paragraph" w:styleId="a7">
    <w:name w:val="Balloon Text"/>
    <w:basedOn w:val="a"/>
    <w:link w:val="a8"/>
    <w:uiPriority w:val="99"/>
    <w:semiHidden/>
    <w:unhideWhenUsed/>
    <w:rsid w:val="008A62C2"/>
    <w:rPr>
      <w:rFonts w:ascii="Segoe UI" w:hAnsi="Segoe UI" w:cs="Segoe UI"/>
      <w:sz w:val="18"/>
      <w:szCs w:val="18"/>
    </w:rPr>
  </w:style>
  <w:style w:type="character" w:customStyle="1" w:styleId="a8">
    <w:name w:val="Текст выноски Знак"/>
    <w:basedOn w:val="a0"/>
    <w:link w:val="a7"/>
    <w:uiPriority w:val="99"/>
    <w:semiHidden/>
    <w:rsid w:val="008A6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359">
      <w:bodyDiv w:val="1"/>
      <w:marLeft w:val="0"/>
      <w:marRight w:val="0"/>
      <w:marTop w:val="0"/>
      <w:marBottom w:val="0"/>
      <w:divBdr>
        <w:top w:val="none" w:sz="0" w:space="0" w:color="auto"/>
        <w:left w:val="none" w:sz="0" w:space="0" w:color="auto"/>
        <w:bottom w:val="none" w:sz="0" w:space="0" w:color="auto"/>
        <w:right w:val="none" w:sz="0" w:space="0" w:color="auto"/>
      </w:divBdr>
    </w:div>
    <w:div w:id="646280237">
      <w:bodyDiv w:val="1"/>
      <w:marLeft w:val="0"/>
      <w:marRight w:val="0"/>
      <w:marTop w:val="0"/>
      <w:marBottom w:val="0"/>
      <w:divBdr>
        <w:top w:val="none" w:sz="0" w:space="0" w:color="auto"/>
        <w:left w:val="none" w:sz="0" w:space="0" w:color="auto"/>
        <w:bottom w:val="none" w:sz="0" w:space="0" w:color="auto"/>
        <w:right w:val="none" w:sz="0" w:space="0" w:color="auto"/>
      </w:divBdr>
    </w:div>
    <w:div w:id="775712236">
      <w:bodyDiv w:val="1"/>
      <w:marLeft w:val="0"/>
      <w:marRight w:val="0"/>
      <w:marTop w:val="0"/>
      <w:marBottom w:val="0"/>
      <w:divBdr>
        <w:top w:val="none" w:sz="0" w:space="0" w:color="auto"/>
        <w:left w:val="none" w:sz="0" w:space="0" w:color="auto"/>
        <w:bottom w:val="none" w:sz="0" w:space="0" w:color="auto"/>
        <w:right w:val="none" w:sz="0" w:space="0" w:color="auto"/>
      </w:divBdr>
    </w:div>
    <w:div w:id="979387541">
      <w:bodyDiv w:val="1"/>
      <w:marLeft w:val="0"/>
      <w:marRight w:val="0"/>
      <w:marTop w:val="0"/>
      <w:marBottom w:val="0"/>
      <w:divBdr>
        <w:top w:val="none" w:sz="0" w:space="0" w:color="auto"/>
        <w:left w:val="none" w:sz="0" w:space="0" w:color="auto"/>
        <w:bottom w:val="none" w:sz="0" w:space="0" w:color="auto"/>
        <w:right w:val="none" w:sz="0" w:space="0" w:color="auto"/>
      </w:divBdr>
    </w:div>
    <w:div w:id="1216116931">
      <w:bodyDiv w:val="1"/>
      <w:marLeft w:val="0"/>
      <w:marRight w:val="0"/>
      <w:marTop w:val="0"/>
      <w:marBottom w:val="0"/>
      <w:divBdr>
        <w:top w:val="none" w:sz="0" w:space="0" w:color="auto"/>
        <w:left w:val="none" w:sz="0" w:space="0" w:color="auto"/>
        <w:bottom w:val="none" w:sz="0" w:space="0" w:color="auto"/>
        <w:right w:val="none" w:sz="0" w:space="0" w:color="auto"/>
      </w:divBdr>
    </w:div>
    <w:div w:id="1753358100">
      <w:bodyDiv w:val="1"/>
      <w:marLeft w:val="0"/>
      <w:marRight w:val="0"/>
      <w:marTop w:val="0"/>
      <w:marBottom w:val="0"/>
      <w:divBdr>
        <w:top w:val="none" w:sz="0" w:space="0" w:color="auto"/>
        <w:left w:val="none" w:sz="0" w:space="0" w:color="auto"/>
        <w:bottom w:val="none" w:sz="0" w:space="0" w:color="auto"/>
        <w:right w:val="none" w:sz="0" w:space="0" w:color="auto"/>
      </w:divBdr>
    </w:div>
    <w:div w:id="21386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url=http://smr.gov.ua/images/documents/Proekty/Vykonkom/2021/11/Risenna.docx&amp;embedded=true" TargetMode="External"/><Relationship Id="rId18" Type="http://schemas.openxmlformats.org/officeDocument/2006/relationships/hyperlink" Target="https://docs.google.com/viewer?url=http://smr.gov.ua/images/documents/Proekty/Vykonkom/2021/11/Ris_VK_plan_SMR_na_2022_proekt.doc&amp;embedded=true" TargetMode="External"/><Relationship Id="rId26" Type="http://schemas.openxmlformats.org/officeDocument/2006/relationships/hyperlink" Target="https://docs.google.com/viewer?url=http://smr.gov.ua/images/documents/Proekty/Vykonkom/2021/12/PROEKT_RISENNA_SERVISRESURS_na_2021.doc&amp;embedded=true" TargetMode="External"/><Relationship Id="rId39" Type="http://schemas.openxmlformats.org/officeDocument/2006/relationships/hyperlink" Target="https://docs.google.com/viewer?url=http://smr.gov.ua/images/documents/Proekty/Vykonkom/2021/12/610.doc&amp;embedded=true" TargetMode="External"/><Relationship Id="rId21" Type="http://schemas.openxmlformats.org/officeDocument/2006/relationships/hyperlink" Target="https://docs.google.com/viewer?url=http://smr.gov.ua/images/documents/Proekty/Vykonkom/2021/11/proekt_risenna_pro_utvorenna_komisii.docx&amp;embedded=true" TargetMode="External"/><Relationship Id="rId34" Type="http://schemas.openxmlformats.org/officeDocument/2006/relationships/hyperlink" Target="https://docs.google.com/viewer?url=http://smr.gov.ua/images/documents/Proekty/Vykonkom/2021/11/616.doc&amp;embedded=true" TargetMode="External"/><Relationship Id="rId42" Type="http://schemas.openxmlformats.org/officeDocument/2006/relationships/hyperlink" Target="https://docs.google.com/viewer?url=http://smr.gov.ua/images/documents/Proekty/Vykonkom/2021/11/Ris_VK_konkurs_zmini.docx&amp;embedded=true" TargetMode="External"/><Relationship Id="rId47" Type="http://schemas.openxmlformats.org/officeDocument/2006/relationships/hyperlink" Target="https://docs.google.com/viewer?url=http://smr.gov.ua/images/documents/Proekty/Vykonkom/2021/12/Risenna_na_opriludnenna_bez_imen.docx&amp;embedded=true" TargetMode="External"/><Relationship Id="rId50" Type="http://schemas.openxmlformats.org/officeDocument/2006/relationships/hyperlink" Target="https://docs.google.com/viewer?url=http://smr.gov.ua/images/documents/Proekty/Vykonkom/2021/12/misce_prozivanna_Dunazin_-_osobi.docx&amp;embedded=true" TargetMode="External"/><Relationship Id="rId55" Type="http://schemas.openxmlformats.org/officeDocument/2006/relationships/hyperlink" Target="https://docs.google.com/viewer?url=http://smr.gov.ua/images/documents/Proekty/Vykonkom/2021/12/Risenna_VK_majnovi_pitanna_-_opriludnenna.docx&amp;embedded=true" TargetMode="External"/><Relationship Id="rId7" Type="http://schemas.openxmlformats.org/officeDocument/2006/relationships/hyperlink" Target="https://docs.google.com/viewer?url=http://smr.gov.ua/images/documents/Proekty/Vykonkom/2021/12/Ris_enna_v.doc&amp;embedded=true" TargetMode="External"/><Relationship Id="rId12" Type="http://schemas.openxmlformats.org/officeDocument/2006/relationships/hyperlink" Target="https://docs.google.com/viewer?url=http://smr.gov.ua/images/documents/Proekty/Vykonkom/2021/12/Ris_plan_zmini_vijsk_oblik.docx&amp;embedded=true" TargetMode="External"/><Relationship Id="rId17" Type="http://schemas.openxmlformats.org/officeDocument/2006/relationships/hyperlink" Target="https://docs.google.com/viewer?url=http://smr.gov.ua/images/documents/Proekty/Vykonkom/2021/11/Oblik_gromadan_gruden.doc&amp;embedded=true" TargetMode="External"/><Relationship Id="rId25" Type="http://schemas.openxmlformats.org/officeDocument/2006/relationships/hyperlink" Target="https://docs.google.com/viewer?url=http://smr.gov.ua/images/documents/Proekty/Vykonkom/2021/12/proekt_risenna_zel_poligon.doc&amp;embedded=true" TargetMode="External"/><Relationship Id="rId33" Type="http://schemas.openxmlformats.org/officeDocument/2006/relationships/hyperlink" Target="https://docs.google.com/viewer?url=http://smr.gov.ua/images/documents/Proekty/Vykonkom/2021/12/Risenna-606.doc&amp;embedded=true" TargetMode="External"/><Relationship Id="rId38" Type="http://schemas.openxmlformats.org/officeDocument/2006/relationships/hyperlink" Target="https://docs.google.com/viewer?url=http://smr.gov.ua/images/documents/Proekty/Vykonkom/2021/12/Proekt_risenna_energonosii_UDABK_SMR_gruden.doc&amp;embedded=true" TargetMode="External"/><Relationship Id="rId46" Type="http://schemas.openxmlformats.org/officeDocument/2006/relationships/hyperlink" Target="https://docs.google.com/viewer?url=http://smr.gov.ua/images/documents/Proekty/Vykonkom/2021/12/viznacenna_misca_prozivanna_-_opr.docx&amp;embedded=true" TargetMode="External"/><Relationship Id="rId2" Type="http://schemas.openxmlformats.org/officeDocument/2006/relationships/styles" Target="styles.xml"/><Relationship Id="rId16" Type="http://schemas.openxmlformats.org/officeDocument/2006/relationships/hyperlink" Target="https://docs.google.com/viewer?url=http://smr.gov.ua/images/documents/Proekty/Vykonkom/2021/11/Risenna_najm_12.2021.doc&amp;embedded=true" TargetMode="External"/><Relationship Id="rId20" Type="http://schemas.openxmlformats.org/officeDocument/2006/relationships/hyperlink" Target="https://docs.google.com/viewer?url=http://smr.gov.ua/images/documents/Proekty/Vykonkom/2021/12/Pro_nagorodzenna_Petuha_O.V._II_st_proekt.doc&amp;embedded=true" TargetMode="External"/><Relationship Id="rId29" Type="http://schemas.openxmlformats.org/officeDocument/2006/relationships/hyperlink" Target="https://docs.google.com/viewer?url=http://smr.gov.ua/images/documents/Proekty/Vykonkom/2021/12/Proekt_pro_zatverdzenna_finplanu_na_2022_Sumikomuninvest_na_opriludnenna.doc&amp;embedded=true" TargetMode="External"/><Relationship Id="rId41" Type="http://schemas.openxmlformats.org/officeDocument/2006/relationships/hyperlink" Target="https://docs.google.com/viewer?url=http://smr.gov.ua/images/documents/Proekty/Vykonkom/2021/11/Proekt_risenna_PDUS_Olimpijska_mria_prodaz_kavi_vul._Nab.r.Strilka.docx&amp;embedded=true" TargetMode="External"/><Relationship Id="rId54" Type="http://schemas.openxmlformats.org/officeDocument/2006/relationships/hyperlink" Target="https://docs.google.com/viewer?url=http://smr.gov.ua/images/documents/Proekty/Vykonkom/2021/12/Viznacenna_misca_prozivanna_opriludnenna.docx&amp;embedded=true" TargetMode="External"/><Relationship Id="rId1" Type="http://schemas.openxmlformats.org/officeDocument/2006/relationships/numbering" Target="numbering.xml"/><Relationship Id="rId6" Type="http://schemas.openxmlformats.org/officeDocument/2006/relationships/hyperlink" Target="https://docs.google.com/viewer?url=http://smr.gov.ua/images/documents/Proekty/Vykonkom/2021/08/Risenna_na_2022-2024.doc&amp;embedded=true" TargetMode="External"/><Relationship Id="rId11" Type="http://schemas.openxmlformats.org/officeDocument/2006/relationships/hyperlink" Target="https://docs.google.com/viewer?url=http://smr.gov.ua/images/documents/Proekty/Vykonkom/2021/12/VK_pro_Poloz.pro_spost.komisiu_gruden_2021.doc&amp;embedded=true" TargetMode="External"/><Relationship Id="rId24" Type="http://schemas.openxmlformats.org/officeDocument/2006/relationships/hyperlink" Target="https://docs.google.com/viewer?url=http://smr.gov.ua/images/documents/Proekty/Vykonkom/2021/11/Risenna_DSK_2021_Perelik_vidomostej_1.doc&amp;embedded=true" TargetMode="External"/><Relationship Id="rId32" Type="http://schemas.openxmlformats.org/officeDocument/2006/relationships/hyperlink" Target="https://docs.google.com/viewer?url=http://smr.gov.ua/images/documents/Proekty/Vykonkom/2021/12/risenna.docx&amp;embedded=true" TargetMode="External"/><Relationship Id="rId37" Type="http://schemas.openxmlformats.org/officeDocument/2006/relationships/hyperlink" Target="https://docs.google.com/viewer?url=http://smr.gov.ua/images/documents/Proekty/Vykonkom/2021/12/Proekt_Risenna.doc&amp;embedded=true" TargetMode="External"/><Relationship Id="rId40" Type="http://schemas.openxmlformats.org/officeDocument/2006/relationships/hyperlink" Target="https://docs.google.com/viewer?url=http://smr.gov.ua/images/documents/Proekty/Vykonkom/2021/12/Proekt_risenna_na_vnesenna_zmin_po_limitam_na_2021.doc&amp;embedded=true" TargetMode="External"/><Relationship Id="rId45" Type="http://schemas.openxmlformats.org/officeDocument/2006/relationships/hyperlink" Target="https://docs.google.com/viewer?url=http://smr.gov.ua/images/documents/Proekty/Vykonkom/2021/12/civ_diezdatnist_-_opr.docx&amp;embedded=true" TargetMode="External"/><Relationship Id="rId53" Type="http://schemas.openxmlformats.org/officeDocument/2006/relationships/hyperlink" Target="https://docs.google.com/viewer?url=http://smr.gov.ua/images/documents/Proekty/Vykonkom/2021/12/Voenni_dii_-_OSOBI.docx&amp;embedded=true" TargetMode="External"/><Relationship Id="rId58" Type="http://schemas.openxmlformats.org/officeDocument/2006/relationships/theme" Target="theme/theme1.xml"/><Relationship Id="rId5" Type="http://schemas.openxmlformats.org/officeDocument/2006/relationships/hyperlink" Target="https://docs.google.com/viewer?url=http://smr.gov.ua/images/documents/Proekty/Vykonkom/2021/12/Programa_na_2022-VK.doc&amp;embedded=true" TargetMode="External"/><Relationship Id="rId15" Type="http://schemas.openxmlformats.org/officeDocument/2006/relationships/hyperlink" Target="https://docs.google.com/viewer?url=http://smr.gov.ua/images/documents/Proekty/Vykonkom/2021/12/Proekt_risenna_dla_opriludnenna.doc&amp;embedded=true" TargetMode="External"/><Relationship Id="rId23" Type="http://schemas.openxmlformats.org/officeDocument/2006/relationships/hyperlink" Target="https://docs.google.com/viewer?url=http://smr.gov.ua/images/documents/Proekty/Vykonkom/2021/12/proekt_risenna_po_skarzi_Petrenko_K.docx&amp;embedded=true" TargetMode="External"/><Relationship Id="rId28" Type="http://schemas.openxmlformats.org/officeDocument/2006/relationships/hyperlink" Target="https://docs.google.com/viewer?url=http://smr.gov.ua/images/documents/Proekty/Vykonkom/2021/12/proekt_Risenna_Misca_skladuvanna_snigu.docx&amp;embedded=true" TargetMode="External"/><Relationship Id="rId36" Type="http://schemas.openxmlformats.org/officeDocument/2006/relationships/hyperlink" Target="https://docs.google.com/viewer?url=http://smr.gov.ua/images/documents/Proekty/Vykonkom/2021/12/RISENNA_ENERGONOSII.docx&amp;embedded=true" TargetMode="External"/><Relationship Id="rId49" Type="http://schemas.openxmlformats.org/officeDocument/2006/relationships/hyperlink" Target="https://docs.google.com/viewer?url=http://smr.gov.ua/images/documents/Proekty/Vykonkom/2021/12/Risenna_Maaka_na_opriludnenna_bez_imen.docx&amp;embedded=true" TargetMode="External"/><Relationship Id="rId57" Type="http://schemas.openxmlformats.org/officeDocument/2006/relationships/fontTable" Target="fontTable.xml"/><Relationship Id="rId10" Type="http://schemas.openxmlformats.org/officeDocument/2006/relationships/hyperlink" Target="https://docs.google.com/viewer?url=http://smr.gov.ua/images/documents/Proekty/Vykonkom/2021/11/Proekt_risenna_VK_SMR_Pro_provedenna_pripiski_u_2022_roci_z_urahuvannam_propozicij_2.docx&amp;embedded=true" TargetMode="External"/><Relationship Id="rId19" Type="http://schemas.openxmlformats.org/officeDocument/2006/relationships/hyperlink" Target="https://docs.google.com/viewer?url=http://smr.gov.ua/images/documents/Proekty/Vykonkom/2021/12/risenna_plan_roboti_VK_I_pivr_2022.doc&amp;embedded=true" TargetMode="External"/><Relationship Id="rId31" Type="http://schemas.openxmlformats.org/officeDocument/2006/relationships/hyperlink" Target="https://docs.google.com/viewer?url=http://smr.gov.ua/images/documents/Proekty/Vykonkom/2021/12/dozvoli_risenna.docx&amp;embedded=true" TargetMode="External"/><Relationship Id="rId44" Type="http://schemas.openxmlformats.org/officeDocument/2006/relationships/hyperlink" Target="https://docs.google.com/viewer?url=http://smr.gov.ua/images/documents/Proekty/Vykonkom/2021/12/Prodovzenna_dogovoru.docx&amp;embedded=true" TargetMode="External"/><Relationship Id="rId52" Type="http://schemas.openxmlformats.org/officeDocument/2006/relationships/hyperlink" Target="https://docs.google.com/viewer?url=http://smr.gov.ua/images/documents/Proekty/Vykonkom/2021/12/Risenna_Sidorenko_2_opriludnenna.docx&amp;embedded=true" TargetMode="External"/><Relationship Id="rId4" Type="http://schemas.openxmlformats.org/officeDocument/2006/relationships/webSettings" Target="webSettings.xml"/><Relationship Id="rId9" Type="http://schemas.openxmlformats.org/officeDocument/2006/relationships/hyperlink" Target="https://docs.google.com/viewer?url=http://smr.gov.ua/images/documents/Proekty/Vykonkom/2021/11/Risenna_proekt.doc&amp;embedded=true" TargetMode="External"/><Relationship Id="rId14" Type="http://schemas.openxmlformats.org/officeDocument/2006/relationships/hyperlink" Target="https://docs.google.com/viewer?url=http://smr.gov.ua/images/documents/Proekty/Vykonkom/2021/11/Risenna_VK_CAES_vnesenna_zmin.docx&amp;embedded=true" TargetMode="External"/><Relationship Id="rId22" Type="http://schemas.openxmlformats.org/officeDocument/2006/relationships/hyperlink" Target="https://docs.google.com/viewer?url=http://smr.gov.ua/images/documents/Proekty/Vykonkom/2021/11/risenna_po_skarzi_Bereznoi_V.V.docx&amp;embedded=true" TargetMode="External"/><Relationship Id="rId27" Type="http://schemas.openxmlformats.org/officeDocument/2006/relationships/hyperlink" Target="https://docs.google.com/viewer?url=http://smr.gov.ua/images/documents/Proekty/Vykonkom/2021/12/PROEKT_RISENNA_A-MUSSON_na_2021.doc&amp;embedded=true" TargetMode="External"/><Relationship Id="rId30" Type="http://schemas.openxmlformats.org/officeDocument/2006/relationships/hyperlink" Target="https://docs.google.com/viewer?url=http://smr.gov.ua/images/documents/Proekty/Vykonkom/2021/12/opril_RIS_proekt_BARANIVKA_1__bud_160.docx&amp;embedded=true" TargetMode="External"/><Relationship Id="rId35" Type="http://schemas.openxmlformats.org/officeDocument/2006/relationships/hyperlink" Target="https://docs.google.com/viewer?url=http://smr.gov.ua/images/documents/Proekty/Vykonkom/2021/11/proekt_risenna_VK_vnesenna_zmin_do_limitiv_energonosii_2021.docx&amp;embedded=true" TargetMode="External"/><Relationship Id="rId43" Type="http://schemas.openxmlformats.org/officeDocument/2006/relationships/hyperlink" Target="https://docs.google.com/viewer?url=http://smr.gov.ua/images/documents/Proekty/Vykonkom/2021/12/Proekt_risenna_pro_konkurs_-_kopia.docx&amp;embedded=true" TargetMode="External"/><Relationship Id="rId48" Type="http://schemas.openxmlformats.org/officeDocument/2006/relationships/hyperlink" Target="https://docs.google.com/viewer?url=http://smr.gov.ua/images/documents/Proekty/Vykonkom/2021/12/Risenna_ucast_u_vihovanni__Ausev.docx&amp;embedded=true" TargetMode="External"/><Relationship Id="rId56" Type="http://schemas.openxmlformats.org/officeDocument/2006/relationships/hyperlink" Target="https://docs.google.com/viewer?url=http://smr.gov.ua/images/documents/Proekty/Vykonkom/2021/12/Proekt_VK_zvernenna_do_VRU_13.12.21_opriludn.docx&amp;embedded=true" TargetMode="External"/><Relationship Id="rId8" Type="http://schemas.openxmlformats.org/officeDocument/2006/relationships/hyperlink" Target="https://docs.google.com/viewer?url=http://smr.gov.ua/images/documents/Proekty/Vykonkom/2021/12/Proekt_VK_22122021_zminu_Programa_econom_coz_rozvutku.doc&amp;embedded=true" TargetMode="External"/><Relationship Id="rId51" Type="http://schemas.openxmlformats.org/officeDocument/2006/relationships/hyperlink" Target="https://docs.google.com/viewer?url=http://smr.gov.ua/images/documents/Proekty/Vykonkom/2021/12/Ris._Status_gruden_2_2021_-_OSOBI.docx&amp;embedded=tru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Шуліпа Ольга Василівна</dc:creator>
  <cp:keywords/>
  <dc:description/>
  <cp:lastModifiedBy>Шуліпа Ольга Василівна</cp:lastModifiedBy>
  <cp:revision>11</cp:revision>
  <cp:lastPrinted>2021-12-20T09:09:00Z</cp:lastPrinted>
  <dcterms:created xsi:type="dcterms:W3CDTF">2021-09-15T11:08:00Z</dcterms:created>
  <dcterms:modified xsi:type="dcterms:W3CDTF">2021-12-20T09:14:00Z</dcterms:modified>
</cp:coreProperties>
</file>