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jc w:val="center"/>
        <w:tblLayout w:type="fixed"/>
        <w:tblLook w:val="01E0" w:firstRow="1" w:lastRow="1" w:firstColumn="1" w:lastColumn="1" w:noHBand="0" w:noVBand="0"/>
      </w:tblPr>
      <w:tblGrid>
        <w:gridCol w:w="164"/>
        <w:gridCol w:w="120"/>
        <w:gridCol w:w="2210"/>
        <w:gridCol w:w="1705"/>
        <w:gridCol w:w="905"/>
        <w:gridCol w:w="212"/>
        <w:gridCol w:w="1714"/>
        <w:gridCol w:w="2714"/>
        <w:gridCol w:w="313"/>
        <w:gridCol w:w="70"/>
      </w:tblGrid>
      <w:tr w:rsidR="0091099B" w:rsidRPr="00EE5CBF" w:rsidTr="002C5685">
        <w:trPr>
          <w:gridBefore w:val="1"/>
          <w:gridAfter w:val="1"/>
          <w:wBefore w:w="164" w:type="dxa"/>
          <w:wAfter w:w="70" w:type="dxa"/>
          <w:cantSplit/>
          <w:trHeight w:val="1151"/>
          <w:jc w:val="center"/>
        </w:trPr>
        <w:tc>
          <w:tcPr>
            <w:tcW w:w="4035" w:type="dxa"/>
            <w:gridSpan w:val="3"/>
            <w:shd w:val="clear" w:color="auto" w:fill="auto"/>
          </w:tcPr>
          <w:p w:rsidR="0091099B" w:rsidRPr="009B6625" w:rsidRDefault="0091099B" w:rsidP="0091099B">
            <w:pPr>
              <w:widowControl w:val="0"/>
              <w:tabs>
                <w:tab w:val="left" w:pos="8447"/>
              </w:tabs>
              <w:autoSpaceDE w:val="0"/>
              <w:autoSpaceDN w:val="0"/>
              <w:adjustRightInd w:val="0"/>
              <w:jc w:val="right"/>
              <w:rPr>
                <w:lang w:val="uk-UA"/>
              </w:rPr>
            </w:pPr>
            <w:r>
              <w:rPr>
                <w:bCs/>
                <w:sz w:val="20"/>
                <w:szCs w:val="20"/>
                <w:lang w:val="uk-UA"/>
              </w:rPr>
              <w:br w:type="page"/>
            </w:r>
          </w:p>
        </w:tc>
        <w:tc>
          <w:tcPr>
            <w:tcW w:w="1117" w:type="dxa"/>
            <w:gridSpan w:val="2"/>
            <w:shd w:val="clear" w:color="auto" w:fill="auto"/>
          </w:tcPr>
          <w:p w:rsidR="0091099B" w:rsidRDefault="0091099B" w:rsidP="0091099B">
            <w:pPr>
              <w:widowControl w:val="0"/>
              <w:tabs>
                <w:tab w:val="left" w:pos="8447"/>
              </w:tabs>
              <w:autoSpaceDE w:val="0"/>
              <w:autoSpaceDN w:val="0"/>
              <w:adjustRightInd w:val="0"/>
              <w:jc w:val="center"/>
              <w:rPr>
                <w:sz w:val="28"/>
                <w:szCs w:val="28"/>
                <w:lang w:val="uk-UA"/>
              </w:rPr>
            </w:pPr>
          </w:p>
          <w:p w:rsidR="0091099B" w:rsidRPr="009B6625" w:rsidRDefault="0091099B" w:rsidP="0091099B">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rsidR="0091099B" w:rsidRDefault="0091099B" w:rsidP="0091099B">
            <w:pPr>
              <w:widowControl w:val="0"/>
              <w:tabs>
                <w:tab w:val="left" w:pos="8447"/>
              </w:tabs>
              <w:autoSpaceDE w:val="0"/>
              <w:autoSpaceDN w:val="0"/>
              <w:adjustRightInd w:val="0"/>
              <w:rPr>
                <w:sz w:val="28"/>
                <w:szCs w:val="28"/>
                <w:lang w:val="uk-UA"/>
              </w:rPr>
            </w:pPr>
            <w:r>
              <w:rPr>
                <w:sz w:val="28"/>
                <w:szCs w:val="28"/>
                <w:lang w:val="uk-UA"/>
              </w:rPr>
              <w:t xml:space="preserve">                     </w:t>
            </w:r>
          </w:p>
          <w:p w:rsidR="009D4CC1" w:rsidRDefault="0091099B" w:rsidP="009D4CC1">
            <w:pPr>
              <w:widowControl w:val="0"/>
              <w:tabs>
                <w:tab w:val="left" w:pos="8447"/>
              </w:tabs>
              <w:autoSpaceDE w:val="0"/>
              <w:autoSpaceDN w:val="0"/>
              <w:adjustRightInd w:val="0"/>
              <w:rPr>
                <w:sz w:val="28"/>
                <w:szCs w:val="28"/>
                <w:lang w:val="uk-UA"/>
              </w:rPr>
            </w:pPr>
            <w:r>
              <w:rPr>
                <w:sz w:val="28"/>
                <w:szCs w:val="28"/>
                <w:lang w:val="uk-UA"/>
              </w:rPr>
              <w:t xml:space="preserve">  </w:t>
            </w:r>
            <w:r w:rsidR="009D4CC1">
              <w:rPr>
                <w:sz w:val="28"/>
                <w:szCs w:val="28"/>
                <w:lang w:val="uk-UA"/>
              </w:rPr>
              <w:t xml:space="preserve">             </w:t>
            </w:r>
            <w:r>
              <w:rPr>
                <w:sz w:val="28"/>
                <w:szCs w:val="28"/>
                <w:lang w:val="uk-UA"/>
              </w:rPr>
              <w:t xml:space="preserve">  </w:t>
            </w:r>
            <w:r w:rsidR="00AF5CE7">
              <w:rPr>
                <w:sz w:val="28"/>
                <w:szCs w:val="28"/>
                <w:lang w:val="uk-UA"/>
              </w:rPr>
              <w:t xml:space="preserve">    </w:t>
            </w:r>
            <w:r w:rsidR="009D4CC1" w:rsidRPr="009B6625">
              <w:rPr>
                <w:sz w:val="28"/>
                <w:szCs w:val="28"/>
                <w:lang w:val="uk-UA"/>
              </w:rPr>
              <w:t>Про</w:t>
            </w:r>
            <w:r w:rsidR="0006267D">
              <w:rPr>
                <w:sz w:val="28"/>
                <w:szCs w:val="28"/>
                <w:lang w:val="uk-UA"/>
              </w:rPr>
              <w:t>є</w:t>
            </w:r>
            <w:r w:rsidR="009D4CC1" w:rsidRPr="009B6625">
              <w:rPr>
                <w:sz w:val="28"/>
                <w:szCs w:val="28"/>
                <w:lang w:val="uk-UA"/>
              </w:rPr>
              <w:t>кт</w:t>
            </w:r>
          </w:p>
          <w:p w:rsidR="009D4CC1" w:rsidRDefault="009D4CC1" w:rsidP="009D4CC1">
            <w:pPr>
              <w:widowControl w:val="0"/>
              <w:tabs>
                <w:tab w:val="left" w:pos="8447"/>
              </w:tabs>
              <w:autoSpaceDE w:val="0"/>
              <w:autoSpaceDN w:val="0"/>
              <w:adjustRightInd w:val="0"/>
              <w:rPr>
                <w:sz w:val="28"/>
                <w:szCs w:val="28"/>
                <w:lang w:val="uk-UA"/>
              </w:rPr>
            </w:pPr>
            <w:r>
              <w:rPr>
                <w:sz w:val="28"/>
                <w:szCs w:val="28"/>
                <w:lang w:val="uk-UA"/>
              </w:rPr>
              <w:t xml:space="preserve">                 оприлюднено</w:t>
            </w:r>
          </w:p>
          <w:p w:rsidR="009D4CC1" w:rsidRDefault="009D4CC1" w:rsidP="009D4CC1">
            <w:pPr>
              <w:widowControl w:val="0"/>
              <w:tabs>
                <w:tab w:val="left" w:pos="8447"/>
              </w:tabs>
              <w:autoSpaceDE w:val="0"/>
              <w:autoSpaceDN w:val="0"/>
              <w:adjustRightInd w:val="0"/>
              <w:rPr>
                <w:sz w:val="28"/>
                <w:szCs w:val="28"/>
                <w:lang w:val="uk-UA"/>
              </w:rPr>
            </w:pPr>
            <w:r>
              <w:rPr>
                <w:sz w:val="28"/>
                <w:szCs w:val="28"/>
                <w:lang w:val="uk-UA"/>
              </w:rPr>
              <w:t xml:space="preserve">         «___»_________ 20</w:t>
            </w:r>
            <w:r w:rsidR="00AF5CE7">
              <w:rPr>
                <w:sz w:val="28"/>
                <w:szCs w:val="28"/>
                <w:lang w:val="uk-UA"/>
              </w:rPr>
              <w:t>20</w:t>
            </w:r>
            <w:r>
              <w:rPr>
                <w:sz w:val="28"/>
                <w:szCs w:val="28"/>
                <w:lang w:val="uk-UA"/>
              </w:rPr>
              <w:t xml:space="preserve"> р.</w:t>
            </w:r>
          </w:p>
          <w:p w:rsidR="0091099B" w:rsidRPr="009B6625" w:rsidRDefault="0091099B" w:rsidP="009D4CC1">
            <w:pPr>
              <w:widowControl w:val="0"/>
              <w:tabs>
                <w:tab w:val="left" w:pos="8447"/>
              </w:tabs>
              <w:autoSpaceDE w:val="0"/>
              <w:autoSpaceDN w:val="0"/>
              <w:adjustRightInd w:val="0"/>
              <w:rPr>
                <w:sz w:val="28"/>
                <w:szCs w:val="28"/>
                <w:lang w:val="uk-UA"/>
              </w:rPr>
            </w:pPr>
            <w:r>
              <w:rPr>
                <w:sz w:val="28"/>
                <w:szCs w:val="28"/>
                <w:lang w:val="uk-UA"/>
              </w:rPr>
              <w:t xml:space="preserve">        </w:t>
            </w:r>
          </w:p>
        </w:tc>
      </w:tr>
      <w:tr w:rsidR="0091099B" w:rsidRPr="00EE5CBF" w:rsidTr="002C5685">
        <w:trPr>
          <w:gridBefore w:val="1"/>
          <w:gridAfter w:val="1"/>
          <w:wBefore w:w="164" w:type="dxa"/>
          <w:wAfter w:w="70" w:type="dxa"/>
          <w:jc w:val="center"/>
        </w:trPr>
        <w:tc>
          <w:tcPr>
            <w:tcW w:w="2330"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c>
          <w:tcPr>
            <w:tcW w:w="4536" w:type="dxa"/>
            <w:gridSpan w:val="4"/>
          </w:tcPr>
          <w:p w:rsidR="0091099B" w:rsidRPr="002967BC" w:rsidRDefault="0091099B" w:rsidP="0091099B">
            <w:pPr>
              <w:widowControl w:val="0"/>
              <w:tabs>
                <w:tab w:val="left" w:pos="2494"/>
              </w:tabs>
              <w:autoSpaceDE w:val="0"/>
              <w:autoSpaceDN w:val="0"/>
              <w:adjustRightInd w:val="0"/>
              <w:jc w:val="center"/>
              <w:rPr>
                <w:caps/>
                <w:noProof/>
                <w:sz w:val="36"/>
                <w:szCs w:val="36"/>
                <w:lang w:val="uk-UA"/>
              </w:rPr>
            </w:pPr>
            <w:r>
              <w:rPr>
                <w:smallCaps/>
                <w:color w:val="000000"/>
                <w:sz w:val="36"/>
                <w:szCs w:val="36"/>
                <w:lang w:val="uk-UA"/>
              </w:rPr>
              <w:t>СУМСЬКА МІСЬКА РАДА</w:t>
            </w:r>
          </w:p>
        </w:tc>
        <w:tc>
          <w:tcPr>
            <w:tcW w:w="3027"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r>
      <w:tr w:rsidR="0091099B" w:rsidRPr="00EE5CBF" w:rsidTr="002C5685">
        <w:trPr>
          <w:gridBefore w:val="1"/>
          <w:gridAfter w:val="1"/>
          <w:wBefore w:w="164" w:type="dxa"/>
          <w:wAfter w:w="70" w:type="dxa"/>
          <w:jc w:val="center"/>
        </w:trPr>
        <w:tc>
          <w:tcPr>
            <w:tcW w:w="2330" w:type="dxa"/>
            <w:gridSpan w:val="2"/>
          </w:tcPr>
          <w:p w:rsidR="0091099B" w:rsidRPr="00EE5CBF" w:rsidRDefault="0091099B" w:rsidP="0091099B">
            <w:pPr>
              <w:widowControl w:val="0"/>
              <w:tabs>
                <w:tab w:val="left" w:pos="8447"/>
              </w:tabs>
              <w:autoSpaceDE w:val="0"/>
              <w:autoSpaceDN w:val="0"/>
              <w:adjustRightInd w:val="0"/>
              <w:jc w:val="right"/>
              <w:rPr>
                <w:i/>
                <w:iCs/>
                <w:noProof/>
                <w:lang w:val="uk-UA"/>
              </w:rPr>
            </w:pPr>
          </w:p>
        </w:tc>
        <w:tc>
          <w:tcPr>
            <w:tcW w:w="4536" w:type="dxa"/>
            <w:gridSpan w:val="4"/>
          </w:tcPr>
          <w:p w:rsidR="0091099B" w:rsidRPr="002967BC" w:rsidRDefault="0091099B" w:rsidP="00AF5CE7">
            <w:pPr>
              <w:widowControl w:val="0"/>
              <w:tabs>
                <w:tab w:val="left" w:pos="8447"/>
              </w:tabs>
              <w:autoSpaceDE w:val="0"/>
              <w:autoSpaceDN w:val="0"/>
              <w:adjustRightInd w:val="0"/>
              <w:jc w:val="center"/>
              <w:rPr>
                <w:noProof/>
                <w:sz w:val="28"/>
                <w:szCs w:val="28"/>
                <w:lang w:val="uk-UA"/>
              </w:rPr>
            </w:pPr>
            <w:r w:rsidRPr="002967BC">
              <w:rPr>
                <w:sz w:val="28"/>
                <w:szCs w:val="28"/>
                <w:lang w:val="uk-UA"/>
              </w:rPr>
              <w:t>VІІ СКЛИКАННЯ</w:t>
            </w:r>
            <w:r>
              <w:rPr>
                <w:sz w:val="28"/>
                <w:szCs w:val="28"/>
                <w:lang w:val="uk-UA"/>
              </w:rPr>
              <w:t xml:space="preserve"> </w:t>
            </w:r>
            <w:r w:rsidR="00E516B9">
              <w:rPr>
                <w:sz w:val="28"/>
                <w:szCs w:val="28"/>
                <w:lang w:val="en-US"/>
              </w:rPr>
              <w:t xml:space="preserve"> </w:t>
            </w:r>
            <w:r w:rsidR="00AF5CE7">
              <w:rPr>
                <w:sz w:val="28"/>
                <w:szCs w:val="28"/>
                <w:lang w:val="uk-UA"/>
              </w:rPr>
              <w:t xml:space="preserve">            </w:t>
            </w:r>
            <w:r w:rsidRPr="002967BC">
              <w:rPr>
                <w:sz w:val="28"/>
                <w:szCs w:val="28"/>
                <w:lang w:val="uk-UA"/>
              </w:rPr>
              <w:t xml:space="preserve"> СЕСІЯ</w:t>
            </w:r>
          </w:p>
        </w:tc>
        <w:tc>
          <w:tcPr>
            <w:tcW w:w="3027" w:type="dxa"/>
            <w:gridSpan w:val="2"/>
          </w:tcPr>
          <w:p w:rsidR="0091099B" w:rsidRPr="002967BC" w:rsidRDefault="0091099B" w:rsidP="0091099B">
            <w:pPr>
              <w:widowControl w:val="0"/>
              <w:tabs>
                <w:tab w:val="left" w:pos="8447"/>
              </w:tabs>
              <w:autoSpaceDE w:val="0"/>
              <w:autoSpaceDN w:val="0"/>
              <w:adjustRightInd w:val="0"/>
              <w:rPr>
                <w:i/>
                <w:iCs/>
                <w:noProof/>
                <w:lang w:val="uk-UA"/>
              </w:rPr>
            </w:pPr>
          </w:p>
        </w:tc>
      </w:tr>
      <w:tr w:rsidR="0091099B" w:rsidRPr="00EE5CBF" w:rsidTr="002C5685">
        <w:trPr>
          <w:gridBefore w:val="1"/>
          <w:gridAfter w:val="1"/>
          <w:wBefore w:w="164" w:type="dxa"/>
          <w:wAfter w:w="70" w:type="dxa"/>
          <w:jc w:val="center"/>
        </w:trPr>
        <w:tc>
          <w:tcPr>
            <w:tcW w:w="2330" w:type="dxa"/>
            <w:gridSpan w:val="2"/>
          </w:tcPr>
          <w:p w:rsidR="0091099B" w:rsidRPr="00EE5CBF" w:rsidRDefault="0091099B" w:rsidP="0091099B">
            <w:pPr>
              <w:widowControl w:val="0"/>
              <w:tabs>
                <w:tab w:val="left" w:pos="8447"/>
              </w:tabs>
              <w:autoSpaceDE w:val="0"/>
              <w:autoSpaceDN w:val="0"/>
              <w:adjustRightInd w:val="0"/>
              <w:ind w:hanging="94"/>
              <w:rPr>
                <w:i/>
                <w:iCs/>
                <w:noProof/>
                <w:lang w:val="uk-UA"/>
              </w:rPr>
            </w:pPr>
          </w:p>
        </w:tc>
        <w:tc>
          <w:tcPr>
            <w:tcW w:w="4536" w:type="dxa"/>
            <w:gridSpan w:val="4"/>
          </w:tcPr>
          <w:p w:rsidR="0091099B" w:rsidRPr="004A76E6" w:rsidRDefault="0091099B" w:rsidP="0091099B">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3027"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r>
      <w:tr w:rsidR="0091099B" w:rsidRPr="00EE5CBF" w:rsidTr="002C5685">
        <w:trPr>
          <w:gridBefore w:val="1"/>
          <w:gridAfter w:val="1"/>
          <w:wBefore w:w="164" w:type="dxa"/>
          <w:wAfter w:w="70" w:type="dxa"/>
          <w:jc w:val="center"/>
        </w:trPr>
        <w:tc>
          <w:tcPr>
            <w:tcW w:w="4035" w:type="dxa"/>
            <w:gridSpan w:val="3"/>
          </w:tcPr>
          <w:p w:rsidR="0091099B" w:rsidRPr="00EE5CBF" w:rsidRDefault="0091099B" w:rsidP="0091099B">
            <w:pPr>
              <w:widowControl w:val="0"/>
              <w:tabs>
                <w:tab w:val="left" w:pos="8447"/>
              </w:tabs>
              <w:autoSpaceDE w:val="0"/>
              <w:autoSpaceDN w:val="0"/>
              <w:adjustRightInd w:val="0"/>
              <w:spacing w:before="56"/>
              <w:rPr>
                <w:noProof/>
                <w:lang w:val="uk-UA"/>
              </w:rPr>
            </w:pPr>
          </w:p>
        </w:tc>
        <w:tc>
          <w:tcPr>
            <w:tcW w:w="1117" w:type="dxa"/>
            <w:gridSpan w:val="2"/>
          </w:tcPr>
          <w:p w:rsidR="0091099B" w:rsidRPr="00EE5CBF" w:rsidRDefault="0091099B" w:rsidP="0091099B">
            <w:pPr>
              <w:widowControl w:val="0"/>
              <w:tabs>
                <w:tab w:val="left" w:pos="8447"/>
              </w:tabs>
              <w:autoSpaceDE w:val="0"/>
              <w:autoSpaceDN w:val="0"/>
              <w:adjustRightInd w:val="0"/>
              <w:jc w:val="center"/>
              <w:rPr>
                <w:noProof/>
                <w:sz w:val="28"/>
                <w:szCs w:val="28"/>
                <w:lang w:val="uk-UA"/>
              </w:rPr>
            </w:pPr>
          </w:p>
        </w:tc>
        <w:tc>
          <w:tcPr>
            <w:tcW w:w="4741" w:type="dxa"/>
            <w:gridSpan w:val="3"/>
          </w:tcPr>
          <w:p w:rsidR="0091099B" w:rsidRPr="00EE5CBF" w:rsidRDefault="0091099B" w:rsidP="0091099B">
            <w:pPr>
              <w:widowControl w:val="0"/>
              <w:tabs>
                <w:tab w:val="left" w:pos="8447"/>
              </w:tabs>
              <w:autoSpaceDE w:val="0"/>
              <w:autoSpaceDN w:val="0"/>
              <w:adjustRightInd w:val="0"/>
              <w:spacing w:before="56"/>
              <w:jc w:val="right"/>
              <w:rPr>
                <w:noProof/>
                <w:sz w:val="28"/>
                <w:szCs w:val="28"/>
                <w:lang w:val="uk-UA"/>
              </w:rPr>
            </w:pPr>
          </w:p>
        </w:tc>
      </w:tr>
      <w:tr w:rsidR="0091099B" w:rsidRPr="00FA6630" w:rsidTr="002C5685">
        <w:tblPrEx>
          <w:jc w:val="left"/>
        </w:tblPrEx>
        <w:trPr>
          <w:gridAfter w:val="2"/>
          <w:wAfter w:w="383" w:type="dxa"/>
          <w:trHeight w:val="755"/>
        </w:trPr>
        <w:tc>
          <w:tcPr>
            <w:tcW w:w="5104" w:type="dxa"/>
            <w:gridSpan w:val="5"/>
            <w:shd w:val="clear" w:color="auto" w:fill="auto"/>
          </w:tcPr>
          <w:p w:rsidR="009D4CC1" w:rsidRPr="00603B8D" w:rsidRDefault="009D4CC1" w:rsidP="009D4CC1">
            <w:pPr>
              <w:widowControl w:val="0"/>
              <w:tabs>
                <w:tab w:val="left" w:pos="8447"/>
              </w:tabs>
              <w:autoSpaceDE w:val="0"/>
              <w:autoSpaceDN w:val="0"/>
              <w:adjustRightInd w:val="0"/>
              <w:jc w:val="both"/>
              <w:rPr>
                <w:sz w:val="28"/>
                <w:szCs w:val="28"/>
                <w:lang w:val="uk-UA"/>
              </w:rPr>
            </w:pPr>
            <w:r w:rsidRPr="00603B8D">
              <w:rPr>
                <w:sz w:val="28"/>
                <w:szCs w:val="28"/>
                <w:lang w:val="uk-UA"/>
              </w:rPr>
              <w:t xml:space="preserve">від </w:t>
            </w:r>
            <w:r>
              <w:rPr>
                <w:sz w:val="28"/>
                <w:szCs w:val="28"/>
                <w:lang w:val="uk-UA"/>
              </w:rPr>
              <w:t>___________</w:t>
            </w:r>
            <w:r w:rsidRPr="00603B8D">
              <w:rPr>
                <w:sz w:val="28"/>
                <w:szCs w:val="28"/>
                <w:lang w:val="uk-UA"/>
              </w:rPr>
              <w:t xml:space="preserve"> 20</w:t>
            </w:r>
            <w:r w:rsidR="00AF5CE7">
              <w:rPr>
                <w:sz w:val="28"/>
                <w:szCs w:val="28"/>
                <w:lang w:val="uk-UA"/>
              </w:rPr>
              <w:t>20</w:t>
            </w:r>
            <w:r w:rsidRPr="00603B8D">
              <w:rPr>
                <w:sz w:val="28"/>
                <w:szCs w:val="28"/>
                <w:lang w:val="uk-UA"/>
              </w:rPr>
              <w:t xml:space="preserve"> року № </w:t>
            </w:r>
            <w:r>
              <w:rPr>
                <w:sz w:val="28"/>
                <w:szCs w:val="28"/>
                <w:lang w:val="uk-UA"/>
              </w:rPr>
              <w:t>____</w:t>
            </w:r>
            <w:r w:rsidR="00AF5CE7">
              <w:rPr>
                <w:sz w:val="28"/>
                <w:szCs w:val="28"/>
                <w:lang w:val="uk-UA"/>
              </w:rPr>
              <w:t>_</w:t>
            </w:r>
            <w:r w:rsidRPr="00603B8D">
              <w:rPr>
                <w:sz w:val="28"/>
                <w:szCs w:val="28"/>
                <w:lang w:val="uk-UA"/>
              </w:rPr>
              <w:t xml:space="preserve"> – МР</w:t>
            </w:r>
          </w:p>
          <w:p w:rsidR="00C1664E" w:rsidRDefault="009D4CC1" w:rsidP="009D4CC1">
            <w:pPr>
              <w:widowControl w:val="0"/>
              <w:tabs>
                <w:tab w:val="left" w:pos="8447"/>
              </w:tabs>
              <w:autoSpaceDE w:val="0"/>
              <w:autoSpaceDN w:val="0"/>
              <w:adjustRightInd w:val="0"/>
              <w:rPr>
                <w:sz w:val="28"/>
                <w:szCs w:val="28"/>
                <w:lang w:val="uk-UA"/>
              </w:rPr>
            </w:pPr>
            <w:r w:rsidRPr="00603B8D">
              <w:rPr>
                <w:sz w:val="28"/>
                <w:szCs w:val="28"/>
                <w:lang w:val="uk-UA"/>
              </w:rPr>
              <w:t>м. Суми</w:t>
            </w:r>
            <w:r>
              <w:rPr>
                <w:sz w:val="28"/>
                <w:szCs w:val="28"/>
                <w:lang w:val="uk-UA"/>
              </w:rPr>
              <w:t xml:space="preserve"> </w:t>
            </w:r>
          </w:p>
          <w:p w:rsidR="009D4CC1" w:rsidRDefault="009D4CC1" w:rsidP="009D4CC1">
            <w:pPr>
              <w:widowControl w:val="0"/>
              <w:tabs>
                <w:tab w:val="left" w:pos="8447"/>
              </w:tabs>
              <w:autoSpaceDE w:val="0"/>
              <w:autoSpaceDN w:val="0"/>
              <w:adjustRightInd w:val="0"/>
              <w:rPr>
                <w:sz w:val="28"/>
                <w:szCs w:val="28"/>
                <w:lang w:val="uk-UA"/>
              </w:rPr>
            </w:pPr>
          </w:p>
          <w:p w:rsidR="0091099B" w:rsidRPr="00603B8D" w:rsidRDefault="00C1664E" w:rsidP="0091099B">
            <w:pPr>
              <w:widowControl w:val="0"/>
              <w:tabs>
                <w:tab w:val="left" w:pos="8447"/>
              </w:tabs>
              <w:autoSpaceDE w:val="0"/>
              <w:autoSpaceDN w:val="0"/>
              <w:adjustRightInd w:val="0"/>
              <w:rPr>
                <w:sz w:val="28"/>
                <w:szCs w:val="28"/>
                <w:lang w:val="uk-UA"/>
              </w:rPr>
            </w:pPr>
            <w:r w:rsidRPr="00603B8D">
              <w:rPr>
                <w:sz w:val="28"/>
                <w:szCs w:val="28"/>
                <w:lang w:val="uk-UA"/>
              </w:rPr>
              <w:t xml:space="preserve">Про </w:t>
            </w:r>
            <w:r>
              <w:rPr>
                <w:sz w:val="28"/>
                <w:szCs w:val="28"/>
                <w:lang w:val="uk-UA"/>
              </w:rPr>
              <w:t>встановлення плати за землю</w:t>
            </w:r>
          </w:p>
        </w:tc>
        <w:tc>
          <w:tcPr>
            <w:tcW w:w="4640" w:type="dxa"/>
            <w:gridSpan w:val="3"/>
            <w:shd w:val="clear" w:color="auto" w:fill="auto"/>
          </w:tcPr>
          <w:p w:rsidR="0091099B" w:rsidRPr="00603B8D" w:rsidRDefault="0091099B" w:rsidP="0091099B">
            <w:pPr>
              <w:widowControl w:val="0"/>
              <w:tabs>
                <w:tab w:val="left" w:pos="8447"/>
              </w:tabs>
              <w:autoSpaceDE w:val="0"/>
              <w:autoSpaceDN w:val="0"/>
              <w:adjustRightInd w:val="0"/>
              <w:spacing w:before="56"/>
              <w:rPr>
                <w:sz w:val="28"/>
                <w:szCs w:val="28"/>
                <w:lang w:val="uk-UA"/>
              </w:rPr>
            </w:pPr>
          </w:p>
          <w:p w:rsidR="0091099B" w:rsidRPr="00603B8D" w:rsidRDefault="0091099B" w:rsidP="0091099B">
            <w:pPr>
              <w:widowControl w:val="0"/>
              <w:tabs>
                <w:tab w:val="left" w:pos="8447"/>
              </w:tabs>
              <w:autoSpaceDE w:val="0"/>
              <w:autoSpaceDN w:val="0"/>
              <w:adjustRightInd w:val="0"/>
              <w:spacing w:before="56"/>
              <w:jc w:val="center"/>
              <w:rPr>
                <w:sz w:val="28"/>
                <w:szCs w:val="28"/>
                <w:lang w:val="uk-UA"/>
              </w:rPr>
            </w:pPr>
          </w:p>
        </w:tc>
      </w:tr>
      <w:tr w:rsidR="0091099B" w:rsidRPr="00FA6630" w:rsidTr="002C5685">
        <w:tblPrEx>
          <w:jc w:val="left"/>
        </w:tblPrEx>
        <w:trPr>
          <w:gridAfter w:val="2"/>
          <w:wAfter w:w="383" w:type="dxa"/>
          <w:trHeight w:val="74"/>
        </w:trPr>
        <w:tc>
          <w:tcPr>
            <w:tcW w:w="5104" w:type="dxa"/>
            <w:gridSpan w:val="5"/>
            <w:shd w:val="clear" w:color="auto" w:fill="auto"/>
          </w:tcPr>
          <w:p w:rsidR="0091099B" w:rsidRPr="009B6625" w:rsidRDefault="0091099B" w:rsidP="0091099B">
            <w:pPr>
              <w:widowControl w:val="0"/>
              <w:tabs>
                <w:tab w:val="left" w:pos="8447"/>
              </w:tabs>
              <w:autoSpaceDE w:val="0"/>
              <w:autoSpaceDN w:val="0"/>
              <w:adjustRightInd w:val="0"/>
              <w:jc w:val="right"/>
              <w:rPr>
                <w:lang w:val="uk-UA"/>
              </w:rPr>
            </w:pPr>
          </w:p>
        </w:tc>
        <w:tc>
          <w:tcPr>
            <w:tcW w:w="4640" w:type="dxa"/>
            <w:gridSpan w:val="3"/>
            <w:shd w:val="clear" w:color="auto" w:fill="auto"/>
          </w:tcPr>
          <w:p w:rsidR="0091099B" w:rsidRPr="009B6625" w:rsidRDefault="0091099B" w:rsidP="0091099B">
            <w:pPr>
              <w:widowControl w:val="0"/>
              <w:tabs>
                <w:tab w:val="left" w:pos="8447"/>
              </w:tabs>
              <w:autoSpaceDE w:val="0"/>
              <w:autoSpaceDN w:val="0"/>
              <w:adjustRightInd w:val="0"/>
              <w:jc w:val="center"/>
              <w:rPr>
                <w:sz w:val="28"/>
                <w:szCs w:val="28"/>
                <w:lang w:val="uk-UA"/>
              </w:rPr>
            </w:pPr>
          </w:p>
        </w:tc>
      </w:tr>
      <w:tr w:rsidR="0062209D" w:rsidRPr="0091099B" w:rsidTr="002C5685">
        <w:tblPrEx>
          <w:jc w:val="left"/>
        </w:tblPrEx>
        <w:trPr>
          <w:gridAfter w:val="2"/>
          <w:wAfter w:w="383" w:type="dxa"/>
          <w:trHeight w:val="3543"/>
        </w:trPr>
        <w:tc>
          <w:tcPr>
            <w:tcW w:w="9744" w:type="dxa"/>
            <w:gridSpan w:val="8"/>
          </w:tcPr>
          <w:p w:rsidR="009775E8" w:rsidRPr="00805513" w:rsidRDefault="009775E8" w:rsidP="007812AD">
            <w:pPr>
              <w:autoSpaceDE w:val="0"/>
              <w:autoSpaceDN w:val="0"/>
              <w:adjustRightInd w:val="0"/>
              <w:ind w:firstLine="709"/>
              <w:jc w:val="both"/>
              <w:rPr>
                <w:sz w:val="28"/>
                <w:szCs w:val="28"/>
                <w:lang w:val="uk-UA"/>
              </w:rPr>
            </w:pPr>
            <w:r w:rsidRPr="00805513">
              <w:rPr>
                <w:sz w:val="28"/>
                <w:szCs w:val="28"/>
                <w:lang w:val="uk-UA"/>
              </w:rPr>
              <w:t>Відповідно до статей 269-271, 273, 274, 277, 281-28</w:t>
            </w:r>
            <w:r w:rsidR="00113FDF">
              <w:rPr>
                <w:sz w:val="28"/>
                <w:szCs w:val="28"/>
                <w:lang w:val="uk-UA"/>
              </w:rPr>
              <w:t>9 Податкового кодексу України, п</w:t>
            </w:r>
            <w:r w:rsidRPr="00805513">
              <w:rPr>
                <w:sz w:val="28"/>
                <w:szCs w:val="28"/>
                <w:lang w:val="uk-UA"/>
              </w:rPr>
              <w:t xml:space="preserve">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керуючись пунктом 24 частини 1 статті 26 Закону України «Про місцеве самоврядування в Україні», </w:t>
            </w:r>
            <w:r w:rsidR="00805513">
              <w:rPr>
                <w:sz w:val="28"/>
                <w:szCs w:val="28"/>
                <w:lang w:val="uk-UA"/>
              </w:rPr>
              <w:t xml:space="preserve"> </w:t>
            </w:r>
            <w:r w:rsidR="00805513" w:rsidRPr="00805513">
              <w:rPr>
                <w:sz w:val="28"/>
                <w:szCs w:val="28"/>
                <w:lang w:val="uk-UA"/>
              </w:rPr>
              <w:t>вимогами Закону</w:t>
            </w:r>
            <w:r w:rsidRPr="00805513">
              <w:rPr>
                <w:sz w:val="28"/>
                <w:szCs w:val="28"/>
                <w:lang w:val="uk-UA"/>
              </w:rPr>
              <w:t xml:space="preserve"> України «Про засади державної регуляторної політики у сфері господарської діяльності»,</w:t>
            </w:r>
            <w:r w:rsidR="00805513" w:rsidRPr="00805513">
              <w:rPr>
                <w:sz w:val="28"/>
                <w:szCs w:val="28"/>
                <w:lang w:val="uk-UA"/>
              </w:rPr>
              <w:t xml:space="preserve"> </w:t>
            </w:r>
            <w:r w:rsidR="00805513" w:rsidRPr="00805513">
              <w:rPr>
                <w:rFonts w:eastAsiaTheme="minorHAnsi"/>
                <w:sz w:val="28"/>
                <w:szCs w:val="28"/>
                <w:lang w:val="uk-UA" w:eastAsia="en-US"/>
              </w:rPr>
              <w:t xml:space="preserve">Закону України </w:t>
            </w:r>
            <w:r w:rsidR="00805513">
              <w:rPr>
                <w:rFonts w:eastAsiaTheme="minorHAnsi"/>
                <w:sz w:val="28"/>
                <w:szCs w:val="28"/>
                <w:lang w:val="uk-UA" w:eastAsia="en-US"/>
              </w:rPr>
              <w:t>«</w:t>
            </w:r>
            <w:r w:rsidR="00805513" w:rsidRPr="00805513">
              <w:rPr>
                <w:rFonts w:eastAsiaTheme="minorHAnsi"/>
                <w:sz w:val="28"/>
                <w:szCs w:val="28"/>
                <w:lang w:val="uk-UA" w:eastAsia="en-US"/>
              </w:rPr>
              <w:t>Про державну допомогу</w:t>
            </w:r>
            <w:r w:rsidR="00805513">
              <w:rPr>
                <w:rFonts w:eastAsiaTheme="minorHAnsi"/>
                <w:sz w:val="28"/>
                <w:szCs w:val="28"/>
                <w:lang w:val="uk-UA" w:eastAsia="en-US"/>
              </w:rPr>
              <w:t xml:space="preserve"> </w:t>
            </w:r>
            <w:r w:rsidR="00805513" w:rsidRPr="00805513">
              <w:rPr>
                <w:rFonts w:eastAsiaTheme="minorHAnsi"/>
                <w:sz w:val="28"/>
                <w:szCs w:val="28"/>
                <w:lang w:val="uk-UA" w:eastAsia="en-US"/>
              </w:rPr>
              <w:t>суб’єктам господарювання</w:t>
            </w:r>
            <w:r w:rsidR="00805513">
              <w:rPr>
                <w:rFonts w:eastAsiaTheme="minorHAnsi"/>
                <w:sz w:val="28"/>
                <w:szCs w:val="28"/>
                <w:lang w:val="uk-UA" w:eastAsia="en-US"/>
              </w:rPr>
              <w:t>»</w:t>
            </w:r>
            <w:r w:rsidR="00805513" w:rsidRPr="00805513">
              <w:rPr>
                <w:rFonts w:eastAsiaTheme="minorHAnsi"/>
                <w:sz w:val="28"/>
                <w:szCs w:val="28"/>
                <w:lang w:val="uk-UA" w:eastAsia="en-US"/>
              </w:rPr>
              <w:t>,</w:t>
            </w:r>
            <w:r w:rsidR="00805513">
              <w:rPr>
                <w:rFonts w:eastAsiaTheme="minorHAnsi"/>
                <w:sz w:val="28"/>
                <w:szCs w:val="28"/>
                <w:lang w:val="uk-UA" w:eastAsia="en-US"/>
              </w:rPr>
              <w:t xml:space="preserve">  </w:t>
            </w:r>
            <w:r w:rsidR="00805513" w:rsidRPr="00805513">
              <w:rPr>
                <w:rFonts w:eastAsiaTheme="minorHAnsi"/>
                <w:sz w:val="28"/>
                <w:szCs w:val="28"/>
                <w:lang w:val="uk-UA" w:eastAsia="en-US"/>
              </w:rPr>
              <w:t xml:space="preserve">Закону України </w:t>
            </w:r>
            <w:r w:rsidR="00805513">
              <w:rPr>
                <w:rFonts w:eastAsiaTheme="minorHAnsi"/>
                <w:sz w:val="28"/>
                <w:szCs w:val="28"/>
                <w:lang w:val="uk-UA" w:eastAsia="en-US"/>
              </w:rPr>
              <w:t>«</w:t>
            </w:r>
            <w:r w:rsidR="00805513" w:rsidRPr="00805513">
              <w:rPr>
                <w:rFonts w:eastAsiaTheme="minorHAnsi"/>
                <w:sz w:val="28"/>
                <w:szCs w:val="28"/>
                <w:lang w:val="uk-UA" w:eastAsia="en-US"/>
              </w:rPr>
              <w:t>Про захист економічної</w:t>
            </w:r>
            <w:r w:rsidR="00805513">
              <w:rPr>
                <w:rFonts w:eastAsiaTheme="minorHAnsi"/>
                <w:sz w:val="28"/>
                <w:szCs w:val="28"/>
                <w:lang w:val="uk-UA" w:eastAsia="en-US"/>
              </w:rPr>
              <w:t xml:space="preserve"> </w:t>
            </w:r>
            <w:r w:rsidR="00805513" w:rsidRPr="00805513">
              <w:rPr>
                <w:rFonts w:eastAsiaTheme="minorHAnsi"/>
                <w:sz w:val="28"/>
                <w:szCs w:val="28"/>
                <w:lang w:val="uk-UA" w:eastAsia="en-US"/>
              </w:rPr>
              <w:t>конкуренції</w:t>
            </w:r>
            <w:r w:rsidR="00805513">
              <w:rPr>
                <w:rFonts w:eastAsiaTheme="minorHAnsi"/>
                <w:sz w:val="28"/>
                <w:szCs w:val="28"/>
                <w:lang w:val="uk-UA" w:eastAsia="en-US"/>
              </w:rPr>
              <w:t>»,</w:t>
            </w:r>
            <w:r w:rsidR="00F70EA6">
              <w:rPr>
                <w:rFonts w:eastAsiaTheme="minorHAnsi"/>
                <w:sz w:val="28"/>
                <w:szCs w:val="28"/>
                <w:lang w:val="uk-UA" w:eastAsia="en-US"/>
              </w:rPr>
              <w:t xml:space="preserve"> </w:t>
            </w:r>
            <w:r w:rsidR="003B4C81">
              <w:rPr>
                <w:rFonts w:eastAsiaTheme="minorHAnsi"/>
                <w:sz w:val="28"/>
                <w:szCs w:val="28"/>
                <w:lang w:val="uk-UA" w:eastAsia="en-US"/>
              </w:rPr>
              <w:t>Закону України «Про добровільне об</w:t>
            </w:r>
            <w:r w:rsidR="003B4C81" w:rsidRPr="003B4C81">
              <w:rPr>
                <w:rFonts w:eastAsiaTheme="minorHAnsi"/>
                <w:sz w:val="28"/>
                <w:szCs w:val="28"/>
                <w:lang w:eastAsia="en-US"/>
              </w:rPr>
              <w:t>’</w:t>
            </w:r>
            <w:r w:rsidR="003B4C81">
              <w:rPr>
                <w:rFonts w:eastAsiaTheme="minorHAnsi"/>
                <w:sz w:val="28"/>
                <w:szCs w:val="28"/>
                <w:lang w:val="uk-UA" w:eastAsia="en-US"/>
              </w:rPr>
              <w:t xml:space="preserve">єднання територіальних громад» </w:t>
            </w:r>
            <w:r w:rsidR="00805513">
              <w:rPr>
                <w:rFonts w:eastAsiaTheme="minorHAnsi"/>
                <w:sz w:val="28"/>
                <w:szCs w:val="28"/>
                <w:lang w:val="uk-UA" w:eastAsia="en-US"/>
              </w:rPr>
              <w:t xml:space="preserve"> </w:t>
            </w:r>
            <w:r w:rsidR="00805513" w:rsidRPr="004467C8">
              <w:rPr>
                <w:b/>
                <w:sz w:val="28"/>
                <w:szCs w:val="28"/>
                <w:lang w:val="uk-UA"/>
              </w:rPr>
              <w:t>Сумська міська рада</w:t>
            </w:r>
          </w:p>
          <w:p w:rsidR="0062209D" w:rsidRPr="004467C8" w:rsidRDefault="0062209D" w:rsidP="00805513">
            <w:pPr>
              <w:spacing w:line="360" w:lineRule="atLeast"/>
              <w:jc w:val="both"/>
              <w:rPr>
                <w:sz w:val="28"/>
                <w:szCs w:val="28"/>
                <w:lang w:val="uk-UA"/>
              </w:rPr>
            </w:pPr>
          </w:p>
        </w:tc>
      </w:tr>
      <w:tr w:rsidR="0062209D" w:rsidRPr="00CC7504" w:rsidTr="002C5685">
        <w:tblPrEx>
          <w:jc w:val="left"/>
        </w:tblPrEx>
        <w:trPr>
          <w:gridAfter w:val="2"/>
          <w:wAfter w:w="383" w:type="dxa"/>
          <w:trHeight w:val="4361"/>
        </w:trPr>
        <w:tc>
          <w:tcPr>
            <w:tcW w:w="9744" w:type="dxa"/>
            <w:gridSpan w:val="8"/>
          </w:tcPr>
          <w:p w:rsidR="0062209D" w:rsidRPr="00CC7504" w:rsidRDefault="0062209D" w:rsidP="004467C8">
            <w:pPr>
              <w:widowControl w:val="0"/>
              <w:tabs>
                <w:tab w:val="left" w:pos="566"/>
              </w:tabs>
              <w:autoSpaceDE w:val="0"/>
              <w:autoSpaceDN w:val="0"/>
              <w:adjustRightInd w:val="0"/>
              <w:ind w:firstLine="3578"/>
              <w:rPr>
                <w:b/>
                <w:bCs/>
                <w:sz w:val="28"/>
                <w:szCs w:val="28"/>
                <w:lang w:val="uk-UA"/>
              </w:rPr>
            </w:pPr>
            <w:r w:rsidRPr="00CC7504">
              <w:rPr>
                <w:b/>
                <w:bCs/>
                <w:sz w:val="28"/>
                <w:szCs w:val="28"/>
                <w:lang w:val="uk-UA"/>
              </w:rPr>
              <w:t>ВИРІШИЛА:</w:t>
            </w:r>
          </w:p>
          <w:p w:rsidR="0062209D" w:rsidRPr="00CC7504" w:rsidRDefault="0062209D" w:rsidP="00FA1AA2">
            <w:pPr>
              <w:widowControl w:val="0"/>
              <w:tabs>
                <w:tab w:val="left" w:pos="566"/>
              </w:tabs>
              <w:autoSpaceDE w:val="0"/>
              <w:autoSpaceDN w:val="0"/>
              <w:adjustRightInd w:val="0"/>
              <w:jc w:val="center"/>
              <w:rPr>
                <w:b/>
                <w:bCs/>
                <w:sz w:val="28"/>
                <w:szCs w:val="28"/>
                <w:lang w:val="uk-UA"/>
              </w:rPr>
            </w:pPr>
          </w:p>
          <w:p w:rsidR="009A1DBA" w:rsidRPr="00CC7504" w:rsidRDefault="00E57B0F" w:rsidP="00E57B0F">
            <w:pPr>
              <w:spacing w:line="360" w:lineRule="atLeast"/>
              <w:jc w:val="both"/>
              <w:rPr>
                <w:sz w:val="28"/>
                <w:szCs w:val="28"/>
                <w:lang w:val="uk-UA"/>
              </w:rPr>
            </w:pPr>
            <w:r w:rsidRPr="00CC7504">
              <w:rPr>
                <w:sz w:val="28"/>
                <w:szCs w:val="28"/>
                <w:lang w:val="uk-UA"/>
              </w:rPr>
              <w:t xml:space="preserve">         </w:t>
            </w:r>
            <w:r w:rsidR="009A1DBA" w:rsidRPr="00CC7504">
              <w:rPr>
                <w:sz w:val="28"/>
                <w:szCs w:val="28"/>
              </w:rPr>
              <w:t>1. Установити на</w:t>
            </w:r>
            <w:r w:rsidR="00EA703B" w:rsidRPr="00CC7504">
              <w:rPr>
                <w:sz w:val="28"/>
                <w:szCs w:val="28"/>
                <w:lang w:val="uk-UA"/>
              </w:rPr>
              <w:t xml:space="preserve"> території </w:t>
            </w:r>
            <w:r w:rsidR="00A91B88">
              <w:rPr>
                <w:sz w:val="28"/>
                <w:szCs w:val="28"/>
                <w:lang w:val="uk-UA"/>
              </w:rPr>
              <w:t xml:space="preserve">Сумської міської </w:t>
            </w:r>
            <w:r w:rsidR="00EA703B" w:rsidRPr="00CC7504">
              <w:rPr>
                <w:sz w:val="28"/>
                <w:szCs w:val="28"/>
                <w:lang w:val="uk-UA"/>
              </w:rPr>
              <w:t>об</w:t>
            </w:r>
            <w:r w:rsidR="00A91B88">
              <w:rPr>
                <w:sz w:val="28"/>
                <w:szCs w:val="28"/>
                <w:lang w:val="uk-UA"/>
              </w:rPr>
              <w:t>’єднаної територіальної громади</w:t>
            </w:r>
            <w:r w:rsidR="009A1DBA" w:rsidRPr="00CC7504">
              <w:rPr>
                <w:sz w:val="28"/>
                <w:szCs w:val="28"/>
              </w:rPr>
              <w:t>:</w:t>
            </w:r>
          </w:p>
          <w:p w:rsidR="009A1DBA" w:rsidRPr="00CC7504" w:rsidRDefault="00E57B0F" w:rsidP="00E57B0F">
            <w:pPr>
              <w:spacing w:line="360" w:lineRule="atLeast"/>
              <w:jc w:val="both"/>
              <w:rPr>
                <w:sz w:val="28"/>
                <w:szCs w:val="28"/>
              </w:rPr>
            </w:pPr>
            <w:r w:rsidRPr="00CC7504">
              <w:rPr>
                <w:sz w:val="28"/>
                <w:szCs w:val="28"/>
                <w:lang w:val="uk-UA"/>
              </w:rPr>
              <w:t xml:space="preserve">         </w:t>
            </w:r>
            <w:r w:rsidR="009A1DBA" w:rsidRPr="00CC7504">
              <w:rPr>
                <w:sz w:val="28"/>
                <w:szCs w:val="28"/>
              </w:rPr>
              <w:t>1</w:t>
            </w:r>
            <w:r w:rsidR="00A91B88">
              <w:rPr>
                <w:sz w:val="28"/>
                <w:szCs w:val="28"/>
                <w:lang w:val="uk-UA"/>
              </w:rPr>
              <w:t>.1.</w:t>
            </w:r>
            <w:r w:rsidR="009A1DBA" w:rsidRPr="00CC7504">
              <w:rPr>
                <w:sz w:val="28"/>
                <w:szCs w:val="28"/>
              </w:rPr>
              <w:t xml:space="preserve"> ставки земельного податку згідно з додатком 1;</w:t>
            </w:r>
          </w:p>
          <w:p w:rsidR="009A1DBA" w:rsidRPr="00CC7504" w:rsidRDefault="00E57B0F" w:rsidP="00E57B0F">
            <w:pPr>
              <w:spacing w:line="360" w:lineRule="atLeast"/>
              <w:jc w:val="both"/>
              <w:rPr>
                <w:sz w:val="28"/>
                <w:szCs w:val="28"/>
                <w:lang w:val="uk-UA"/>
              </w:rPr>
            </w:pPr>
            <w:r w:rsidRPr="00CC7504">
              <w:rPr>
                <w:sz w:val="28"/>
                <w:szCs w:val="28"/>
                <w:lang w:val="uk-UA"/>
              </w:rPr>
              <w:t xml:space="preserve">         </w:t>
            </w:r>
            <w:r w:rsidR="00A91B88">
              <w:rPr>
                <w:sz w:val="28"/>
                <w:szCs w:val="28"/>
                <w:lang w:val="uk-UA"/>
              </w:rPr>
              <w:t>1.</w:t>
            </w:r>
            <w:r w:rsidR="009A1DBA" w:rsidRPr="00CC7504">
              <w:rPr>
                <w:sz w:val="28"/>
                <w:szCs w:val="28"/>
              </w:rPr>
              <w:t>2</w:t>
            </w:r>
            <w:r w:rsidR="00A91B88">
              <w:rPr>
                <w:sz w:val="28"/>
                <w:szCs w:val="28"/>
                <w:lang w:val="uk-UA"/>
              </w:rPr>
              <w:t>.</w:t>
            </w:r>
            <w:r w:rsidR="009A1DBA" w:rsidRPr="00CC7504">
              <w:rPr>
                <w:sz w:val="28"/>
                <w:szCs w:val="28"/>
              </w:rPr>
              <w:t xml:space="preserve"> пільги </w:t>
            </w:r>
            <w:r w:rsidR="00EA703B" w:rsidRPr="00CC7504">
              <w:rPr>
                <w:sz w:val="28"/>
                <w:szCs w:val="28"/>
                <w:lang w:val="uk-UA"/>
              </w:rPr>
              <w:t>зі сплати земельного податку</w:t>
            </w:r>
            <w:r w:rsidR="009A1DBA" w:rsidRPr="00CC7504">
              <w:rPr>
                <w:sz w:val="28"/>
                <w:szCs w:val="28"/>
              </w:rPr>
              <w:t>, надані відповідно до </w:t>
            </w:r>
            <w:hyperlink r:id="rId7" w:tgtFrame="_top" w:history="1">
              <w:r w:rsidR="009A1DBA" w:rsidRPr="00CC7504">
                <w:rPr>
                  <w:sz w:val="28"/>
                  <w:szCs w:val="28"/>
                </w:rPr>
                <w:t>пункту 284.1 статті 284 Податкового кодексу України</w:t>
              </w:r>
            </w:hyperlink>
            <w:r w:rsidR="009A1DBA" w:rsidRPr="00CC7504">
              <w:rPr>
                <w:sz w:val="28"/>
                <w:szCs w:val="28"/>
              </w:rPr>
              <w:t xml:space="preserve"> за переліком згідно з додатком 2</w:t>
            </w:r>
            <w:r w:rsidR="009A1DBA" w:rsidRPr="00CC7504">
              <w:rPr>
                <w:sz w:val="28"/>
                <w:szCs w:val="28"/>
                <w:lang w:val="uk-UA"/>
              </w:rPr>
              <w:t>;</w:t>
            </w:r>
          </w:p>
          <w:p w:rsidR="009A1DBA" w:rsidRPr="00CC7504" w:rsidRDefault="00E57B0F" w:rsidP="00E57B0F">
            <w:pPr>
              <w:spacing w:line="360" w:lineRule="atLeast"/>
              <w:jc w:val="both"/>
              <w:rPr>
                <w:sz w:val="28"/>
                <w:szCs w:val="28"/>
              </w:rPr>
            </w:pPr>
            <w:r w:rsidRPr="00CC7504">
              <w:rPr>
                <w:sz w:val="28"/>
                <w:szCs w:val="28"/>
                <w:lang w:val="uk-UA"/>
              </w:rPr>
              <w:t xml:space="preserve">         </w:t>
            </w:r>
            <w:r w:rsidR="00A91B88">
              <w:rPr>
                <w:sz w:val="28"/>
                <w:szCs w:val="28"/>
                <w:lang w:val="uk-UA"/>
              </w:rPr>
              <w:t>1.3.</w:t>
            </w:r>
            <w:r w:rsidR="009A1DBA" w:rsidRPr="00CC7504">
              <w:rPr>
                <w:sz w:val="28"/>
                <w:szCs w:val="28"/>
                <w:lang w:val="uk-UA"/>
              </w:rPr>
              <w:t xml:space="preserve"> </w:t>
            </w:r>
            <w:r w:rsidRPr="00CC7504">
              <w:rPr>
                <w:sz w:val="28"/>
                <w:szCs w:val="28"/>
                <w:lang w:val="uk-UA"/>
              </w:rPr>
              <w:t xml:space="preserve">ставки орендної плати за користування </w:t>
            </w:r>
            <w:r w:rsidR="00880B00" w:rsidRPr="00CC7504">
              <w:rPr>
                <w:sz w:val="28"/>
                <w:szCs w:val="28"/>
                <w:lang w:val="uk-UA"/>
              </w:rPr>
              <w:t>земельними ділянками згідно з додатком 3.</w:t>
            </w:r>
          </w:p>
          <w:p w:rsidR="00DA506F" w:rsidRPr="00CC7504" w:rsidRDefault="00E57B0F" w:rsidP="00E57B0F">
            <w:pPr>
              <w:jc w:val="both"/>
              <w:rPr>
                <w:sz w:val="28"/>
                <w:szCs w:val="28"/>
                <w:lang w:val="uk-UA"/>
              </w:rPr>
            </w:pPr>
            <w:r w:rsidRPr="00CC7504">
              <w:rPr>
                <w:sz w:val="28"/>
                <w:szCs w:val="28"/>
                <w:lang w:val="uk-UA"/>
              </w:rPr>
              <w:t xml:space="preserve">         </w:t>
            </w:r>
            <w:r w:rsidR="00A3738D" w:rsidRPr="00CC7504">
              <w:rPr>
                <w:sz w:val="28"/>
                <w:szCs w:val="28"/>
                <w:lang w:val="uk-UA"/>
              </w:rPr>
              <w:t xml:space="preserve">2. </w:t>
            </w:r>
            <w:r w:rsidR="00A10C89" w:rsidRPr="00CC7504">
              <w:rPr>
                <w:sz w:val="28"/>
                <w:szCs w:val="28"/>
                <w:lang w:val="uk-UA"/>
              </w:rPr>
              <w:t xml:space="preserve">Визначити </w:t>
            </w:r>
            <w:r w:rsidR="00DA506F" w:rsidRPr="00CC7504">
              <w:rPr>
                <w:sz w:val="28"/>
                <w:szCs w:val="28"/>
                <w:lang w:val="uk-UA"/>
              </w:rPr>
              <w:t xml:space="preserve">наступні елементи плати за землю: </w:t>
            </w:r>
          </w:p>
          <w:p w:rsidR="00DA506F" w:rsidRPr="00CC7504" w:rsidRDefault="00DA506F" w:rsidP="00E57B0F">
            <w:pPr>
              <w:jc w:val="both"/>
              <w:rPr>
                <w:sz w:val="28"/>
                <w:szCs w:val="28"/>
                <w:lang w:val="uk-UA"/>
              </w:rPr>
            </w:pPr>
            <w:r w:rsidRPr="00CC7504">
              <w:rPr>
                <w:sz w:val="28"/>
                <w:szCs w:val="28"/>
                <w:lang w:val="uk-UA"/>
              </w:rPr>
              <w:t xml:space="preserve">        </w:t>
            </w:r>
            <w:r w:rsidR="00A91B88">
              <w:rPr>
                <w:sz w:val="28"/>
                <w:szCs w:val="28"/>
                <w:lang w:val="uk-UA"/>
              </w:rPr>
              <w:t xml:space="preserve"> 2.1.</w:t>
            </w:r>
            <w:r w:rsidRPr="00CC7504">
              <w:rPr>
                <w:sz w:val="28"/>
                <w:szCs w:val="28"/>
                <w:lang w:val="uk-UA"/>
              </w:rPr>
              <w:t xml:space="preserve"> платники податку згідно з</w:t>
            </w:r>
            <w:r w:rsidR="00580E13">
              <w:rPr>
                <w:sz w:val="28"/>
                <w:szCs w:val="28"/>
                <w:lang w:val="uk-UA"/>
              </w:rPr>
              <w:t>і</w:t>
            </w:r>
            <w:r w:rsidRPr="00CC7504">
              <w:rPr>
                <w:sz w:val="28"/>
                <w:szCs w:val="28"/>
                <w:lang w:val="uk-UA"/>
              </w:rPr>
              <w:t xml:space="preserve"> статт</w:t>
            </w:r>
            <w:r w:rsidR="00A91B88">
              <w:rPr>
                <w:sz w:val="28"/>
                <w:szCs w:val="28"/>
                <w:lang w:val="uk-UA"/>
              </w:rPr>
              <w:t>ею</w:t>
            </w:r>
            <w:r w:rsidRPr="00CC7504">
              <w:rPr>
                <w:sz w:val="28"/>
                <w:szCs w:val="28"/>
                <w:lang w:val="uk-UA"/>
              </w:rPr>
              <w:t xml:space="preserve"> 269, </w:t>
            </w:r>
            <w:r w:rsidR="00A91B88">
              <w:rPr>
                <w:sz w:val="28"/>
                <w:szCs w:val="28"/>
                <w:lang w:val="uk-UA"/>
              </w:rPr>
              <w:t xml:space="preserve">пунктом </w:t>
            </w:r>
            <w:r w:rsidRPr="00CC7504">
              <w:rPr>
                <w:sz w:val="28"/>
                <w:szCs w:val="28"/>
                <w:lang w:val="uk-UA"/>
              </w:rPr>
              <w:t>288.2.</w:t>
            </w:r>
            <w:r w:rsidR="00A91B88">
              <w:rPr>
                <w:sz w:val="28"/>
                <w:szCs w:val="28"/>
                <w:lang w:val="uk-UA"/>
              </w:rPr>
              <w:t xml:space="preserve"> статті 288</w:t>
            </w:r>
            <w:r w:rsidRPr="00CC7504">
              <w:rPr>
                <w:sz w:val="28"/>
                <w:szCs w:val="28"/>
                <w:lang w:val="uk-UA"/>
              </w:rPr>
              <w:t xml:space="preserve"> Податкового кодексу України</w:t>
            </w:r>
            <w:r w:rsidR="00A91B88">
              <w:rPr>
                <w:sz w:val="28"/>
                <w:szCs w:val="28"/>
                <w:lang w:val="uk-UA"/>
              </w:rPr>
              <w:t>;</w:t>
            </w:r>
          </w:p>
          <w:p w:rsidR="00DA506F" w:rsidRPr="00CC7504" w:rsidRDefault="00DA506F" w:rsidP="00DA506F">
            <w:pPr>
              <w:jc w:val="both"/>
              <w:rPr>
                <w:sz w:val="28"/>
                <w:szCs w:val="28"/>
                <w:lang w:val="uk-UA"/>
              </w:rPr>
            </w:pPr>
            <w:r w:rsidRPr="00CC7504">
              <w:rPr>
                <w:sz w:val="28"/>
                <w:szCs w:val="28"/>
                <w:lang w:val="uk-UA"/>
              </w:rPr>
              <w:t xml:space="preserve">         </w:t>
            </w:r>
            <w:r w:rsidR="00A91B88">
              <w:rPr>
                <w:sz w:val="28"/>
                <w:szCs w:val="28"/>
                <w:lang w:val="uk-UA"/>
              </w:rPr>
              <w:t xml:space="preserve">2.2. </w:t>
            </w:r>
            <w:r w:rsidR="00A10C89" w:rsidRPr="00CC7504">
              <w:rPr>
                <w:sz w:val="28"/>
                <w:szCs w:val="28"/>
                <w:lang w:val="uk-UA"/>
              </w:rPr>
              <w:t>об’єкт оподаткування</w:t>
            </w:r>
            <w:r w:rsidRPr="00CC7504">
              <w:rPr>
                <w:sz w:val="28"/>
                <w:szCs w:val="28"/>
                <w:lang w:val="uk-UA"/>
              </w:rPr>
              <w:t xml:space="preserve"> згідно з</w:t>
            </w:r>
            <w:r w:rsidR="00580E13">
              <w:rPr>
                <w:sz w:val="28"/>
                <w:szCs w:val="28"/>
                <w:lang w:val="uk-UA"/>
              </w:rPr>
              <w:t>і</w:t>
            </w:r>
            <w:r w:rsidRPr="00CC7504">
              <w:rPr>
                <w:sz w:val="28"/>
                <w:szCs w:val="28"/>
                <w:lang w:val="uk-UA"/>
              </w:rPr>
              <w:t xml:space="preserve"> статт</w:t>
            </w:r>
            <w:r w:rsidR="00A91B88">
              <w:rPr>
                <w:sz w:val="28"/>
                <w:szCs w:val="28"/>
                <w:lang w:val="uk-UA"/>
              </w:rPr>
              <w:t>ею</w:t>
            </w:r>
            <w:r w:rsidRPr="00CC7504">
              <w:rPr>
                <w:sz w:val="28"/>
                <w:szCs w:val="28"/>
                <w:lang w:val="uk-UA"/>
              </w:rPr>
              <w:t xml:space="preserve"> 270, </w:t>
            </w:r>
            <w:r w:rsidR="00A91B88">
              <w:rPr>
                <w:sz w:val="28"/>
                <w:szCs w:val="28"/>
                <w:lang w:val="uk-UA"/>
              </w:rPr>
              <w:t xml:space="preserve">пунктом </w:t>
            </w:r>
            <w:r w:rsidRPr="00CC7504">
              <w:rPr>
                <w:sz w:val="28"/>
                <w:szCs w:val="28"/>
                <w:lang w:val="uk-UA"/>
              </w:rPr>
              <w:t>288.3.</w:t>
            </w:r>
            <w:r w:rsidR="00A91B88">
              <w:rPr>
                <w:sz w:val="28"/>
                <w:szCs w:val="28"/>
                <w:lang w:val="uk-UA"/>
              </w:rPr>
              <w:t xml:space="preserve"> статті 288</w:t>
            </w:r>
            <w:r w:rsidR="00A10C89" w:rsidRPr="00CC7504">
              <w:rPr>
                <w:sz w:val="28"/>
                <w:szCs w:val="28"/>
                <w:lang w:val="uk-UA"/>
              </w:rPr>
              <w:t xml:space="preserve"> </w:t>
            </w:r>
            <w:r w:rsidR="00A91B88">
              <w:rPr>
                <w:sz w:val="28"/>
                <w:szCs w:val="28"/>
                <w:lang w:val="uk-UA"/>
              </w:rPr>
              <w:t>Податкового кодексу України;</w:t>
            </w:r>
          </w:p>
          <w:p w:rsidR="008A7200" w:rsidRPr="00CC7504" w:rsidRDefault="00DA506F" w:rsidP="008A7200">
            <w:pPr>
              <w:jc w:val="both"/>
              <w:rPr>
                <w:sz w:val="28"/>
                <w:szCs w:val="28"/>
                <w:lang w:val="uk-UA"/>
              </w:rPr>
            </w:pPr>
            <w:r w:rsidRPr="00CC7504">
              <w:rPr>
                <w:sz w:val="28"/>
                <w:szCs w:val="28"/>
                <w:lang w:val="uk-UA"/>
              </w:rPr>
              <w:t xml:space="preserve">         </w:t>
            </w:r>
            <w:r w:rsidR="00A91B88">
              <w:rPr>
                <w:sz w:val="28"/>
                <w:szCs w:val="28"/>
                <w:lang w:val="uk-UA"/>
              </w:rPr>
              <w:t xml:space="preserve">2.3. </w:t>
            </w:r>
            <w:r w:rsidR="008A7200" w:rsidRPr="00CC7504">
              <w:rPr>
                <w:sz w:val="28"/>
                <w:szCs w:val="28"/>
                <w:lang w:val="uk-UA"/>
              </w:rPr>
              <w:t>база оподаткування згідно з</w:t>
            </w:r>
            <w:r w:rsidR="00580E13">
              <w:rPr>
                <w:sz w:val="28"/>
                <w:szCs w:val="28"/>
                <w:lang w:val="uk-UA"/>
              </w:rPr>
              <w:t>і</w:t>
            </w:r>
            <w:r w:rsidR="008A7200" w:rsidRPr="00CC7504">
              <w:rPr>
                <w:sz w:val="28"/>
                <w:szCs w:val="28"/>
                <w:lang w:val="uk-UA"/>
              </w:rPr>
              <w:t xml:space="preserve"> статтями 271, </w:t>
            </w:r>
            <w:r w:rsidR="00A91B88">
              <w:rPr>
                <w:sz w:val="28"/>
                <w:szCs w:val="28"/>
                <w:lang w:val="uk-UA"/>
              </w:rPr>
              <w:t>288 Податкового кодексу України;</w:t>
            </w:r>
          </w:p>
          <w:p w:rsidR="008A7200" w:rsidRPr="00CC7504" w:rsidRDefault="008A7200" w:rsidP="008A7200">
            <w:pPr>
              <w:jc w:val="both"/>
              <w:rPr>
                <w:sz w:val="28"/>
                <w:szCs w:val="28"/>
                <w:lang w:val="uk-UA"/>
              </w:rPr>
            </w:pPr>
            <w:r w:rsidRPr="00CC7504">
              <w:rPr>
                <w:sz w:val="28"/>
                <w:szCs w:val="28"/>
                <w:lang w:val="uk-UA"/>
              </w:rPr>
              <w:t xml:space="preserve">         </w:t>
            </w:r>
            <w:r w:rsidR="00A91B88">
              <w:rPr>
                <w:sz w:val="28"/>
                <w:szCs w:val="28"/>
                <w:lang w:val="uk-UA"/>
              </w:rPr>
              <w:t xml:space="preserve">2.4. </w:t>
            </w:r>
            <w:r w:rsidRPr="00CC7504">
              <w:rPr>
                <w:sz w:val="28"/>
                <w:szCs w:val="28"/>
                <w:lang w:val="uk-UA"/>
              </w:rPr>
              <w:t>ставка податку згідно з</w:t>
            </w:r>
            <w:r w:rsidR="00580E13">
              <w:rPr>
                <w:sz w:val="28"/>
                <w:szCs w:val="28"/>
                <w:lang w:val="uk-UA"/>
              </w:rPr>
              <w:t>і</w:t>
            </w:r>
            <w:r w:rsidRPr="00CC7504">
              <w:rPr>
                <w:sz w:val="28"/>
                <w:szCs w:val="28"/>
                <w:lang w:val="uk-UA"/>
              </w:rPr>
              <w:t xml:space="preserve"> статтями 274, 277, </w:t>
            </w:r>
            <w:r w:rsidR="00A91B88">
              <w:rPr>
                <w:sz w:val="28"/>
                <w:szCs w:val="28"/>
                <w:lang w:val="uk-UA"/>
              </w:rPr>
              <w:t xml:space="preserve">пунктом </w:t>
            </w:r>
            <w:r w:rsidRPr="00CC7504">
              <w:rPr>
                <w:sz w:val="28"/>
                <w:szCs w:val="28"/>
                <w:lang w:val="uk-UA"/>
              </w:rPr>
              <w:t>288.5.</w:t>
            </w:r>
            <w:r w:rsidR="00A91B88">
              <w:rPr>
                <w:sz w:val="28"/>
                <w:szCs w:val="28"/>
                <w:lang w:val="uk-UA"/>
              </w:rPr>
              <w:t xml:space="preserve"> статті 288 Податкового кодексу України;</w:t>
            </w:r>
          </w:p>
          <w:p w:rsidR="008A7200" w:rsidRPr="00CC7504" w:rsidRDefault="008A7200" w:rsidP="008A7200">
            <w:pPr>
              <w:jc w:val="both"/>
              <w:rPr>
                <w:sz w:val="28"/>
                <w:szCs w:val="28"/>
                <w:lang w:val="uk-UA"/>
              </w:rPr>
            </w:pPr>
            <w:r w:rsidRPr="00CC7504">
              <w:rPr>
                <w:sz w:val="28"/>
                <w:szCs w:val="28"/>
                <w:lang w:val="uk-UA"/>
              </w:rPr>
              <w:t xml:space="preserve">         </w:t>
            </w:r>
            <w:r w:rsidR="00A91B88">
              <w:rPr>
                <w:sz w:val="28"/>
                <w:szCs w:val="28"/>
                <w:lang w:val="uk-UA"/>
              </w:rPr>
              <w:t xml:space="preserve">2.5. </w:t>
            </w:r>
            <w:r w:rsidRPr="00CC7504">
              <w:rPr>
                <w:sz w:val="28"/>
                <w:szCs w:val="28"/>
                <w:lang w:val="uk-UA"/>
              </w:rPr>
              <w:t xml:space="preserve">порядок обчислення податку </w:t>
            </w:r>
            <w:r w:rsidR="001F7C2D" w:rsidRPr="00CC7504">
              <w:rPr>
                <w:sz w:val="28"/>
                <w:szCs w:val="28"/>
                <w:lang w:val="uk-UA"/>
              </w:rPr>
              <w:t xml:space="preserve">згідно </w:t>
            </w:r>
            <w:r w:rsidRPr="00CC7504">
              <w:rPr>
                <w:sz w:val="28"/>
                <w:szCs w:val="28"/>
                <w:lang w:val="uk-UA"/>
              </w:rPr>
              <w:t>з</w:t>
            </w:r>
            <w:r w:rsidR="00580E13">
              <w:rPr>
                <w:sz w:val="28"/>
                <w:szCs w:val="28"/>
                <w:lang w:val="uk-UA"/>
              </w:rPr>
              <w:t>і</w:t>
            </w:r>
            <w:r w:rsidRPr="00CC7504">
              <w:rPr>
                <w:sz w:val="28"/>
                <w:szCs w:val="28"/>
                <w:lang w:val="uk-UA"/>
              </w:rPr>
              <w:t xml:space="preserve"> статт</w:t>
            </w:r>
            <w:r w:rsidR="0099400E">
              <w:rPr>
                <w:sz w:val="28"/>
                <w:szCs w:val="28"/>
                <w:lang w:val="uk-UA"/>
              </w:rPr>
              <w:t>ею</w:t>
            </w:r>
            <w:r w:rsidRPr="00CC7504">
              <w:rPr>
                <w:sz w:val="28"/>
                <w:szCs w:val="28"/>
                <w:lang w:val="uk-UA"/>
              </w:rPr>
              <w:t xml:space="preserve"> 286, </w:t>
            </w:r>
            <w:r w:rsidR="0099400E">
              <w:rPr>
                <w:sz w:val="28"/>
                <w:szCs w:val="28"/>
                <w:lang w:val="uk-UA"/>
              </w:rPr>
              <w:t xml:space="preserve">пунктом </w:t>
            </w:r>
            <w:r w:rsidRPr="00CC7504">
              <w:rPr>
                <w:sz w:val="28"/>
                <w:szCs w:val="28"/>
                <w:lang w:val="uk-UA"/>
              </w:rPr>
              <w:t xml:space="preserve">288.7 </w:t>
            </w:r>
            <w:r w:rsidR="0099400E">
              <w:rPr>
                <w:sz w:val="28"/>
                <w:szCs w:val="28"/>
                <w:lang w:val="uk-UA"/>
              </w:rPr>
              <w:t xml:space="preserve">статті 288 </w:t>
            </w:r>
            <w:r w:rsidRPr="00CC7504">
              <w:rPr>
                <w:sz w:val="28"/>
                <w:szCs w:val="28"/>
                <w:lang w:val="uk-UA"/>
              </w:rPr>
              <w:t>Податкового кодексу України</w:t>
            </w:r>
            <w:r w:rsidR="0099400E">
              <w:rPr>
                <w:sz w:val="28"/>
                <w:szCs w:val="28"/>
                <w:lang w:val="uk-UA"/>
              </w:rPr>
              <w:t>;</w:t>
            </w:r>
          </w:p>
          <w:p w:rsidR="001F7C2D" w:rsidRPr="00CC7504" w:rsidRDefault="008A7200" w:rsidP="001F7C2D">
            <w:pPr>
              <w:jc w:val="both"/>
              <w:rPr>
                <w:sz w:val="28"/>
                <w:szCs w:val="28"/>
                <w:lang w:val="uk-UA"/>
              </w:rPr>
            </w:pPr>
            <w:r w:rsidRPr="00CC7504">
              <w:rPr>
                <w:sz w:val="28"/>
                <w:szCs w:val="28"/>
                <w:lang w:val="uk-UA"/>
              </w:rPr>
              <w:lastRenderedPageBreak/>
              <w:t xml:space="preserve">          </w:t>
            </w:r>
            <w:r w:rsidR="0099400E">
              <w:rPr>
                <w:sz w:val="28"/>
                <w:szCs w:val="28"/>
                <w:lang w:val="uk-UA"/>
              </w:rPr>
              <w:t xml:space="preserve">2.6. </w:t>
            </w:r>
            <w:r w:rsidRPr="00CC7504">
              <w:rPr>
                <w:sz w:val="28"/>
                <w:szCs w:val="28"/>
                <w:lang w:val="uk-UA"/>
              </w:rPr>
              <w:t>п</w:t>
            </w:r>
            <w:r w:rsidR="00A10C89" w:rsidRPr="00CC7504">
              <w:rPr>
                <w:sz w:val="28"/>
                <w:szCs w:val="28"/>
                <w:lang w:val="uk-UA"/>
              </w:rPr>
              <w:t>одатковий період</w:t>
            </w:r>
            <w:r w:rsidR="001F7C2D" w:rsidRPr="00CC7504">
              <w:rPr>
                <w:sz w:val="28"/>
                <w:szCs w:val="28"/>
                <w:lang w:val="uk-UA"/>
              </w:rPr>
              <w:t xml:space="preserve"> згідно з</w:t>
            </w:r>
            <w:r w:rsidR="00580E13">
              <w:rPr>
                <w:sz w:val="28"/>
                <w:szCs w:val="28"/>
                <w:lang w:val="uk-UA"/>
              </w:rPr>
              <w:t>і</w:t>
            </w:r>
            <w:r w:rsidR="001F7C2D" w:rsidRPr="00CC7504">
              <w:rPr>
                <w:sz w:val="28"/>
                <w:szCs w:val="28"/>
                <w:lang w:val="uk-UA"/>
              </w:rPr>
              <w:t xml:space="preserve"> статт</w:t>
            </w:r>
            <w:r w:rsidR="0099400E">
              <w:rPr>
                <w:sz w:val="28"/>
                <w:szCs w:val="28"/>
                <w:lang w:val="uk-UA"/>
              </w:rPr>
              <w:t>ею</w:t>
            </w:r>
            <w:r w:rsidR="001F7C2D" w:rsidRPr="00CC7504">
              <w:rPr>
                <w:sz w:val="28"/>
                <w:szCs w:val="28"/>
                <w:lang w:val="uk-UA"/>
              </w:rPr>
              <w:t xml:space="preserve"> 285, </w:t>
            </w:r>
            <w:r w:rsidR="0099400E">
              <w:rPr>
                <w:sz w:val="28"/>
                <w:szCs w:val="28"/>
                <w:lang w:val="uk-UA"/>
              </w:rPr>
              <w:t xml:space="preserve">пунктом </w:t>
            </w:r>
            <w:r w:rsidR="001F7C2D" w:rsidRPr="00CC7504">
              <w:rPr>
                <w:sz w:val="28"/>
                <w:szCs w:val="28"/>
                <w:lang w:val="uk-UA"/>
              </w:rPr>
              <w:t>288.7</w:t>
            </w:r>
            <w:r w:rsidR="0099400E">
              <w:rPr>
                <w:sz w:val="28"/>
                <w:szCs w:val="28"/>
                <w:lang w:val="uk-UA"/>
              </w:rPr>
              <w:t xml:space="preserve"> статті 288</w:t>
            </w:r>
            <w:r w:rsidR="001F7C2D" w:rsidRPr="00CC7504">
              <w:rPr>
                <w:sz w:val="28"/>
                <w:szCs w:val="28"/>
                <w:lang w:val="uk-UA"/>
              </w:rPr>
              <w:t xml:space="preserve"> Податкового кодексу України</w:t>
            </w:r>
            <w:r w:rsidR="0099400E">
              <w:rPr>
                <w:sz w:val="28"/>
                <w:szCs w:val="28"/>
                <w:lang w:val="uk-UA"/>
              </w:rPr>
              <w:t>;</w:t>
            </w:r>
          </w:p>
          <w:p w:rsidR="001F7C2D" w:rsidRPr="00CC7504" w:rsidRDefault="001F7C2D" w:rsidP="001F7C2D">
            <w:pPr>
              <w:jc w:val="both"/>
              <w:rPr>
                <w:sz w:val="28"/>
                <w:szCs w:val="28"/>
                <w:lang w:val="uk-UA"/>
              </w:rPr>
            </w:pPr>
            <w:r w:rsidRPr="00CC7504">
              <w:rPr>
                <w:sz w:val="28"/>
                <w:szCs w:val="28"/>
                <w:lang w:val="uk-UA"/>
              </w:rPr>
              <w:t xml:space="preserve">          </w:t>
            </w:r>
            <w:r w:rsidR="0099400E">
              <w:rPr>
                <w:sz w:val="28"/>
                <w:szCs w:val="28"/>
                <w:lang w:val="uk-UA"/>
              </w:rPr>
              <w:t xml:space="preserve">2.7. </w:t>
            </w:r>
            <w:r w:rsidRPr="00CC7504">
              <w:rPr>
                <w:sz w:val="28"/>
                <w:szCs w:val="28"/>
                <w:lang w:val="uk-UA"/>
              </w:rPr>
              <w:t>строк та порядок сплати податку згідно з</w:t>
            </w:r>
            <w:r w:rsidR="00580E13">
              <w:rPr>
                <w:sz w:val="28"/>
                <w:szCs w:val="28"/>
                <w:lang w:val="uk-UA"/>
              </w:rPr>
              <w:t>і</w:t>
            </w:r>
            <w:r w:rsidRPr="00CC7504">
              <w:rPr>
                <w:sz w:val="28"/>
                <w:szCs w:val="28"/>
                <w:lang w:val="uk-UA"/>
              </w:rPr>
              <w:t xml:space="preserve"> статт</w:t>
            </w:r>
            <w:r w:rsidR="0099400E">
              <w:rPr>
                <w:sz w:val="28"/>
                <w:szCs w:val="28"/>
                <w:lang w:val="uk-UA"/>
              </w:rPr>
              <w:t>ею</w:t>
            </w:r>
            <w:r w:rsidRPr="00CC7504">
              <w:rPr>
                <w:sz w:val="28"/>
                <w:szCs w:val="28"/>
                <w:lang w:val="uk-UA"/>
              </w:rPr>
              <w:t xml:space="preserve"> 287, </w:t>
            </w:r>
            <w:r w:rsidR="0099400E">
              <w:rPr>
                <w:sz w:val="28"/>
                <w:szCs w:val="28"/>
                <w:lang w:val="uk-UA"/>
              </w:rPr>
              <w:t xml:space="preserve">пунктом </w:t>
            </w:r>
            <w:r w:rsidRPr="00CC7504">
              <w:rPr>
                <w:sz w:val="28"/>
                <w:szCs w:val="28"/>
                <w:lang w:val="uk-UA"/>
              </w:rPr>
              <w:t xml:space="preserve">288.7 </w:t>
            </w:r>
            <w:r w:rsidR="0099400E">
              <w:rPr>
                <w:sz w:val="28"/>
                <w:szCs w:val="28"/>
                <w:lang w:val="uk-UA"/>
              </w:rPr>
              <w:t xml:space="preserve">статті 288 </w:t>
            </w:r>
            <w:r w:rsidRPr="00CC7504">
              <w:rPr>
                <w:sz w:val="28"/>
                <w:szCs w:val="28"/>
                <w:lang w:val="uk-UA"/>
              </w:rPr>
              <w:t>Податкового кодексу України</w:t>
            </w:r>
            <w:r w:rsidR="0099400E">
              <w:rPr>
                <w:sz w:val="28"/>
                <w:szCs w:val="28"/>
                <w:lang w:val="uk-UA"/>
              </w:rPr>
              <w:t>;</w:t>
            </w:r>
          </w:p>
          <w:p w:rsidR="001F7C2D" w:rsidRPr="00CC7504" w:rsidRDefault="001F7C2D" w:rsidP="001F7C2D">
            <w:pPr>
              <w:jc w:val="both"/>
              <w:rPr>
                <w:sz w:val="28"/>
                <w:szCs w:val="28"/>
                <w:lang w:val="uk-UA"/>
              </w:rPr>
            </w:pPr>
            <w:r w:rsidRPr="00CC7504">
              <w:rPr>
                <w:sz w:val="28"/>
                <w:szCs w:val="28"/>
                <w:lang w:val="uk-UA"/>
              </w:rPr>
              <w:t xml:space="preserve">          </w:t>
            </w:r>
            <w:r w:rsidR="0099400E">
              <w:rPr>
                <w:sz w:val="28"/>
                <w:szCs w:val="28"/>
                <w:lang w:val="uk-UA"/>
              </w:rPr>
              <w:t>2.8.</w:t>
            </w:r>
            <w:r w:rsidRPr="00CC7504">
              <w:rPr>
                <w:sz w:val="28"/>
                <w:szCs w:val="28"/>
                <w:lang w:val="uk-UA"/>
              </w:rPr>
              <w:t xml:space="preserve"> строк та порядок подання звітності про обчислення і сплату податку згідно з</w:t>
            </w:r>
            <w:r w:rsidR="00580E13">
              <w:rPr>
                <w:sz w:val="28"/>
                <w:szCs w:val="28"/>
                <w:lang w:val="uk-UA"/>
              </w:rPr>
              <w:t>і</w:t>
            </w:r>
            <w:r w:rsidRPr="00CC7504">
              <w:rPr>
                <w:sz w:val="28"/>
                <w:szCs w:val="28"/>
                <w:lang w:val="uk-UA"/>
              </w:rPr>
              <w:t xml:space="preserve"> статт</w:t>
            </w:r>
            <w:r w:rsidR="0099400E">
              <w:rPr>
                <w:sz w:val="28"/>
                <w:szCs w:val="28"/>
                <w:lang w:val="uk-UA"/>
              </w:rPr>
              <w:t>ею</w:t>
            </w:r>
            <w:r w:rsidRPr="00CC7504">
              <w:rPr>
                <w:sz w:val="28"/>
                <w:szCs w:val="28"/>
                <w:lang w:val="uk-UA"/>
              </w:rPr>
              <w:t xml:space="preserve"> 286, </w:t>
            </w:r>
            <w:r w:rsidR="0099400E">
              <w:rPr>
                <w:sz w:val="28"/>
                <w:szCs w:val="28"/>
                <w:lang w:val="uk-UA"/>
              </w:rPr>
              <w:t xml:space="preserve">пунктом </w:t>
            </w:r>
            <w:r w:rsidRPr="00CC7504">
              <w:rPr>
                <w:sz w:val="28"/>
                <w:szCs w:val="28"/>
                <w:lang w:val="uk-UA"/>
              </w:rPr>
              <w:t>288.7</w:t>
            </w:r>
            <w:r w:rsidR="0099400E">
              <w:rPr>
                <w:sz w:val="28"/>
                <w:szCs w:val="28"/>
                <w:lang w:val="uk-UA"/>
              </w:rPr>
              <w:t xml:space="preserve"> статті 288</w:t>
            </w:r>
            <w:r w:rsidRPr="00CC7504">
              <w:rPr>
                <w:sz w:val="28"/>
                <w:szCs w:val="28"/>
                <w:lang w:val="uk-UA"/>
              </w:rPr>
              <w:t xml:space="preserve"> Податкового кодексу України.</w:t>
            </w:r>
          </w:p>
          <w:p w:rsidR="00C61CA2" w:rsidRPr="00CC7504" w:rsidRDefault="00162A81" w:rsidP="00C61CA2">
            <w:pPr>
              <w:ind w:firstLine="606"/>
              <w:jc w:val="both"/>
              <w:rPr>
                <w:sz w:val="28"/>
                <w:szCs w:val="28"/>
                <w:lang w:val="uk-UA"/>
              </w:rPr>
            </w:pPr>
            <w:r w:rsidRPr="00CC7504">
              <w:rPr>
                <w:sz w:val="28"/>
                <w:szCs w:val="28"/>
                <w:lang w:val="uk-UA"/>
              </w:rPr>
              <w:t xml:space="preserve"> </w:t>
            </w:r>
            <w:r w:rsidR="00CB489C" w:rsidRPr="00CC7504">
              <w:rPr>
                <w:sz w:val="28"/>
                <w:szCs w:val="28"/>
                <w:lang w:val="uk-UA"/>
              </w:rPr>
              <w:t>3</w:t>
            </w:r>
            <w:r w:rsidR="00C61CA2" w:rsidRPr="00CC7504">
              <w:rPr>
                <w:sz w:val="28"/>
                <w:szCs w:val="28"/>
                <w:lang w:val="uk-UA"/>
              </w:rPr>
              <w:t xml:space="preserve">. </w:t>
            </w:r>
            <w:r w:rsidR="0060360D" w:rsidRPr="00CC7504">
              <w:rPr>
                <w:sz w:val="28"/>
                <w:szCs w:val="28"/>
                <w:lang w:val="uk-UA"/>
              </w:rPr>
              <w:t xml:space="preserve">Департаменту комунікацій та інформаційної політики </w:t>
            </w:r>
            <w:r w:rsidR="0060360D" w:rsidRPr="00CC7504">
              <w:rPr>
                <w:bCs/>
                <w:sz w:val="28"/>
                <w:szCs w:val="28"/>
                <w:lang w:val="uk-UA"/>
              </w:rPr>
              <w:t xml:space="preserve">Сумської міської ради  (Кохан А.І.)  </w:t>
            </w:r>
            <w:r w:rsidR="00366408" w:rsidRPr="00CC7504">
              <w:rPr>
                <w:bCs/>
                <w:sz w:val="28"/>
                <w:szCs w:val="28"/>
                <w:lang w:val="uk-UA"/>
              </w:rPr>
              <w:t xml:space="preserve">забезпечити </w:t>
            </w:r>
            <w:r w:rsidR="0060360D" w:rsidRPr="00CC7504">
              <w:rPr>
                <w:bCs/>
                <w:sz w:val="28"/>
                <w:szCs w:val="28"/>
                <w:lang w:val="uk-UA"/>
              </w:rPr>
              <w:t>оприлюдн</w:t>
            </w:r>
            <w:r w:rsidR="00366408" w:rsidRPr="00CC7504">
              <w:rPr>
                <w:bCs/>
                <w:sz w:val="28"/>
                <w:szCs w:val="28"/>
                <w:lang w:val="uk-UA"/>
              </w:rPr>
              <w:t>ення</w:t>
            </w:r>
            <w:r w:rsidR="0060360D" w:rsidRPr="00CC7504">
              <w:rPr>
                <w:bCs/>
                <w:sz w:val="28"/>
                <w:szCs w:val="28"/>
                <w:lang w:val="uk-UA"/>
              </w:rPr>
              <w:t xml:space="preserve"> дан</w:t>
            </w:r>
            <w:r w:rsidR="00366408" w:rsidRPr="00CC7504">
              <w:rPr>
                <w:bCs/>
                <w:sz w:val="28"/>
                <w:szCs w:val="28"/>
                <w:lang w:val="uk-UA"/>
              </w:rPr>
              <w:t>ого</w:t>
            </w:r>
            <w:r w:rsidR="0060360D" w:rsidRPr="00CC7504">
              <w:rPr>
                <w:bCs/>
                <w:sz w:val="28"/>
                <w:szCs w:val="28"/>
                <w:lang w:val="uk-UA"/>
              </w:rPr>
              <w:t xml:space="preserve"> рішення в </w:t>
            </w:r>
            <w:r w:rsidR="000D40B0" w:rsidRPr="00CC7504">
              <w:rPr>
                <w:bCs/>
                <w:sz w:val="28"/>
                <w:szCs w:val="28"/>
                <w:lang w:val="uk-UA"/>
              </w:rPr>
              <w:t>місцевому друкованому ЗМІ</w:t>
            </w:r>
            <w:r w:rsidR="00366408" w:rsidRPr="00CC7504">
              <w:rPr>
                <w:bCs/>
                <w:sz w:val="28"/>
                <w:szCs w:val="28"/>
                <w:lang w:val="uk-UA"/>
              </w:rPr>
              <w:t xml:space="preserve"> та на офіційному веб-сайті Сумської міської ради в мережі Інтернет </w:t>
            </w:r>
            <w:r w:rsidR="00C61982" w:rsidRPr="00CC7504">
              <w:rPr>
                <w:bCs/>
                <w:sz w:val="28"/>
                <w:szCs w:val="28"/>
                <w:lang w:val="uk-UA"/>
              </w:rPr>
              <w:t xml:space="preserve"> у строки</w:t>
            </w:r>
            <w:r w:rsidR="0099400E">
              <w:rPr>
                <w:bCs/>
                <w:sz w:val="28"/>
                <w:szCs w:val="28"/>
                <w:lang w:val="uk-UA"/>
              </w:rPr>
              <w:t>,</w:t>
            </w:r>
            <w:r w:rsidR="00C61982" w:rsidRPr="00CC7504">
              <w:rPr>
                <w:bCs/>
                <w:sz w:val="28"/>
                <w:szCs w:val="28"/>
                <w:lang w:val="uk-UA"/>
              </w:rPr>
              <w:t xml:space="preserve">  визначені законодавством</w:t>
            </w:r>
            <w:r w:rsidR="002F64EE" w:rsidRPr="00CC7504">
              <w:rPr>
                <w:bCs/>
                <w:sz w:val="28"/>
                <w:szCs w:val="28"/>
                <w:lang w:val="uk-UA"/>
              </w:rPr>
              <w:t>.</w:t>
            </w:r>
          </w:p>
          <w:p w:rsidR="00C61CA2" w:rsidRPr="00CC7504" w:rsidRDefault="00E57B0F" w:rsidP="00C61CA2">
            <w:pPr>
              <w:widowControl w:val="0"/>
              <w:autoSpaceDE w:val="0"/>
              <w:autoSpaceDN w:val="0"/>
              <w:adjustRightInd w:val="0"/>
              <w:ind w:firstLine="606"/>
              <w:jc w:val="both"/>
              <w:rPr>
                <w:sz w:val="28"/>
                <w:szCs w:val="28"/>
              </w:rPr>
            </w:pPr>
            <w:r w:rsidRPr="00CC7504">
              <w:rPr>
                <w:sz w:val="28"/>
                <w:szCs w:val="28"/>
                <w:lang w:val="uk-UA"/>
              </w:rPr>
              <w:t xml:space="preserve"> </w:t>
            </w:r>
            <w:r w:rsidR="00CB489C" w:rsidRPr="00CC7504">
              <w:rPr>
                <w:sz w:val="28"/>
                <w:szCs w:val="28"/>
                <w:lang w:val="uk-UA"/>
              </w:rPr>
              <w:t>4</w:t>
            </w:r>
            <w:r w:rsidR="00C61CA2" w:rsidRPr="00CC7504">
              <w:rPr>
                <w:sz w:val="28"/>
                <w:szCs w:val="28"/>
              </w:rPr>
              <w:t xml:space="preserve">. </w:t>
            </w:r>
            <w:r w:rsidR="00C61CA2" w:rsidRPr="00CC7504">
              <w:rPr>
                <w:sz w:val="28"/>
                <w:szCs w:val="28"/>
                <w:lang w:val="uk-UA"/>
              </w:rPr>
              <w:t xml:space="preserve">Рішення набирає чинності </w:t>
            </w:r>
            <w:r w:rsidR="00C61CA2" w:rsidRPr="00CC7504">
              <w:rPr>
                <w:sz w:val="28"/>
                <w:szCs w:val="28"/>
              </w:rPr>
              <w:t xml:space="preserve">з </w:t>
            </w:r>
            <w:r w:rsidR="00C61CA2" w:rsidRPr="00CC7504">
              <w:rPr>
                <w:sz w:val="28"/>
                <w:szCs w:val="28"/>
                <w:lang w:val="uk-UA"/>
              </w:rPr>
              <w:t>01 січня 20</w:t>
            </w:r>
            <w:r w:rsidR="000D40B0" w:rsidRPr="00CC7504">
              <w:rPr>
                <w:sz w:val="28"/>
                <w:szCs w:val="28"/>
                <w:lang w:val="uk-UA"/>
              </w:rPr>
              <w:t>2</w:t>
            </w:r>
            <w:r w:rsidR="00AF5CE7" w:rsidRPr="00CC7504">
              <w:rPr>
                <w:sz w:val="28"/>
                <w:szCs w:val="28"/>
                <w:lang w:val="uk-UA"/>
              </w:rPr>
              <w:t>1</w:t>
            </w:r>
            <w:r w:rsidR="00C61CA2" w:rsidRPr="00CC7504">
              <w:rPr>
                <w:sz w:val="28"/>
                <w:szCs w:val="28"/>
                <w:lang w:val="uk-UA"/>
              </w:rPr>
              <w:t xml:space="preserve"> року</w:t>
            </w:r>
            <w:r w:rsidR="00C61CA2" w:rsidRPr="00CC7504">
              <w:rPr>
                <w:sz w:val="28"/>
                <w:szCs w:val="28"/>
              </w:rPr>
              <w:t>.</w:t>
            </w:r>
          </w:p>
          <w:p w:rsidR="00C213FF" w:rsidRPr="00CC7504" w:rsidRDefault="00E57B0F" w:rsidP="009B62DF">
            <w:pPr>
              <w:ind w:firstLine="606"/>
              <w:jc w:val="both"/>
              <w:rPr>
                <w:sz w:val="28"/>
                <w:szCs w:val="28"/>
                <w:lang w:val="uk-UA"/>
              </w:rPr>
            </w:pPr>
            <w:r w:rsidRPr="00CC7504">
              <w:rPr>
                <w:sz w:val="28"/>
                <w:szCs w:val="28"/>
                <w:lang w:val="uk-UA"/>
              </w:rPr>
              <w:t xml:space="preserve"> </w:t>
            </w:r>
            <w:r w:rsidR="00CB489C" w:rsidRPr="00CC7504">
              <w:rPr>
                <w:sz w:val="28"/>
                <w:szCs w:val="28"/>
                <w:lang w:val="uk-UA"/>
              </w:rPr>
              <w:t>5</w:t>
            </w:r>
            <w:r w:rsidR="00C61CA2" w:rsidRPr="00CC7504">
              <w:rPr>
                <w:sz w:val="28"/>
                <w:szCs w:val="28"/>
                <w:lang w:val="uk-UA"/>
              </w:rPr>
              <w:t>. З моменту набрання чинності даного рішення визнати таким, що втратил</w:t>
            </w:r>
            <w:r w:rsidR="009B62DF" w:rsidRPr="00CC7504">
              <w:rPr>
                <w:sz w:val="28"/>
                <w:szCs w:val="28"/>
                <w:lang w:val="uk-UA"/>
              </w:rPr>
              <w:t>о</w:t>
            </w:r>
            <w:r w:rsidR="00C61CA2" w:rsidRPr="00CC7504">
              <w:rPr>
                <w:sz w:val="28"/>
                <w:szCs w:val="28"/>
                <w:lang w:val="uk-UA"/>
              </w:rPr>
              <w:t xml:space="preserve"> чинність</w:t>
            </w:r>
            <w:r w:rsidR="009B62DF" w:rsidRPr="00CC7504">
              <w:rPr>
                <w:sz w:val="28"/>
                <w:szCs w:val="28"/>
                <w:lang w:val="uk-UA"/>
              </w:rPr>
              <w:t xml:space="preserve"> </w:t>
            </w:r>
            <w:r w:rsidR="00C61CA2" w:rsidRPr="00CC7504">
              <w:rPr>
                <w:sz w:val="28"/>
                <w:szCs w:val="28"/>
                <w:lang w:val="uk-UA"/>
              </w:rPr>
              <w:t xml:space="preserve"> рішення Сумської </w:t>
            </w:r>
            <w:r w:rsidR="002F64EE" w:rsidRPr="00CC7504">
              <w:rPr>
                <w:sz w:val="28"/>
                <w:szCs w:val="28"/>
                <w:lang w:val="uk-UA"/>
              </w:rPr>
              <w:t xml:space="preserve"> </w:t>
            </w:r>
            <w:r w:rsidR="00C61CA2" w:rsidRPr="00CC7504">
              <w:rPr>
                <w:sz w:val="28"/>
                <w:szCs w:val="28"/>
                <w:lang w:val="uk-UA"/>
              </w:rPr>
              <w:t xml:space="preserve">міської </w:t>
            </w:r>
            <w:r w:rsidR="002F64EE" w:rsidRPr="00CC7504">
              <w:rPr>
                <w:sz w:val="28"/>
                <w:szCs w:val="28"/>
                <w:lang w:val="uk-UA"/>
              </w:rPr>
              <w:t xml:space="preserve"> </w:t>
            </w:r>
            <w:r w:rsidR="00C61CA2" w:rsidRPr="00CC7504">
              <w:rPr>
                <w:sz w:val="28"/>
                <w:szCs w:val="28"/>
                <w:lang w:val="uk-UA"/>
              </w:rPr>
              <w:t>ради</w:t>
            </w:r>
            <w:r w:rsidR="002F64EE" w:rsidRPr="00CC7504">
              <w:rPr>
                <w:sz w:val="28"/>
                <w:szCs w:val="28"/>
                <w:lang w:val="uk-UA"/>
              </w:rPr>
              <w:t xml:space="preserve"> </w:t>
            </w:r>
            <w:r w:rsidR="00C61CA2" w:rsidRPr="00CC7504">
              <w:rPr>
                <w:sz w:val="28"/>
                <w:szCs w:val="28"/>
                <w:lang w:val="uk-UA"/>
              </w:rPr>
              <w:t xml:space="preserve"> від</w:t>
            </w:r>
            <w:r w:rsidR="002F64EE" w:rsidRPr="00CC7504">
              <w:rPr>
                <w:sz w:val="28"/>
                <w:szCs w:val="28"/>
                <w:lang w:val="uk-UA"/>
              </w:rPr>
              <w:t xml:space="preserve"> </w:t>
            </w:r>
            <w:r w:rsidR="00C61CA2" w:rsidRPr="00CC7504">
              <w:rPr>
                <w:sz w:val="28"/>
                <w:szCs w:val="28"/>
                <w:lang w:val="uk-UA"/>
              </w:rPr>
              <w:t xml:space="preserve"> </w:t>
            </w:r>
            <w:r w:rsidR="009B62DF" w:rsidRPr="00CC7504">
              <w:rPr>
                <w:sz w:val="28"/>
                <w:szCs w:val="28"/>
                <w:lang w:val="uk-UA"/>
              </w:rPr>
              <w:t>19</w:t>
            </w:r>
            <w:r w:rsidR="00C61CA2" w:rsidRPr="00CC7504">
              <w:rPr>
                <w:sz w:val="28"/>
                <w:szCs w:val="28"/>
                <w:lang w:val="uk-UA"/>
              </w:rPr>
              <w:t xml:space="preserve"> </w:t>
            </w:r>
            <w:r w:rsidR="002F64EE" w:rsidRPr="00CC7504">
              <w:rPr>
                <w:sz w:val="28"/>
                <w:szCs w:val="28"/>
                <w:lang w:val="uk-UA"/>
              </w:rPr>
              <w:t xml:space="preserve"> </w:t>
            </w:r>
            <w:r w:rsidR="002803DB" w:rsidRPr="00CC7504">
              <w:rPr>
                <w:sz w:val="28"/>
                <w:szCs w:val="28"/>
                <w:lang w:val="uk-UA"/>
              </w:rPr>
              <w:t>червня</w:t>
            </w:r>
            <w:r w:rsidR="002F64EE" w:rsidRPr="00CC7504">
              <w:rPr>
                <w:sz w:val="28"/>
                <w:szCs w:val="28"/>
                <w:lang w:val="uk-UA"/>
              </w:rPr>
              <w:t xml:space="preserve"> </w:t>
            </w:r>
            <w:r w:rsidR="00C61CA2" w:rsidRPr="00CC7504">
              <w:rPr>
                <w:sz w:val="28"/>
                <w:szCs w:val="28"/>
                <w:lang w:val="uk-UA"/>
              </w:rPr>
              <w:t xml:space="preserve"> 201</w:t>
            </w:r>
            <w:r w:rsidR="009B62DF" w:rsidRPr="00CC7504">
              <w:rPr>
                <w:sz w:val="28"/>
                <w:szCs w:val="28"/>
                <w:lang w:val="uk-UA"/>
              </w:rPr>
              <w:t>9</w:t>
            </w:r>
            <w:r w:rsidR="00C61CA2" w:rsidRPr="00CC7504">
              <w:rPr>
                <w:sz w:val="28"/>
                <w:szCs w:val="28"/>
                <w:lang w:val="uk-UA"/>
              </w:rPr>
              <w:t xml:space="preserve"> року</w:t>
            </w:r>
            <w:r w:rsidR="009B62DF" w:rsidRPr="00CC7504">
              <w:rPr>
                <w:sz w:val="28"/>
                <w:szCs w:val="28"/>
                <w:lang w:val="uk-UA"/>
              </w:rPr>
              <w:t xml:space="preserve"> </w:t>
            </w:r>
            <w:r w:rsidR="00C61CA2" w:rsidRPr="00CC7504">
              <w:rPr>
                <w:sz w:val="28"/>
                <w:szCs w:val="28"/>
                <w:lang w:val="uk-UA"/>
              </w:rPr>
              <w:t xml:space="preserve">№ </w:t>
            </w:r>
            <w:r w:rsidR="009B62DF" w:rsidRPr="00CC7504">
              <w:rPr>
                <w:sz w:val="28"/>
                <w:szCs w:val="28"/>
                <w:lang w:val="uk-UA"/>
              </w:rPr>
              <w:t>5298</w:t>
            </w:r>
            <w:r w:rsidR="00E516B9" w:rsidRPr="00CC7504">
              <w:rPr>
                <w:sz w:val="28"/>
                <w:szCs w:val="28"/>
                <w:lang w:val="uk-UA"/>
              </w:rPr>
              <w:t xml:space="preserve"> - </w:t>
            </w:r>
            <w:r w:rsidR="00C61CA2" w:rsidRPr="00CC7504">
              <w:rPr>
                <w:sz w:val="28"/>
                <w:szCs w:val="28"/>
                <w:lang w:val="uk-UA"/>
              </w:rPr>
              <w:t>МР</w:t>
            </w:r>
            <w:r w:rsidR="002803DB" w:rsidRPr="00CC7504">
              <w:rPr>
                <w:sz w:val="28"/>
                <w:szCs w:val="28"/>
                <w:lang w:val="uk-UA"/>
              </w:rPr>
              <w:t xml:space="preserve"> </w:t>
            </w:r>
            <w:r w:rsidR="00C61CA2" w:rsidRPr="00CC7504">
              <w:rPr>
                <w:sz w:val="28"/>
                <w:szCs w:val="28"/>
                <w:lang w:val="uk-UA"/>
              </w:rPr>
              <w:t>«П</w:t>
            </w:r>
            <w:r w:rsidR="009B62DF" w:rsidRPr="00CC7504">
              <w:rPr>
                <w:sz w:val="28"/>
                <w:szCs w:val="28"/>
                <w:lang w:val="uk-UA"/>
              </w:rPr>
              <w:t>ро встановлення плати за землю»</w:t>
            </w:r>
            <w:r w:rsidR="00C213FF" w:rsidRPr="00CC7504">
              <w:rPr>
                <w:sz w:val="28"/>
                <w:szCs w:val="28"/>
                <w:lang w:val="uk-UA"/>
              </w:rPr>
              <w:t>.</w:t>
            </w:r>
          </w:p>
          <w:p w:rsidR="00E57B0F" w:rsidRPr="00CC7504" w:rsidRDefault="00C213FF" w:rsidP="00C61CA2">
            <w:pPr>
              <w:ind w:firstLine="606"/>
              <w:jc w:val="both"/>
              <w:rPr>
                <w:sz w:val="28"/>
                <w:szCs w:val="28"/>
                <w:lang w:val="uk-UA"/>
              </w:rPr>
            </w:pPr>
            <w:r w:rsidRPr="00CC7504">
              <w:rPr>
                <w:sz w:val="28"/>
                <w:szCs w:val="28"/>
                <w:lang w:val="uk-UA"/>
              </w:rPr>
              <w:t xml:space="preserve"> </w:t>
            </w:r>
            <w:r w:rsidR="00CB489C" w:rsidRPr="00CC7504">
              <w:rPr>
                <w:sz w:val="28"/>
                <w:szCs w:val="28"/>
                <w:lang w:val="uk-UA"/>
              </w:rPr>
              <w:t>6</w:t>
            </w:r>
            <w:r w:rsidR="00E57B0F" w:rsidRPr="00CC7504">
              <w:rPr>
                <w:sz w:val="28"/>
                <w:szCs w:val="28"/>
                <w:lang w:val="uk-UA"/>
              </w:rPr>
              <w:t>. Контроль за своєчасністю надання платниками податків податкових декларацій з плати за землю, правильн</w:t>
            </w:r>
            <w:r w:rsidR="00361FBB" w:rsidRPr="00CC7504">
              <w:rPr>
                <w:sz w:val="28"/>
                <w:szCs w:val="28"/>
                <w:lang w:val="uk-UA"/>
              </w:rPr>
              <w:t>істю</w:t>
            </w:r>
            <w:r w:rsidR="00E57B0F" w:rsidRPr="00CC7504">
              <w:rPr>
                <w:sz w:val="28"/>
                <w:szCs w:val="28"/>
                <w:lang w:val="uk-UA"/>
              </w:rPr>
              <w:t xml:space="preserve"> обчислення, повно</w:t>
            </w:r>
            <w:r w:rsidR="00577A22" w:rsidRPr="00CC7504">
              <w:rPr>
                <w:sz w:val="28"/>
                <w:szCs w:val="28"/>
                <w:lang w:val="uk-UA"/>
              </w:rPr>
              <w:t>тою</w:t>
            </w:r>
            <w:r w:rsidR="00E57B0F" w:rsidRPr="00CC7504">
              <w:rPr>
                <w:sz w:val="28"/>
                <w:szCs w:val="28"/>
                <w:lang w:val="uk-UA"/>
              </w:rPr>
              <w:t xml:space="preserve"> і своєчасн</w:t>
            </w:r>
            <w:r w:rsidR="00577A22" w:rsidRPr="00CC7504">
              <w:rPr>
                <w:sz w:val="28"/>
                <w:szCs w:val="28"/>
                <w:lang w:val="uk-UA"/>
              </w:rPr>
              <w:t>істю</w:t>
            </w:r>
            <w:r w:rsidR="00E57B0F" w:rsidRPr="00CC7504">
              <w:rPr>
                <w:sz w:val="28"/>
                <w:szCs w:val="28"/>
                <w:lang w:val="uk-UA"/>
              </w:rPr>
              <w:t xml:space="preserve"> сплати до </w:t>
            </w:r>
            <w:r w:rsidR="00E57B0F" w:rsidRPr="007E40BB">
              <w:rPr>
                <w:sz w:val="28"/>
                <w:szCs w:val="28"/>
                <w:lang w:val="uk-UA"/>
              </w:rPr>
              <w:t>міського бюджету м. Суми</w:t>
            </w:r>
            <w:r w:rsidR="00361FBB" w:rsidRPr="00CC7504">
              <w:rPr>
                <w:sz w:val="28"/>
                <w:szCs w:val="28"/>
                <w:lang w:val="uk-UA"/>
              </w:rPr>
              <w:t xml:space="preserve"> </w:t>
            </w:r>
            <w:r w:rsidR="00E57B0F" w:rsidRPr="00CC7504">
              <w:rPr>
                <w:sz w:val="28"/>
                <w:szCs w:val="28"/>
                <w:lang w:val="uk-UA"/>
              </w:rPr>
              <w:t xml:space="preserve"> </w:t>
            </w:r>
            <w:r w:rsidR="00361FBB" w:rsidRPr="00CC7504">
              <w:rPr>
                <w:sz w:val="28"/>
                <w:szCs w:val="28"/>
                <w:lang w:val="uk-UA"/>
              </w:rPr>
              <w:t xml:space="preserve">плати за землю  </w:t>
            </w:r>
            <w:r w:rsidR="00E57B0F" w:rsidRPr="00CC7504">
              <w:rPr>
                <w:sz w:val="28"/>
                <w:szCs w:val="28"/>
                <w:lang w:val="uk-UA"/>
              </w:rPr>
              <w:t>покла</w:t>
            </w:r>
            <w:r w:rsidR="00B83511" w:rsidRPr="00CC7504">
              <w:rPr>
                <w:sz w:val="28"/>
                <w:szCs w:val="28"/>
                <w:lang w:val="uk-UA"/>
              </w:rPr>
              <w:t xml:space="preserve">дається  </w:t>
            </w:r>
            <w:r w:rsidR="00E57B0F" w:rsidRPr="00CC7504">
              <w:rPr>
                <w:sz w:val="28"/>
                <w:szCs w:val="28"/>
                <w:lang w:val="uk-UA"/>
              </w:rPr>
              <w:t>на</w:t>
            </w:r>
            <w:r w:rsidR="002803DB" w:rsidRPr="00CC7504">
              <w:rPr>
                <w:sz w:val="28"/>
                <w:szCs w:val="28"/>
                <w:lang w:val="uk-UA"/>
              </w:rPr>
              <w:t xml:space="preserve"> </w:t>
            </w:r>
            <w:r w:rsidR="00AF5CE7" w:rsidRPr="00CC7504">
              <w:rPr>
                <w:sz w:val="28"/>
                <w:szCs w:val="28"/>
                <w:lang w:val="uk-UA"/>
              </w:rPr>
              <w:t xml:space="preserve"> </w:t>
            </w:r>
            <w:r w:rsidR="00E57B0F" w:rsidRPr="00CC7504">
              <w:rPr>
                <w:sz w:val="28"/>
                <w:szCs w:val="28"/>
                <w:lang w:val="uk-UA"/>
              </w:rPr>
              <w:t>ГУ Д</w:t>
            </w:r>
            <w:r w:rsidR="00AF5CE7" w:rsidRPr="00CC7504">
              <w:rPr>
                <w:sz w:val="28"/>
                <w:szCs w:val="28"/>
                <w:lang w:val="uk-UA"/>
              </w:rPr>
              <w:t>П</w:t>
            </w:r>
            <w:r w:rsidR="00E57B0F" w:rsidRPr="00CC7504">
              <w:rPr>
                <w:sz w:val="28"/>
                <w:szCs w:val="28"/>
                <w:lang w:val="uk-UA"/>
              </w:rPr>
              <w:t>С у Сумській області.</w:t>
            </w:r>
          </w:p>
          <w:p w:rsidR="00AD24EB" w:rsidRPr="00CC7504" w:rsidRDefault="00AD24EB" w:rsidP="009A1DBA">
            <w:pPr>
              <w:widowControl w:val="0"/>
              <w:tabs>
                <w:tab w:val="left" w:pos="696"/>
              </w:tabs>
              <w:autoSpaceDE w:val="0"/>
              <w:autoSpaceDN w:val="0"/>
              <w:adjustRightInd w:val="0"/>
              <w:ind w:firstLine="851"/>
              <w:jc w:val="both"/>
              <w:rPr>
                <w:sz w:val="28"/>
                <w:szCs w:val="28"/>
                <w:lang w:val="uk-UA"/>
              </w:rPr>
            </w:pPr>
          </w:p>
          <w:p w:rsidR="00E516B9" w:rsidRPr="00CC7504" w:rsidRDefault="00E516B9" w:rsidP="009A1DBA">
            <w:pPr>
              <w:widowControl w:val="0"/>
              <w:tabs>
                <w:tab w:val="left" w:pos="696"/>
              </w:tabs>
              <w:autoSpaceDE w:val="0"/>
              <w:autoSpaceDN w:val="0"/>
              <w:adjustRightInd w:val="0"/>
              <w:ind w:firstLine="851"/>
              <w:jc w:val="both"/>
              <w:rPr>
                <w:sz w:val="28"/>
                <w:szCs w:val="28"/>
                <w:lang w:val="uk-UA"/>
              </w:rPr>
            </w:pPr>
          </w:p>
          <w:p w:rsidR="00E516B9" w:rsidRPr="00CC7504" w:rsidRDefault="00E516B9" w:rsidP="009A1DBA">
            <w:pPr>
              <w:widowControl w:val="0"/>
              <w:tabs>
                <w:tab w:val="left" w:pos="696"/>
              </w:tabs>
              <w:autoSpaceDE w:val="0"/>
              <w:autoSpaceDN w:val="0"/>
              <w:adjustRightInd w:val="0"/>
              <w:ind w:firstLine="851"/>
              <w:jc w:val="both"/>
              <w:rPr>
                <w:sz w:val="28"/>
                <w:szCs w:val="28"/>
                <w:lang w:val="uk-UA"/>
              </w:rPr>
            </w:pPr>
          </w:p>
          <w:tbl>
            <w:tblPr>
              <w:tblW w:w="9567" w:type="dxa"/>
              <w:tblLayout w:type="fixed"/>
              <w:tblLook w:val="01E0" w:firstRow="1" w:lastRow="1" w:firstColumn="1" w:lastColumn="1" w:noHBand="0" w:noVBand="0"/>
            </w:tblPr>
            <w:tblGrid>
              <w:gridCol w:w="9567"/>
            </w:tblGrid>
            <w:tr w:rsidR="00AB40EF" w:rsidRPr="00CC7504" w:rsidTr="00AD24EB">
              <w:tc>
                <w:tcPr>
                  <w:tcW w:w="9567" w:type="dxa"/>
                </w:tcPr>
                <w:p w:rsidR="00E516B9" w:rsidRPr="00CC7504" w:rsidRDefault="00E516B9" w:rsidP="00AD24EB">
                  <w:pPr>
                    <w:widowControl w:val="0"/>
                    <w:tabs>
                      <w:tab w:val="left" w:pos="566"/>
                    </w:tabs>
                    <w:autoSpaceDE w:val="0"/>
                    <w:autoSpaceDN w:val="0"/>
                    <w:adjustRightInd w:val="0"/>
                    <w:rPr>
                      <w:b/>
                      <w:sz w:val="28"/>
                      <w:szCs w:val="28"/>
                      <w:lang w:val="uk-UA"/>
                    </w:rPr>
                  </w:pPr>
                </w:p>
                <w:p w:rsidR="00AB40EF" w:rsidRPr="00CC7504" w:rsidRDefault="009074D4" w:rsidP="00AD24EB">
                  <w:pPr>
                    <w:widowControl w:val="0"/>
                    <w:tabs>
                      <w:tab w:val="left" w:pos="566"/>
                    </w:tabs>
                    <w:autoSpaceDE w:val="0"/>
                    <w:autoSpaceDN w:val="0"/>
                    <w:adjustRightInd w:val="0"/>
                    <w:rPr>
                      <w:sz w:val="28"/>
                      <w:szCs w:val="28"/>
                      <w:lang w:val="uk-UA"/>
                    </w:rPr>
                  </w:pPr>
                  <w:r w:rsidRPr="00CC7504">
                    <w:rPr>
                      <w:sz w:val="28"/>
                      <w:szCs w:val="28"/>
                      <w:lang w:val="uk-UA"/>
                    </w:rPr>
                    <w:t>Сумськ</w:t>
                  </w:r>
                  <w:r w:rsidR="00AD24EB" w:rsidRPr="00CC7504">
                    <w:rPr>
                      <w:sz w:val="28"/>
                      <w:szCs w:val="28"/>
                      <w:lang w:val="uk-UA"/>
                    </w:rPr>
                    <w:t>ий</w:t>
                  </w:r>
                  <w:r w:rsidRPr="00CC7504">
                    <w:rPr>
                      <w:sz w:val="28"/>
                      <w:szCs w:val="28"/>
                      <w:lang w:val="uk-UA"/>
                    </w:rPr>
                    <w:t xml:space="preserve"> міськ</w:t>
                  </w:r>
                  <w:r w:rsidR="00AD24EB" w:rsidRPr="00CC7504">
                    <w:rPr>
                      <w:sz w:val="28"/>
                      <w:szCs w:val="28"/>
                      <w:lang w:val="uk-UA"/>
                    </w:rPr>
                    <w:t>ий</w:t>
                  </w:r>
                  <w:r w:rsidRPr="00CC7504">
                    <w:rPr>
                      <w:sz w:val="28"/>
                      <w:szCs w:val="28"/>
                      <w:lang w:val="uk-UA"/>
                    </w:rPr>
                    <w:t xml:space="preserve"> </w:t>
                  </w:r>
                  <w:r w:rsidR="00AD24EB" w:rsidRPr="00CC7504">
                    <w:rPr>
                      <w:sz w:val="28"/>
                      <w:szCs w:val="28"/>
                      <w:lang w:val="uk-UA"/>
                    </w:rPr>
                    <w:t>голова</w:t>
                  </w:r>
                  <w:r w:rsidRPr="00CC7504">
                    <w:rPr>
                      <w:sz w:val="28"/>
                      <w:szCs w:val="28"/>
                      <w:lang w:val="uk-UA"/>
                    </w:rPr>
                    <w:t xml:space="preserve"> </w:t>
                  </w:r>
                  <w:r w:rsidR="00AB40EF" w:rsidRPr="00CC7504">
                    <w:rPr>
                      <w:sz w:val="28"/>
                      <w:szCs w:val="28"/>
                      <w:lang w:val="uk-UA"/>
                    </w:rPr>
                    <w:tab/>
                  </w:r>
                  <w:r w:rsidR="00AB40EF" w:rsidRPr="00CC7504">
                    <w:rPr>
                      <w:sz w:val="28"/>
                      <w:szCs w:val="28"/>
                      <w:lang w:val="uk-UA"/>
                    </w:rPr>
                    <w:tab/>
                  </w:r>
                  <w:r w:rsidRPr="00CC7504">
                    <w:rPr>
                      <w:sz w:val="28"/>
                      <w:szCs w:val="28"/>
                      <w:lang w:val="uk-UA"/>
                    </w:rPr>
                    <w:t xml:space="preserve">              </w:t>
                  </w:r>
                  <w:r w:rsidR="00AB40EF" w:rsidRPr="00CC7504">
                    <w:rPr>
                      <w:sz w:val="28"/>
                      <w:szCs w:val="28"/>
                      <w:lang w:val="uk-UA"/>
                    </w:rPr>
                    <w:tab/>
                    <w:t xml:space="preserve">  </w:t>
                  </w:r>
                  <w:r w:rsidR="00FA6630" w:rsidRPr="00CC7504">
                    <w:rPr>
                      <w:sz w:val="28"/>
                      <w:szCs w:val="28"/>
                      <w:lang w:val="uk-UA"/>
                    </w:rPr>
                    <w:t xml:space="preserve">     </w:t>
                  </w:r>
                  <w:r w:rsidR="00AB40EF" w:rsidRPr="00CC7504">
                    <w:rPr>
                      <w:sz w:val="28"/>
                      <w:szCs w:val="28"/>
                      <w:lang w:val="uk-UA"/>
                    </w:rPr>
                    <w:t xml:space="preserve">  </w:t>
                  </w:r>
                  <w:r w:rsidR="00AD24EB" w:rsidRPr="00CC7504">
                    <w:rPr>
                      <w:sz w:val="28"/>
                      <w:szCs w:val="28"/>
                      <w:lang w:val="uk-UA"/>
                    </w:rPr>
                    <w:t xml:space="preserve">                О.М. Лисенко</w:t>
                  </w:r>
                </w:p>
              </w:tc>
            </w:tr>
          </w:tbl>
          <w:p w:rsidR="00E516B9" w:rsidRPr="00CC7504" w:rsidRDefault="00E516B9" w:rsidP="009D4948">
            <w:pPr>
              <w:rPr>
                <w:lang w:val="uk-UA"/>
              </w:rPr>
            </w:pPr>
          </w:p>
          <w:p w:rsidR="00E516B9" w:rsidRPr="00CC7504" w:rsidRDefault="00E516B9" w:rsidP="00E516B9">
            <w:pPr>
              <w:widowControl w:val="0"/>
              <w:tabs>
                <w:tab w:val="left" w:pos="566"/>
              </w:tabs>
              <w:autoSpaceDE w:val="0"/>
              <w:autoSpaceDN w:val="0"/>
              <w:adjustRightInd w:val="0"/>
              <w:rPr>
                <w:sz w:val="28"/>
                <w:szCs w:val="28"/>
                <w:lang w:val="uk-UA"/>
              </w:rPr>
            </w:pPr>
            <w:r w:rsidRPr="00CC7504">
              <w:rPr>
                <w:lang w:val="uk-UA"/>
              </w:rPr>
              <w:t xml:space="preserve">  Виконавець: Клименко Ю.М.</w:t>
            </w:r>
          </w:p>
          <w:p w:rsidR="008F6503" w:rsidRPr="00CC7504" w:rsidRDefault="008F6503" w:rsidP="009D4948">
            <w:pPr>
              <w:rPr>
                <w:lang w:val="uk-UA"/>
              </w:rPr>
            </w:pPr>
          </w:p>
          <w:p w:rsidR="00A80708" w:rsidRPr="00CC7504" w:rsidRDefault="008F6503" w:rsidP="009D4948">
            <w:pPr>
              <w:rPr>
                <w:lang w:val="uk-UA"/>
              </w:rPr>
            </w:pPr>
            <w:r w:rsidRPr="00CC7504">
              <w:rPr>
                <w:lang w:val="uk-UA"/>
              </w:rPr>
              <w:t xml:space="preserve">  </w:t>
            </w:r>
          </w:p>
          <w:p w:rsidR="00CB489C" w:rsidRPr="00CC7504" w:rsidRDefault="00CB489C" w:rsidP="009D4948">
            <w:pPr>
              <w:rPr>
                <w:lang w:val="uk-UA"/>
              </w:rPr>
            </w:pPr>
          </w:p>
          <w:p w:rsidR="00CB489C" w:rsidRPr="00CC7504" w:rsidRDefault="00CB489C" w:rsidP="009D4948">
            <w:pPr>
              <w:rPr>
                <w:lang w:val="uk-UA"/>
              </w:rPr>
            </w:pPr>
          </w:p>
          <w:p w:rsidR="00CB489C" w:rsidRPr="00CC7504" w:rsidRDefault="00CB489C" w:rsidP="009D4948">
            <w:pPr>
              <w:rPr>
                <w:lang w:val="uk-UA"/>
              </w:rPr>
            </w:pPr>
          </w:p>
          <w:p w:rsidR="00A80708" w:rsidRPr="00113FDF" w:rsidRDefault="00A80708" w:rsidP="009D4948"/>
          <w:p w:rsidR="00A80708" w:rsidRPr="00CC7504" w:rsidRDefault="00A80708" w:rsidP="009D4948">
            <w:pPr>
              <w:rPr>
                <w:lang w:val="uk-UA"/>
              </w:rPr>
            </w:pPr>
          </w:p>
          <w:p w:rsidR="0014749F" w:rsidRPr="00CC7504" w:rsidRDefault="0014749F" w:rsidP="009D4948">
            <w:pPr>
              <w:rPr>
                <w:lang w:val="uk-UA"/>
              </w:rPr>
            </w:pPr>
          </w:p>
          <w:p w:rsidR="0014749F" w:rsidRPr="00CC7504" w:rsidRDefault="0014749F" w:rsidP="009D4948">
            <w:pPr>
              <w:rPr>
                <w:lang w:val="uk-UA"/>
              </w:rPr>
            </w:pPr>
          </w:p>
          <w:p w:rsidR="003F3A0D" w:rsidRPr="00CC7504" w:rsidRDefault="003F3A0D" w:rsidP="009D4948">
            <w:pPr>
              <w:rPr>
                <w:lang w:val="uk-UA"/>
              </w:rPr>
            </w:pPr>
          </w:p>
          <w:p w:rsidR="006C1BF1" w:rsidRPr="00CC7504" w:rsidRDefault="006C1BF1" w:rsidP="009D4948">
            <w:pPr>
              <w:rPr>
                <w:lang w:val="uk-UA"/>
              </w:rPr>
            </w:pPr>
          </w:p>
          <w:p w:rsidR="006C1BF1" w:rsidRPr="00CC7504" w:rsidRDefault="006C1BF1" w:rsidP="009D4948">
            <w:pPr>
              <w:rPr>
                <w:lang w:val="uk-UA"/>
              </w:rPr>
            </w:pPr>
          </w:p>
          <w:p w:rsidR="006C1BF1" w:rsidRPr="00CC7504" w:rsidRDefault="006C1BF1" w:rsidP="009D4948">
            <w:pPr>
              <w:rPr>
                <w:lang w:val="uk-UA"/>
              </w:rPr>
            </w:pPr>
          </w:p>
          <w:p w:rsidR="006C1BF1" w:rsidRPr="00CC7504" w:rsidRDefault="006C1BF1" w:rsidP="009D4948">
            <w:pPr>
              <w:rPr>
                <w:lang w:val="uk-UA"/>
              </w:rPr>
            </w:pPr>
          </w:p>
          <w:p w:rsidR="006C1BF1" w:rsidRPr="00CC7504" w:rsidRDefault="006C1BF1" w:rsidP="009D4948">
            <w:pPr>
              <w:rPr>
                <w:lang w:val="uk-UA"/>
              </w:rPr>
            </w:pPr>
          </w:p>
          <w:p w:rsidR="00A80708" w:rsidRPr="00CC7504" w:rsidRDefault="00A80708" w:rsidP="009D4948">
            <w:pPr>
              <w:rPr>
                <w:lang w:val="uk-UA"/>
              </w:rPr>
            </w:pPr>
          </w:p>
          <w:p w:rsidR="00A80708" w:rsidRPr="00CC7504" w:rsidRDefault="00A80708" w:rsidP="009D4948">
            <w:pPr>
              <w:rPr>
                <w:lang w:val="uk-UA"/>
              </w:rPr>
            </w:pPr>
          </w:p>
          <w:p w:rsidR="00E516B9" w:rsidRPr="00CC7504" w:rsidRDefault="00E516B9" w:rsidP="002C5685">
            <w:pPr>
              <w:widowControl w:val="0"/>
              <w:tabs>
                <w:tab w:val="left" w:pos="566"/>
              </w:tabs>
              <w:autoSpaceDE w:val="0"/>
              <w:autoSpaceDN w:val="0"/>
              <w:adjustRightInd w:val="0"/>
              <w:rPr>
                <w:lang w:val="uk-UA"/>
              </w:rPr>
            </w:pPr>
          </w:p>
          <w:p w:rsidR="009D4CC1" w:rsidRPr="00CC7504" w:rsidRDefault="009D4CC1" w:rsidP="009D4CC1">
            <w:pPr>
              <w:widowControl w:val="0"/>
              <w:tabs>
                <w:tab w:val="left" w:pos="566"/>
              </w:tabs>
              <w:autoSpaceDE w:val="0"/>
              <w:autoSpaceDN w:val="0"/>
              <w:adjustRightInd w:val="0"/>
              <w:rPr>
                <w:bCs/>
                <w:sz w:val="20"/>
                <w:szCs w:val="20"/>
                <w:lang w:val="uk-UA"/>
              </w:rPr>
            </w:pPr>
            <w:r w:rsidRPr="00CC7504">
              <w:rPr>
                <w:sz w:val="20"/>
                <w:szCs w:val="20"/>
                <w:lang w:val="uk-UA"/>
              </w:rPr>
              <w:t xml:space="preserve">Виконавець: </w:t>
            </w:r>
            <w:r w:rsidRPr="00CC7504">
              <w:rPr>
                <w:bCs/>
                <w:sz w:val="20"/>
                <w:szCs w:val="20"/>
                <w:lang w:val="uk-UA"/>
              </w:rPr>
              <w:t>Клименко Ю.М.</w:t>
            </w:r>
          </w:p>
          <w:p w:rsidR="009D4CC1" w:rsidRPr="00CC7504" w:rsidRDefault="009D4CC1" w:rsidP="009D4CC1">
            <w:pPr>
              <w:widowControl w:val="0"/>
              <w:tabs>
                <w:tab w:val="left" w:pos="566"/>
              </w:tabs>
              <w:autoSpaceDE w:val="0"/>
              <w:autoSpaceDN w:val="0"/>
              <w:adjustRightInd w:val="0"/>
              <w:rPr>
                <w:sz w:val="20"/>
                <w:szCs w:val="20"/>
                <w:lang w:val="uk-UA"/>
              </w:rPr>
            </w:pPr>
            <w:r w:rsidRPr="00CC7504">
              <w:rPr>
                <w:sz w:val="20"/>
                <w:szCs w:val="20"/>
                <w:lang w:val="uk-UA"/>
              </w:rPr>
              <w:t xml:space="preserve">      </w:t>
            </w:r>
          </w:p>
          <w:p w:rsidR="009D4CC1" w:rsidRPr="00CC7504" w:rsidRDefault="009D4CC1" w:rsidP="009D4CC1">
            <w:pPr>
              <w:widowControl w:val="0"/>
              <w:tabs>
                <w:tab w:val="left" w:pos="566"/>
              </w:tabs>
              <w:autoSpaceDE w:val="0"/>
              <w:autoSpaceDN w:val="0"/>
              <w:adjustRightInd w:val="0"/>
              <w:rPr>
                <w:sz w:val="20"/>
                <w:szCs w:val="20"/>
                <w:lang w:val="uk-UA"/>
              </w:rPr>
            </w:pPr>
            <w:r w:rsidRPr="00CC7504">
              <w:rPr>
                <w:sz w:val="20"/>
                <w:szCs w:val="20"/>
                <w:lang w:val="uk-UA"/>
              </w:rPr>
              <w:t>_____________</w:t>
            </w:r>
          </w:p>
          <w:p w:rsidR="009D4CC1" w:rsidRPr="00CC7504" w:rsidRDefault="009D4CC1" w:rsidP="009D4CC1">
            <w:pPr>
              <w:widowControl w:val="0"/>
              <w:tabs>
                <w:tab w:val="left" w:pos="566"/>
              </w:tabs>
              <w:autoSpaceDE w:val="0"/>
              <w:autoSpaceDN w:val="0"/>
              <w:adjustRightInd w:val="0"/>
              <w:rPr>
                <w:sz w:val="20"/>
                <w:szCs w:val="20"/>
                <w:lang w:val="uk-UA"/>
              </w:rPr>
            </w:pPr>
          </w:p>
          <w:p w:rsidR="009D4CC1" w:rsidRPr="00CC7504" w:rsidRDefault="009D4CC1" w:rsidP="009D4CC1">
            <w:pPr>
              <w:ind w:left="709"/>
              <w:jc w:val="both"/>
              <w:rPr>
                <w:sz w:val="20"/>
                <w:szCs w:val="20"/>
                <w:lang w:val="uk-UA"/>
              </w:rPr>
            </w:pPr>
            <w:r w:rsidRPr="00CC7504">
              <w:rPr>
                <w:bCs/>
                <w:sz w:val="20"/>
                <w:szCs w:val="20"/>
                <w:lang w:val="uk-UA"/>
              </w:rPr>
              <w:t xml:space="preserve">Ініціатор розгляду питання  - </w:t>
            </w:r>
            <w:r w:rsidRPr="00CC7504">
              <w:rPr>
                <w:sz w:val="20"/>
                <w:szCs w:val="20"/>
                <w:lang w:val="uk-UA"/>
              </w:rPr>
              <w:t xml:space="preserve">постійна комісія з питань </w:t>
            </w:r>
            <w:r w:rsidR="00CC7504">
              <w:rPr>
                <w:sz w:val="20"/>
                <w:szCs w:val="20"/>
                <w:lang w:val="uk-UA"/>
              </w:rPr>
              <w:t>планування соціально-економічного розвитку, бюджету, фінансів, розвитку підприємництва, торгівлі та послуг, регуляторної політики</w:t>
            </w:r>
            <w:r w:rsidRPr="00CC7504">
              <w:rPr>
                <w:sz w:val="20"/>
                <w:szCs w:val="20"/>
                <w:lang w:val="uk-UA"/>
              </w:rPr>
              <w:t xml:space="preserve"> Сумської міської ради</w:t>
            </w:r>
          </w:p>
          <w:p w:rsidR="009D4CC1" w:rsidRPr="00CC7504" w:rsidRDefault="009D4CC1" w:rsidP="009D4CC1">
            <w:pPr>
              <w:widowControl w:val="0"/>
              <w:tabs>
                <w:tab w:val="left" w:pos="738"/>
                <w:tab w:val="left" w:pos="1080"/>
              </w:tabs>
              <w:autoSpaceDE w:val="0"/>
              <w:autoSpaceDN w:val="0"/>
              <w:adjustRightInd w:val="0"/>
              <w:ind w:left="648" w:firstLine="90"/>
              <w:jc w:val="both"/>
              <w:rPr>
                <w:bCs/>
                <w:sz w:val="20"/>
                <w:szCs w:val="20"/>
                <w:lang w:val="uk-UA"/>
              </w:rPr>
            </w:pPr>
            <w:r w:rsidRPr="00CC7504">
              <w:rPr>
                <w:bCs/>
                <w:sz w:val="20"/>
                <w:szCs w:val="20"/>
                <w:lang w:val="uk-UA"/>
              </w:rPr>
              <w:t>Про</w:t>
            </w:r>
            <w:r w:rsidR="0006267D" w:rsidRPr="00CC7504">
              <w:rPr>
                <w:bCs/>
                <w:sz w:val="20"/>
                <w:szCs w:val="20"/>
                <w:lang w:val="uk-UA"/>
              </w:rPr>
              <w:t>є</w:t>
            </w:r>
            <w:r w:rsidRPr="00CC7504">
              <w:rPr>
                <w:bCs/>
                <w:sz w:val="20"/>
                <w:szCs w:val="20"/>
                <w:lang w:val="uk-UA"/>
              </w:rPr>
              <w:t>кт рішення підготовлено департаментом забезпечення ресурсних платежів Сумської міської ради.</w:t>
            </w:r>
          </w:p>
          <w:p w:rsidR="009D4CC1" w:rsidRPr="00CC7504" w:rsidRDefault="009D4CC1" w:rsidP="009D4CC1">
            <w:pPr>
              <w:widowControl w:val="0"/>
              <w:tabs>
                <w:tab w:val="left" w:pos="738"/>
                <w:tab w:val="left" w:pos="1080"/>
              </w:tabs>
              <w:autoSpaceDE w:val="0"/>
              <w:autoSpaceDN w:val="0"/>
              <w:adjustRightInd w:val="0"/>
              <w:ind w:left="648" w:firstLine="90"/>
              <w:jc w:val="both"/>
              <w:rPr>
                <w:sz w:val="20"/>
                <w:szCs w:val="20"/>
                <w:lang w:val="uk-UA"/>
              </w:rPr>
            </w:pPr>
            <w:r w:rsidRPr="00CC7504">
              <w:rPr>
                <w:sz w:val="20"/>
                <w:szCs w:val="20"/>
                <w:lang w:val="uk-UA"/>
              </w:rPr>
              <w:t xml:space="preserve">Доповідач: </w:t>
            </w:r>
            <w:r w:rsidRPr="00CC7504">
              <w:rPr>
                <w:bCs/>
                <w:sz w:val="20"/>
                <w:szCs w:val="20"/>
                <w:lang w:val="uk-UA"/>
              </w:rPr>
              <w:t>департамент забезпечення ресурсних платежів Сумської міської ради</w:t>
            </w:r>
          </w:p>
          <w:p w:rsidR="00E516B9" w:rsidRPr="00CC7504" w:rsidRDefault="00E516B9" w:rsidP="002C5685">
            <w:pPr>
              <w:widowControl w:val="0"/>
              <w:tabs>
                <w:tab w:val="left" w:pos="566"/>
              </w:tabs>
              <w:autoSpaceDE w:val="0"/>
              <w:autoSpaceDN w:val="0"/>
              <w:adjustRightInd w:val="0"/>
              <w:rPr>
                <w:lang w:val="uk-UA"/>
              </w:rPr>
            </w:pPr>
          </w:p>
          <w:p w:rsidR="002C5685" w:rsidRPr="00CC7504" w:rsidRDefault="00832C17" w:rsidP="002C5685">
            <w:pPr>
              <w:widowControl w:val="0"/>
              <w:tabs>
                <w:tab w:val="left" w:pos="566"/>
              </w:tabs>
              <w:autoSpaceDE w:val="0"/>
              <w:autoSpaceDN w:val="0"/>
              <w:adjustRightInd w:val="0"/>
              <w:rPr>
                <w:sz w:val="28"/>
                <w:szCs w:val="28"/>
                <w:lang w:val="uk-UA"/>
              </w:rPr>
            </w:pPr>
            <w:r w:rsidRPr="00CC7504">
              <w:rPr>
                <w:lang w:val="uk-UA"/>
              </w:rPr>
              <w:lastRenderedPageBreak/>
              <w:t xml:space="preserve">                                                    </w:t>
            </w:r>
            <w:r w:rsidR="007D2C26" w:rsidRPr="00CC7504">
              <w:rPr>
                <w:lang w:val="uk-UA"/>
              </w:rPr>
              <w:t xml:space="preserve">           </w:t>
            </w:r>
            <w:r w:rsidR="006C1BF1" w:rsidRPr="00CC7504">
              <w:rPr>
                <w:lang w:val="uk-UA"/>
              </w:rPr>
              <w:t xml:space="preserve"> </w:t>
            </w:r>
            <w:r w:rsidR="007D2C26" w:rsidRPr="00CC7504">
              <w:rPr>
                <w:lang w:val="uk-UA"/>
              </w:rPr>
              <w:t xml:space="preserve">   </w:t>
            </w:r>
            <w:r w:rsidR="006C1BF1" w:rsidRPr="00CC7504">
              <w:rPr>
                <w:lang w:val="uk-UA"/>
              </w:rPr>
              <w:t xml:space="preserve"> </w:t>
            </w:r>
            <w:r w:rsidR="007D2C26" w:rsidRPr="00CC7504">
              <w:rPr>
                <w:lang w:val="uk-UA"/>
              </w:rPr>
              <w:t xml:space="preserve">      </w:t>
            </w:r>
            <w:r w:rsidRPr="00CC7504">
              <w:rPr>
                <w:lang w:val="uk-UA"/>
              </w:rPr>
              <w:t xml:space="preserve"> </w:t>
            </w:r>
            <w:r w:rsidR="002C5685" w:rsidRPr="00CC7504">
              <w:rPr>
                <w:sz w:val="28"/>
                <w:szCs w:val="28"/>
                <w:lang w:val="uk-UA"/>
              </w:rPr>
              <w:t>Додаток  1</w:t>
            </w:r>
          </w:p>
          <w:p w:rsidR="002C5685" w:rsidRPr="00CC7504" w:rsidRDefault="002C5685" w:rsidP="002C5685">
            <w:pPr>
              <w:ind w:left="4500"/>
              <w:rPr>
                <w:sz w:val="28"/>
                <w:szCs w:val="28"/>
                <w:lang w:val="uk-UA"/>
              </w:rPr>
            </w:pPr>
            <w:r w:rsidRPr="00CC7504">
              <w:rPr>
                <w:sz w:val="28"/>
                <w:szCs w:val="28"/>
                <w:lang w:val="uk-UA"/>
              </w:rPr>
              <w:t>до рішення Сумської міської ради «Про встановлення плати за землю»</w:t>
            </w:r>
          </w:p>
          <w:p w:rsidR="002C5685" w:rsidRPr="00CC7504" w:rsidRDefault="002C5685" w:rsidP="002C5685">
            <w:pPr>
              <w:ind w:left="4500"/>
              <w:rPr>
                <w:sz w:val="28"/>
                <w:szCs w:val="28"/>
                <w:lang w:val="uk-UA"/>
              </w:rPr>
            </w:pPr>
            <w:r w:rsidRPr="00CC7504">
              <w:rPr>
                <w:sz w:val="28"/>
                <w:szCs w:val="28"/>
                <w:lang w:val="uk-UA"/>
              </w:rPr>
              <w:t xml:space="preserve">від </w:t>
            </w:r>
            <w:r w:rsidR="00AF5CE7" w:rsidRPr="00CC7504">
              <w:rPr>
                <w:sz w:val="28"/>
                <w:szCs w:val="28"/>
                <w:lang w:val="uk-UA"/>
              </w:rPr>
              <w:t>_____________</w:t>
            </w:r>
            <w:r w:rsidRPr="00CC7504">
              <w:rPr>
                <w:sz w:val="28"/>
                <w:szCs w:val="28"/>
                <w:lang w:val="uk-UA"/>
              </w:rPr>
              <w:t xml:space="preserve"> 20</w:t>
            </w:r>
            <w:r w:rsidR="00AF5CE7" w:rsidRPr="00CC7504">
              <w:rPr>
                <w:sz w:val="28"/>
                <w:szCs w:val="28"/>
                <w:lang w:val="uk-UA"/>
              </w:rPr>
              <w:t>20</w:t>
            </w:r>
            <w:r w:rsidRPr="00CC7504">
              <w:rPr>
                <w:sz w:val="28"/>
                <w:szCs w:val="28"/>
                <w:lang w:val="uk-UA"/>
              </w:rPr>
              <w:t xml:space="preserve"> року №</w:t>
            </w:r>
            <w:r w:rsidR="009020B6" w:rsidRPr="00CC7504">
              <w:rPr>
                <w:sz w:val="28"/>
                <w:szCs w:val="28"/>
                <w:lang w:val="uk-UA"/>
              </w:rPr>
              <w:t xml:space="preserve"> </w:t>
            </w:r>
            <w:r w:rsidR="00AF5CE7" w:rsidRPr="00CC7504">
              <w:rPr>
                <w:sz w:val="28"/>
                <w:szCs w:val="28"/>
                <w:lang w:val="uk-UA"/>
              </w:rPr>
              <w:t>____</w:t>
            </w:r>
            <w:r w:rsidRPr="00CC7504">
              <w:rPr>
                <w:sz w:val="28"/>
                <w:szCs w:val="28"/>
                <w:lang w:val="uk-UA"/>
              </w:rPr>
              <w:t>-МР</w:t>
            </w:r>
          </w:p>
          <w:p w:rsidR="00AB40EF" w:rsidRPr="00CC7504" w:rsidRDefault="00AB40EF" w:rsidP="00A17A25">
            <w:pPr>
              <w:ind w:left="4500"/>
              <w:rPr>
                <w:sz w:val="28"/>
                <w:szCs w:val="28"/>
                <w:lang w:val="uk-UA"/>
              </w:rPr>
            </w:pPr>
          </w:p>
          <w:p w:rsidR="00D838B4" w:rsidRPr="00CC7504" w:rsidRDefault="00D838B4" w:rsidP="00D838B4">
            <w:pPr>
              <w:shd w:val="clear" w:color="auto" w:fill="FFFFFF"/>
              <w:spacing w:line="435" w:lineRule="atLeast"/>
              <w:jc w:val="center"/>
              <w:outlineLvl w:val="2"/>
              <w:rPr>
                <w:b/>
                <w:sz w:val="32"/>
                <w:szCs w:val="32"/>
                <w:lang w:val="uk-UA"/>
              </w:rPr>
            </w:pPr>
            <w:r w:rsidRPr="00CC7504">
              <w:rPr>
                <w:b/>
                <w:sz w:val="32"/>
                <w:szCs w:val="32"/>
                <w:lang w:val="uk-UA"/>
              </w:rPr>
              <w:t>СТАВКИ</w:t>
            </w:r>
            <w:r w:rsidRPr="00CC7504">
              <w:rPr>
                <w:b/>
                <w:sz w:val="32"/>
                <w:szCs w:val="32"/>
                <w:lang w:val="uk-UA"/>
              </w:rPr>
              <w:br/>
              <w:t>земельного податку</w:t>
            </w:r>
          </w:p>
          <w:p w:rsidR="00FD3B9F" w:rsidRPr="00CC7504" w:rsidRDefault="00FD3B9F" w:rsidP="00D838B4">
            <w:pPr>
              <w:shd w:val="clear" w:color="auto" w:fill="FFFFFF"/>
              <w:spacing w:line="435" w:lineRule="atLeast"/>
              <w:jc w:val="center"/>
              <w:outlineLvl w:val="2"/>
              <w:rPr>
                <w:sz w:val="32"/>
                <w:szCs w:val="32"/>
                <w:lang w:val="uk-UA"/>
              </w:rPr>
            </w:pPr>
          </w:p>
          <w:p w:rsidR="00791698" w:rsidRPr="00CC7504" w:rsidRDefault="009B7888" w:rsidP="00A93DF1">
            <w:pPr>
              <w:shd w:val="clear" w:color="auto" w:fill="FFFFFF"/>
              <w:jc w:val="both"/>
              <w:rPr>
                <w:noProof/>
                <w:sz w:val="28"/>
                <w:szCs w:val="28"/>
                <w:lang w:val="uk-UA"/>
              </w:rPr>
            </w:pPr>
            <w:r w:rsidRPr="00CC7504">
              <w:rPr>
                <w:sz w:val="28"/>
                <w:szCs w:val="28"/>
                <w:lang w:val="uk-UA"/>
              </w:rPr>
              <w:t xml:space="preserve">        </w:t>
            </w:r>
            <w:r w:rsidR="00455FCC" w:rsidRPr="00CC7504">
              <w:rPr>
                <w:sz w:val="28"/>
                <w:szCs w:val="28"/>
                <w:lang w:val="uk-UA"/>
              </w:rPr>
              <w:t xml:space="preserve"> </w:t>
            </w:r>
            <w:r w:rsidR="00791698" w:rsidRPr="00CC7504">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C54D3C" w:rsidRPr="00CC7504" w:rsidRDefault="00C54D3C" w:rsidP="00A93DF1">
            <w:pPr>
              <w:shd w:val="clear" w:color="auto" w:fill="FFFFFF"/>
              <w:jc w:val="both"/>
              <w:rPr>
                <w:noProof/>
                <w:sz w:val="28"/>
                <w:szCs w:val="28"/>
                <w:lang w:val="uk-UA"/>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
              <w:gridCol w:w="1131"/>
              <w:gridCol w:w="2849"/>
              <w:gridCol w:w="1080"/>
              <w:gridCol w:w="991"/>
              <w:gridCol w:w="11"/>
              <w:gridCol w:w="978"/>
              <w:gridCol w:w="11"/>
              <w:gridCol w:w="908"/>
              <w:gridCol w:w="7"/>
            </w:tblGrid>
            <w:tr w:rsidR="00C54D3C" w:rsidRPr="00CC7504" w:rsidTr="006C1BF1">
              <w:tc>
                <w:tcPr>
                  <w:tcW w:w="683" w:type="pct"/>
                  <w:gridSpan w:val="2"/>
                  <w:vAlign w:val="center"/>
                </w:tcPr>
                <w:p w:rsidR="00C54D3C" w:rsidRPr="00CC7504" w:rsidRDefault="00C54D3C" w:rsidP="00791698">
                  <w:pPr>
                    <w:pStyle w:val="ad"/>
                    <w:ind w:firstLine="0"/>
                    <w:jc w:val="center"/>
                    <w:rPr>
                      <w:rFonts w:ascii="Times New Roman" w:hAnsi="Times New Roman"/>
                      <w:noProof/>
                      <w:sz w:val="24"/>
                      <w:szCs w:val="24"/>
                    </w:rPr>
                  </w:pPr>
                  <w:r w:rsidRPr="00CC7504">
                    <w:rPr>
                      <w:rFonts w:ascii="Times New Roman" w:hAnsi="Times New Roman"/>
                      <w:noProof/>
                      <w:sz w:val="24"/>
                      <w:szCs w:val="24"/>
                      <w:lang w:val="en-US"/>
                    </w:rPr>
                    <w:t>Код області</w:t>
                  </w:r>
                </w:p>
                <w:p w:rsidR="00C54D3C" w:rsidRPr="00CC7504" w:rsidRDefault="00C54D3C" w:rsidP="00C54D3C">
                  <w:pPr>
                    <w:pStyle w:val="ad"/>
                    <w:ind w:firstLine="0"/>
                    <w:jc w:val="center"/>
                    <w:rPr>
                      <w:rFonts w:ascii="Times New Roman" w:hAnsi="Times New Roman"/>
                      <w:b/>
                      <w:noProof/>
                      <w:sz w:val="24"/>
                      <w:szCs w:val="24"/>
                    </w:rPr>
                  </w:pPr>
                </w:p>
              </w:tc>
              <w:tc>
                <w:tcPr>
                  <w:tcW w:w="613" w:type="pct"/>
                  <w:vAlign w:val="center"/>
                </w:tcPr>
                <w:p w:rsidR="00C54D3C" w:rsidRPr="00CC7504" w:rsidRDefault="00C54D3C" w:rsidP="00791698">
                  <w:pPr>
                    <w:pStyle w:val="ad"/>
                    <w:ind w:firstLine="0"/>
                    <w:jc w:val="center"/>
                    <w:rPr>
                      <w:rFonts w:ascii="Times New Roman" w:hAnsi="Times New Roman"/>
                      <w:noProof/>
                      <w:sz w:val="24"/>
                      <w:szCs w:val="24"/>
                    </w:rPr>
                  </w:pPr>
                  <w:r w:rsidRPr="00CC7504">
                    <w:rPr>
                      <w:rFonts w:ascii="Times New Roman" w:hAnsi="Times New Roman"/>
                      <w:noProof/>
                      <w:sz w:val="24"/>
                      <w:szCs w:val="24"/>
                      <w:lang w:val="ru-RU"/>
                    </w:rPr>
                    <w:t>Код району</w:t>
                  </w:r>
                </w:p>
                <w:p w:rsidR="00C54D3C" w:rsidRPr="00CC7504" w:rsidRDefault="00C54D3C" w:rsidP="00C87FCA">
                  <w:pPr>
                    <w:pStyle w:val="ad"/>
                    <w:ind w:firstLine="0"/>
                    <w:jc w:val="center"/>
                    <w:rPr>
                      <w:rFonts w:ascii="Times New Roman" w:hAnsi="Times New Roman"/>
                      <w:b/>
                      <w:noProof/>
                      <w:sz w:val="24"/>
                      <w:szCs w:val="24"/>
                    </w:rPr>
                  </w:pPr>
                </w:p>
              </w:tc>
              <w:tc>
                <w:tcPr>
                  <w:tcW w:w="1544" w:type="pct"/>
                  <w:vAlign w:val="center"/>
                </w:tcPr>
                <w:p w:rsidR="00C54D3C" w:rsidRPr="00CC7504" w:rsidRDefault="00C54D3C" w:rsidP="00791698">
                  <w:pPr>
                    <w:pStyle w:val="ad"/>
                    <w:ind w:firstLine="0"/>
                    <w:jc w:val="center"/>
                    <w:rPr>
                      <w:rFonts w:ascii="Times New Roman" w:hAnsi="Times New Roman"/>
                      <w:noProof/>
                      <w:sz w:val="24"/>
                      <w:szCs w:val="24"/>
                    </w:rPr>
                  </w:pPr>
                  <w:r w:rsidRPr="00CC7504">
                    <w:rPr>
                      <w:rFonts w:ascii="Times New Roman" w:hAnsi="Times New Roman"/>
                      <w:noProof/>
                      <w:sz w:val="24"/>
                      <w:szCs w:val="24"/>
                      <w:lang w:val="ru-RU"/>
                    </w:rPr>
                    <w:t xml:space="preserve">Код </w:t>
                  </w:r>
                  <w:r w:rsidRPr="00CC7504">
                    <w:rPr>
                      <w:rFonts w:ascii="Times New Roman" w:hAnsi="Times New Roman"/>
                      <w:noProof/>
                      <w:sz w:val="24"/>
                      <w:szCs w:val="24"/>
                      <w:lang w:val="ru-RU"/>
                    </w:rPr>
                    <w:br/>
                    <w:t>згідно з КОАТУУ</w:t>
                  </w:r>
                </w:p>
                <w:p w:rsidR="00C54D3C" w:rsidRPr="00CC7504" w:rsidRDefault="00C54D3C" w:rsidP="000F2B23">
                  <w:pPr>
                    <w:pStyle w:val="ad"/>
                    <w:spacing w:before="0"/>
                    <w:ind w:firstLine="0"/>
                    <w:jc w:val="center"/>
                    <w:rPr>
                      <w:rFonts w:ascii="Times New Roman" w:hAnsi="Times New Roman"/>
                      <w:b/>
                      <w:noProof/>
                      <w:sz w:val="24"/>
                      <w:szCs w:val="24"/>
                    </w:rPr>
                  </w:pPr>
                </w:p>
              </w:tc>
              <w:tc>
                <w:tcPr>
                  <w:tcW w:w="2160" w:type="pct"/>
                  <w:gridSpan w:val="7"/>
                  <w:vAlign w:val="center"/>
                </w:tcPr>
                <w:p w:rsidR="00C54D3C" w:rsidRPr="00CC7504" w:rsidRDefault="00C54D3C" w:rsidP="00C54D3C">
                  <w:pPr>
                    <w:pStyle w:val="ad"/>
                    <w:ind w:firstLine="0"/>
                    <w:jc w:val="center"/>
                    <w:rPr>
                      <w:rFonts w:ascii="Times New Roman" w:hAnsi="Times New Roman"/>
                      <w:noProof/>
                      <w:sz w:val="24"/>
                      <w:szCs w:val="24"/>
                      <w:lang w:val="ru-RU"/>
                    </w:rPr>
                  </w:pPr>
                  <w:r w:rsidRPr="00CC7504">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C54D3C" w:rsidRPr="00CC7504" w:rsidTr="006C1BF1">
              <w:tc>
                <w:tcPr>
                  <w:tcW w:w="683" w:type="pct"/>
                  <w:gridSpan w:val="2"/>
                  <w:vAlign w:val="center"/>
                </w:tcPr>
                <w:p w:rsidR="00C54D3C" w:rsidRPr="00CC7504" w:rsidRDefault="00C54D3C" w:rsidP="00791698">
                  <w:pPr>
                    <w:pStyle w:val="ad"/>
                    <w:ind w:firstLine="0"/>
                    <w:jc w:val="center"/>
                    <w:rPr>
                      <w:rFonts w:ascii="Times New Roman" w:hAnsi="Times New Roman"/>
                      <w:noProof/>
                      <w:sz w:val="20"/>
                    </w:rPr>
                  </w:pPr>
                  <w:r w:rsidRPr="00CC7504">
                    <w:rPr>
                      <w:rFonts w:ascii="Times New Roman" w:hAnsi="Times New Roman"/>
                      <w:noProof/>
                      <w:sz w:val="20"/>
                    </w:rPr>
                    <w:t>18</w:t>
                  </w:r>
                </w:p>
              </w:tc>
              <w:tc>
                <w:tcPr>
                  <w:tcW w:w="613" w:type="pct"/>
                  <w:vAlign w:val="center"/>
                </w:tcPr>
                <w:p w:rsidR="00C54D3C" w:rsidRPr="00CC7504" w:rsidRDefault="00C54D3C"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19</w:t>
                  </w:r>
                </w:p>
              </w:tc>
              <w:tc>
                <w:tcPr>
                  <w:tcW w:w="1544" w:type="pct"/>
                  <w:vAlign w:val="center"/>
                </w:tcPr>
                <w:p w:rsidR="00C54D3C" w:rsidRPr="00CC7504" w:rsidRDefault="00C54D3C" w:rsidP="00C54D3C">
                  <w:pPr>
                    <w:pStyle w:val="ad"/>
                    <w:spacing w:before="0"/>
                    <w:ind w:firstLine="0"/>
                    <w:jc w:val="center"/>
                    <w:rPr>
                      <w:rFonts w:ascii="Times New Roman" w:hAnsi="Times New Roman"/>
                      <w:noProof/>
                      <w:sz w:val="20"/>
                    </w:rPr>
                  </w:pPr>
                  <w:r w:rsidRPr="00CC7504">
                    <w:rPr>
                      <w:rFonts w:ascii="Times New Roman" w:hAnsi="Times New Roman"/>
                      <w:noProof/>
                      <w:sz w:val="20"/>
                    </w:rPr>
                    <w:t>5910136300,</w:t>
                  </w:r>
                </w:p>
                <w:p w:rsidR="00C54D3C" w:rsidRPr="00CC7504" w:rsidRDefault="00C54D3C" w:rsidP="00C54D3C">
                  <w:pPr>
                    <w:pStyle w:val="ad"/>
                    <w:ind w:firstLine="0"/>
                    <w:jc w:val="center"/>
                    <w:rPr>
                      <w:rFonts w:ascii="Times New Roman" w:hAnsi="Times New Roman"/>
                      <w:noProof/>
                      <w:sz w:val="20"/>
                      <w:lang w:val="ru-RU"/>
                    </w:rPr>
                  </w:pPr>
                  <w:r w:rsidRPr="00CC7504">
                    <w:rPr>
                      <w:rFonts w:ascii="Times New Roman" w:hAnsi="Times New Roman"/>
                      <w:noProof/>
                      <w:sz w:val="20"/>
                    </w:rPr>
                    <w:t>5910136600</w:t>
                  </w:r>
                </w:p>
              </w:tc>
              <w:tc>
                <w:tcPr>
                  <w:tcW w:w="2160" w:type="pct"/>
                  <w:gridSpan w:val="7"/>
                  <w:vAlign w:val="center"/>
                </w:tcPr>
                <w:p w:rsidR="00C54D3C" w:rsidRPr="00CC7504" w:rsidRDefault="00C54D3C" w:rsidP="000F2B23">
                  <w:pPr>
                    <w:pStyle w:val="ad"/>
                    <w:ind w:firstLine="0"/>
                    <w:jc w:val="center"/>
                    <w:rPr>
                      <w:rFonts w:ascii="Times New Roman" w:hAnsi="Times New Roman"/>
                      <w:noProof/>
                      <w:sz w:val="20"/>
                      <w:lang w:val="ru-RU"/>
                    </w:rPr>
                  </w:pPr>
                  <w:r w:rsidRPr="00CC7504">
                    <w:rPr>
                      <w:rFonts w:ascii="Times New Roman" w:hAnsi="Times New Roman"/>
                      <w:noProof/>
                      <w:sz w:val="20"/>
                      <w:lang w:val="ru-RU"/>
                    </w:rPr>
                    <w:t>місто Суми</w:t>
                  </w:r>
                </w:p>
              </w:tc>
            </w:tr>
            <w:tr w:rsidR="007D2C26" w:rsidRPr="00CC7504" w:rsidTr="006C1BF1">
              <w:tc>
                <w:tcPr>
                  <w:tcW w:w="683" w:type="pct"/>
                  <w:gridSpan w:val="2"/>
                  <w:shd w:val="clear" w:color="auto" w:fill="auto"/>
                  <w:vAlign w:val="center"/>
                </w:tcPr>
                <w:p w:rsidR="00C54D3C" w:rsidRPr="00CC7504" w:rsidRDefault="007D2C26" w:rsidP="00791698">
                  <w:pPr>
                    <w:pStyle w:val="ad"/>
                    <w:ind w:firstLine="0"/>
                    <w:jc w:val="center"/>
                    <w:rPr>
                      <w:rFonts w:ascii="Times New Roman" w:hAnsi="Times New Roman"/>
                      <w:noProof/>
                      <w:sz w:val="20"/>
                    </w:rPr>
                  </w:pPr>
                  <w:r w:rsidRPr="00CC7504">
                    <w:rPr>
                      <w:rFonts w:ascii="Times New Roman" w:hAnsi="Times New Roman"/>
                      <w:noProof/>
                      <w:sz w:val="20"/>
                    </w:rPr>
                    <w:t>18</w:t>
                  </w:r>
                </w:p>
              </w:tc>
              <w:tc>
                <w:tcPr>
                  <w:tcW w:w="613" w:type="pct"/>
                  <w:shd w:val="clear" w:color="auto" w:fill="auto"/>
                  <w:vAlign w:val="center"/>
                </w:tcPr>
                <w:p w:rsidR="00C54D3C" w:rsidRPr="00CC7504" w:rsidRDefault="00441220"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544" w:type="pct"/>
                  <w:shd w:val="clear" w:color="auto" w:fill="auto"/>
                  <w:vAlign w:val="center"/>
                </w:tcPr>
                <w:p w:rsidR="00C54D3C" w:rsidRPr="00CC7504" w:rsidRDefault="007D2C26"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5910191501</w:t>
                  </w:r>
                </w:p>
              </w:tc>
              <w:tc>
                <w:tcPr>
                  <w:tcW w:w="2160" w:type="pct"/>
                  <w:gridSpan w:val="7"/>
                  <w:shd w:val="clear" w:color="auto" w:fill="auto"/>
                  <w:vAlign w:val="center"/>
                </w:tcPr>
                <w:p w:rsidR="00C54D3C" w:rsidRPr="00CC7504" w:rsidRDefault="007D2C26" w:rsidP="000F2B23">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Піщане</w:t>
                  </w:r>
                </w:p>
              </w:tc>
            </w:tr>
            <w:tr w:rsidR="007D2C26" w:rsidRPr="00CC7504" w:rsidTr="006C1BF1">
              <w:tc>
                <w:tcPr>
                  <w:tcW w:w="683" w:type="pct"/>
                  <w:gridSpan w:val="2"/>
                  <w:shd w:val="clear" w:color="auto" w:fill="auto"/>
                  <w:vAlign w:val="center"/>
                </w:tcPr>
                <w:p w:rsidR="007D2C26" w:rsidRPr="00CC7504" w:rsidRDefault="007D2C26" w:rsidP="00791698">
                  <w:pPr>
                    <w:pStyle w:val="ad"/>
                    <w:ind w:firstLine="0"/>
                    <w:jc w:val="center"/>
                    <w:rPr>
                      <w:rFonts w:ascii="Times New Roman" w:hAnsi="Times New Roman"/>
                      <w:noProof/>
                      <w:sz w:val="20"/>
                    </w:rPr>
                  </w:pPr>
                  <w:r w:rsidRPr="00CC7504">
                    <w:rPr>
                      <w:rFonts w:ascii="Times New Roman" w:hAnsi="Times New Roman"/>
                      <w:noProof/>
                      <w:sz w:val="20"/>
                    </w:rPr>
                    <w:t>18</w:t>
                  </w:r>
                </w:p>
              </w:tc>
              <w:tc>
                <w:tcPr>
                  <w:tcW w:w="613" w:type="pct"/>
                  <w:shd w:val="clear" w:color="auto" w:fill="auto"/>
                  <w:vAlign w:val="center"/>
                </w:tcPr>
                <w:p w:rsidR="007D2C26" w:rsidRPr="00CC7504" w:rsidRDefault="00441220"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544" w:type="pct"/>
                  <w:shd w:val="clear" w:color="auto" w:fill="auto"/>
                  <w:vAlign w:val="center"/>
                </w:tcPr>
                <w:p w:rsidR="007D2C26" w:rsidRPr="00CC7504" w:rsidRDefault="007D2C26"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5910191503</w:t>
                  </w:r>
                </w:p>
              </w:tc>
              <w:tc>
                <w:tcPr>
                  <w:tcW w:w="2160" w:type="pct"/>
                  <w:gridSpan w:val="7"/>
                  <w:shd w:val="clear" w:color="auto" w:fill="auto"/>
                  <w:vAlign w:val="center"/>
                </w:tcPr>
                <w:p w:rsidR="007D2C26" w:rsidRPr="00CC7504" w:rsidRDefault="007D2C26" w:rsidP="000F2B23">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Верхнє Піщане</w:t>
                  </w:r>
                </w:p>
              </w:tc>
            </w:tr>
            <w:tr w:rsidR="007D2C26" w:rsidRPr="00CC7504" w:rsidTr="006C1BF1">
              <w:tc>
                <w:tcPr>
                  <w:tcW w:w="683" w:type="pct"/>
                  <w:gridSpan w:val="2"/>
                  <w:shd w:val="clear" w:color="auto" w:fill="auto"/>
                  <w:vAlign w:val="center"/>
                </w:tcPr>
                <w:p w:rsidR="007D2C26" w:rsidRPr="00CC7504" w:rsidRDefault="007D2C26" w:rsidP="00791698">
                  <w:pPr>
                    <w:pStyle w:val="ad"/>
                    <w:ind w:firstLine="0"/>
                    <w:jc w:val="center"/>
                    <w:rPr>
                      <w:rFonts w:ascii="Times New Roman" w:hAnsi="Times New Roman"/>
                      <w:noProof/>
                      <w:sz w:val="20"/>
                    </w:rPr>
                  </w:pPr>
                  <w:r w:rsidRPr="00CC7504">
                    <w:rPr>
                      <w:rFonts w:ascii="Times New Roman" w:hAnsi="Times New Roman"/>
                      <w:noProof/>
                      <w:sz w:val="20"/>
                    </w:rPr>
                    <w:t>18</w:t>
                  </w:r>
                </w:p>
              </w:tc>
              <w:tc>
                <w:tcPr>
                  <w:tcW w:w="613" w:type="pct"/>
                  <w:shd w:val="clear" w:color="auto" w:fill="auto"/>
                  <w:vAlign w:val="center"/>
                </w:tcPr>
                <w:p w:rsidR="007D2C26" w:rsidRPr="00CC7504" w:rsidRDefault="00441220"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544" w:type="pct"/>
                  <w:shd w:val="clear" w:color="auto" w:fill="auto"/>
                  <w:vAlign w:val="center"/>
                </w:tcPr>
                <w:p w:rsidR="007D2C26" w:rsidRPr="00CC7504" w:rsidRDefault="007D2C26"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5910191505</w:t>
                  </w:r>
                </w:p>
              </w:tc>
              <w:tc>
                <w:tcPr>
                  <w:tcW w:w="2160" w:type="pct"/>
                  <w:gridSpan w:val="7"/>
                  <w:shd w:val="clear" w:color="auto" w:fill="auto"/>
                  <w:vAlign w:val="center"/>
                </w:tcPr>
                <w:p w:rsidR="007D2C26" w:rsidRPr="00CC7504" w:rsidRDefault="007D2C26" w:rsidP="000F2B23">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Житейське</w:t>
                  </w:r>
                </w:p>
              </w:tc>
            </w:tr>
            <w:tr w:rsidR="007D2C26" w:rsidRPr="00CC7504" w:rsidTr="006C1BF1">
              <w:tc>
                <w:tcPr>
                  <w:tcW w:w="683" w:type="pct"/>
                  <w:gridSpan w:val="2"/>
                  <w:shd w:val="clear" w:color="auto" w:fill="auto"/>
                  <w:vAlign w:val="center"/>
                </w:tcPr>
                <w:p w:rsidR="007D2C26" w:rsidRPr="00CC7504" w:rsidRDefault="007D2C26" w:rsidP="00791698">
                  <w:pPr>
                    <w:pStyle w:val="ad"/>
                    <w:ind w:firstLine="0"/>
                    <w:jc w:val="center"/>
                    <w:rPr>
                      <w:rFonts w:ascii="Times New Roman" w:hAnsi="Times New Roman"/>
                      <w:noProof/>
                      <w:sz w:val="20"/>
                    </w:rPr>
                  </w:pPr>
                  <w:r w:rsidRPr="00CC7504">
                    <w:rPr>
                      <w:rFonts w:ascii="Times New Roman" w:hAnsi="Times New Roman"/>
                      <w:noProof/>
                      <w:sz w:val="20"/>
                    </w:rPr>
                    <w:t>18</w:t>
                  </w:r>
                </w:p>
              </w:tc>
              <w:tc>
                <w:tcPr>
                  <w:tcW w:w="613" w:type="pct"/>
                  <w:shd w:val="clear" w:color="auto" w:fill="auto"/>
                  <w:vAlign w:val="center"/>
                </w:tcPr>
                <w:p w:rsidR="007D2C26" w:rsidRPr="00CC7504" w:rsidRDefault="00441220"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544" w:type="pct"/>
                  <w:shd w:val="clear" w:color="auto" w:fill="auto"/>
                  <w:vAlign w:val="center"/>
                </w:tcPr>
                <w:p w:rsidR="007D2C26" w:rsidRPr="00CC7504" w:rsidRDefault="007D2C26"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5910191507</w:t>
                  </w:r>
                </w:p>
              </w:tc>
              <w:tc>
                <w:tcPr>
                  <w:tcW w:w="2160" w:type="pct"/>
                  <w:gridSpan w:val="7"/>
                  <w:shd w:val="clear" w:color="auto" w:fill="auto"/>
                  <w:vAlign w:val="center"/>
                </w:tcPr>
                <w:p w:rsidR="007D2C26" w:rsidRPr="00CC7504" w:rsidRDefault="007D2C26" w:rsidP="000F2B23">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Загірське</w:t>
                  </w:r>
                </w:p>
              </w:tc>
            </w:tr>
            <w:tr w:rsidR="007D2C26" w:rsidRPr="00CC7504" w:rsidTr="006C1BF1">
              <w:tc>
                <w:tcPr>
                  <w:tcW w:w="683" w:type="pct"/>
                  <w:gridSpan w:val="2"/>
                  <w:shd w:val="clear" w:color="auto" w:fill="auto"/>
                  <w:vAlign w:val="center"/>
                </w:tcPr>
                <w:p w:rsidR="007D2C26" w:rsidRPr="00CC7504" w:rsidRDefault="007D2C26" w:rsidP="00791698">
                  <w:pPr>
                    <w:pStyle w:val="ad"/>
                    <w:ind w:firstLine="0"/>
                    <w:jc w:val="center"/>
                    <w:rPr>
                      <w:rFonts w:ascii="Times New Roman" w:hAnsi="Times New Roman"/>
                      <w:noProof/>
                      <w:sz w:val="20"/>
                    </w:rPr>
                  </w:pPr>
                  <w:r w:rsidRPr="00CC7504">
                    <w:rPr>
                      <w:rFonts w:ascii="Times New Roman" w:hAnsi="Times New Roman"/>
                      <w:noProof/>
                      <w:sz w:val="20"/>
                    </w:rPr>
                    <w:t>18</w:t>
                  </w:r>
                </w:p>
              </w:tc>
              <w:tc>
                <w:tcPr>
                  <w:tcW w:w="613" w:type="pct"/>
                  <w:shd w:val="clear" w:color="auto" w:fill="auto"/>
                  <w:vAlign w:val="center"/>
                </w:tcPr>
                <w:p w:rsidR="007D2C26" w:rsidRPr="00CC7504" w:rsidRDefault="00441220"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544" w:type="pct"/>
                  <w:shd w:val="clear" w:color="auto" w:fill="auto"/>
                  <w:vAlign w:val="center"/>
                </w:tcPr>
                <w:p w:rsidR="007D2C26" w:rsidRPr="00CC7504" w:rsidRDefault="007D2C26"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5910191509</w:t>
                  </w:r>
                </w:p>
              </w:tc>
              <w:tc>
                <w:tcPr>
                  <w:tcW w:w="2160" w:type="pct"/>
                  <w:gridSpan w:val="7"/>
                  <w:shd w:val="clear" w:color="auto" w:fill="auto"/>
                  <w:vAlign w:val="center"/>
                </w:tcPr>
                <w:p w:rsidR="007D2C26" w:rsidRPr="00CC7504" w:rsidRDefault="007D2C26" w:rsidP="000F2B23">
                  <w:pPr>
                    <w:pStyle w:val="ad"/>
                    <w:ind w:firstLine="0"/>
                    <w:jc w:val="center"/>
                    <w:rPr>
                      <w:rFonts w:ascii="Times New Roman" w:hAnsi="Times New Roman"/>
                      <w:noProof/>
                      <w:sz w:val="20"/>
                      <w:lang w:val="ru-RU"/>
                    </w:rPr>
                  </w:pPr>
                  <w:r w:rsidRPr="00CC7504">
                    <w:rPr>
                      <w:rFonts w:ascii="Times New Roman" w:hAnsi="Times New Roman"/>
                      <w:noProof/>
                      <w:sz w:val="20"/>
                      <w:lang w:val="ru-RU"/>
                    </w:rPr>
                    <w:t xml:space="preserve">село Кирияківщина </w:t>
                  </w:r>
                </w:p>
              </w:tc>
            </w:tr>
            <w:tr w:rsidR="007D2C26" w:rsidRPr="00CC7504" w:rsidTr="006C1BF1">
              <w:tc>
                <w:tcPr>
                  <w:tcW w:w="683" w:type="pct"/>
                  <w:gridSpan w:val="2"/>
                  <w:shd w:val="clear" w:color="auto" w:fill="auto"/>
                  <w:vAlign w:val="center"/>
                </w:tcPr>
                <w:p w:rsidR="007D2C26" w:rsidRPr="00CC7504" w:rsidRDefault="007D2C26" w:rsidP="00791698">
                  <w:pPr>
                    <w:pStyle w:val="ad"/>
                    <w:ind w:firstLine="0"/>
                    <w:jc w:val="center"/>
                    <w:rPr>
                      <w:rFonts w:ascii="Times New Roman" w:hAnsi="Times New Roman"/>
                      <w:noProof/>
                      <w:sz w:val="20"/>
                    </w:rPr>
                  </w:pPr>
                  <w:r w:rsidRPr="00CC7504">
                    <w:rPr>
                      <w:rFonts w:ascii="Times New Roman" w:hAnsi="Times New Roman"/>
                      <w:noProof/>
                      <w:sz w:val="20"/>
                    </w:rPr>
                    <w:t>18</w:t>
                  </w:r>
                </w:p>
              </w:tc>
              <w:tc>
                <w:tcPr>
                  <w:tcW w:w="613" w:type="pct"/>
                  <w:shd w:val="clear" w:color="auto" w:fill="auto"/>
                  <w:vAlign w:val="center"/>
                </w:tcPr>
                <w:p w:rsidR="007D2C26" w:rsidRPr="00CC7504" w:rsidRDefault="00441220"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544" w:type="pct"/>
                  <w:shd w:val="clear" w:color="auto" w:fill="auto"/>
                  <w:vAlign w:val="center"/>
                </w:tcPr>
                <w:p w:rsidR="007D2C26" w:rsidRPr="00CC7504" w:rsidRDefault="007D2C26"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5910191511</w:t>
                  </w:r>
                </w:p>
              </w:tc>
              <w:tc>
                <w:tcPr>
                  <w:tcW w:w="2160" w:type="pct"/>
                  <w:gridSpan w:val="7"/>
                  <w:shd w:val="clear" w:color="auto" w:fill="auto"/>
                  <w:vAlign w:val="center"/>
                </w:tcPr>
                <w:p w:rsidR="007D2C26" w:rsidRPr="00CC7504" w:rsidRDefault="007D2C26" w:rsidP="000F2B23">
                  <w:pPr>
                    <w:pStyle w:val="ad"/>
                    <w:ind w:firstLine="0"/>
                    <w:jc w:val="center"/>
                    <w:rPr>
                      <w:rFonts w:ascii="Times New Roman" w:hAnsi="Times New Roman"/>
                      <w:noProof/>
                      <w:sz w:val="20"/>
                      <w:lang w:val="ru-RU"/>
                    </w:rPr>
                  </w:pPr>
                  <w:r w:rsidRPr="00CC7504">
                    <w:rPr>
                      <w:rFonts w:ascii="Times New Roman" w:hAnsi="Times New Roman"/>
                      <w:noProof/>
                      <w:sz w:val="20"/>
                      <w:lang w:val="ru-RU"/>
                    </w:rPr>
                    <w:t xml:space="preserve">село Трохименкове </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2840" w:type="pct"/>
                  <w:gridSpan w:val="4"/>
                  <w:vMerge w:val="restart"/>
                  <w:shd w:val="clear" w:color="auto" w:fill="FFFFFF"/>
                  <w:tcMar>
                    <w:top w:w="0" w:type="dxa"/>
                    <w:left w:w="0" w:type="dxa"/>
                    <w:bottom w:w="0" w:type="dxa"/>
                    <w:right w:w="0" w:type="dxa"/>
                  </w:tcMar>
                  <w:hideMark/>
                </w:tcPr>
                <w:p w:rsidR="00C54D3C" w:rsidRPr="00CC7504" w:rsidRDefault="00C54D3C" w:rsidP="00FD3B9F">
                  <w:pPr>
                    <w:spacing w:line="360" w:lineRule="atLeast"/>
                    <w:jc w:val="center"/>
                    <w:rPr>
                      <w:lang w:val="uk-UA"/>
                    </w:rPr>
                  </w:pPr>
                  <w:r w:rsidRPr="00CC7504">
                    <w:t>Вид цільового призначення земель</w:t>
                  </w:r>
                </w:p>
              </w:tc>
              <w:tc>
                <w:tcPr>
                  <w:tcW w:w="2156" w:type="pct"/>
                  <w:gridSpan w:val="6"/>
                  <w:shd w:val="clear" w:color="auto" w:fill="FFFFFF"/>
                  <w:tcMar>
                    <w:top w:w="0" w:type="dxa"/>
                    <w:left w:w="0" w:type="dxa"/>
                    <w:bottom w:w="0" w:type="dxa"/>
                    <w:right w:w="0" w:type="dxa"/>
                  </w:tcMar>
                  <w:hideMark/>
                </w:tcPr>
                <w:p w:rsidR="00C54D3C" w:rsidRPr="00CC7504" w:rsidRDefault="00C54D3C" w:rsidP="00955F45">
                  <w:pPr>
                    <w:jc w:val="center"/>
                  </w:pPr>
                  <w:r w:rsidRPr="00CC7504">
                    <w:t>Ставки податку</w:t>
                  </w:r>
                  <w:r w:rsidRPr="00CC7504">
                    <w:rPr>
                      <w:vertAlign w:val="superscript"/>
                    </w:rPr>
                    <w:br/>
                  </w:r>
                  <w:r w:rsidRPr="00CC7504">
                    <w:t xml:space="preserve">(відсотків </w:t>
                  </w:r>
                  <w:r w:rsidRPr="00CC7504">
                    <w:rPr>
                      <w:lang w:val="uk-UA"/>
                    </w:rPr>
                    <w:t xml:space="preserve">від </w:t>
                  </w:r>
                  <w:r w:rsidRPr="00CC7504">
                    <w:t>нормативної грошової оцінки)</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2840" w:type="pct"/>
                  <w:gridSpan w:val="4"/>
                  <w:vMerge/>
                  <w:shd w:val="clear" w:color="auto" w:fill="FFFFFF"/>
                  <w:tcMar>
                    <w:top w:w="0" w:type="dxa"/>
                    <w:left w:w="0" w:type="dxa"/>
                    <w:bottom w:w="0" w:type="dxa"/>
                    <w:right w:w="0" w:type="dxa"/>
                  </w:tcMar>
                  <w:vAlign w:val="center"/>
                  <w:hideMark/>
                </w:tcPr>
                <w:p w:rsidR="00C54D3C" w:rsidRPr="00CC7504" w:rsidRDefault="00C54D3C" w:rsidP="006F4E9F"/>
              </w:tc>
              <w:tc>
                <w:tcPr>
                  <w:tcW w:w="1128" w:type="pct"/>
                  <w:gridSpan w:val="3"/>
                  <w:shd w:val="clear" w:color="auto" w:fill="FFFFFF"/>
                  <w:tcMar>
                    <w:top w:w="0" w:type="dxa"/>
                    <w:left w:w="0" w:type="dxa"/>
                    <w:bottom w:w="0" w:type="dxa"/>
                    <w:right w:w="0" w:type="dxa"/>
                  </w:tcMar>
                  <w:hideMark/>
                </w:tcPr>
                <w:p w:rsidR="00C54D3C" w:rsidRPr="00CC7504" w:rsidRDefault="00C54D3C" w:rsidP="0069459D">
                  <w:pPr>
                    <w:jc w:val="center"/>
                    <w:rPr>
                      <w:lang w:val="uk-UA"/>
                    </w:rPr>
                  </w:pPr>
                  <w:r w:rsidRPr="00CC7504">
                    <w:t>за земельні ділянки, нормативну грошову оцінку яких проведено</w:t>
                  </w:r>
                  <w:r w:rsidR="0069459D" w:rsidRPr="00CC7504">
                    <w:rPr>
                      <w:lang w:val="uk-UA"/>
                    </w:rPr>
                    <w:t xml:space="preserve"> </w:t>
                  </w:r>
                  <w:r w:rsidR="00E14A90" w:rsidRPr="00CC7504">
                    <w:rPr>
                      <w:lang w:val="uk-UA"/>
                    </w:rPr>
                    <w:t xml:space="preserve"> </w:t>
                  </w:r>
                </w:p>
              </w:tc>
              <w:tc>
                <w:tcPr>
                  <w:tcW w:w="1028" w:type="pct"/>
                  <w:gridSpan w:val="3"/>
                  <w:shd w:val="clear" w:color="auto" w:fill="FFFFFF"/>
                </w:tcPr>
                <w:p w:rsidR="00C54D3C" w:rsidRPr="00CC7504" w:rsidRDefault="00C54D3C" w:rsidP="0069459D">
                  <w:pPr>
                    <w:jc w:val="center"/>
                  </w:pPr>
                  <w:r w:rsidRPr="00CC7504">
                    <w:t>за земельні ділянки</w:t>
                  </w:r>
                  <w:r w:rsidR="0069459D" w:rsidRPr="00CC7504">
                    <w:rPr>
                      <w:lang w:val="uk-UA"/>
                    </w:rPr>
                    <w:t>, нормативну грошову оцінку яких не проведено</w:t>
                  </w:r>
                </w:p>
              </w:tc>
            </w:tr>
            <w:tr w:rsidR="00602D09"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602D09" w:rsidRPr="00CC7504" w:rsidRDefault="00602D09" w:rsidP="00602D09">
                  <w:pPr>
                    <w:spacing w:line="360" w:lineRule="atLeast"/>
                    <w:jc w:val="center"/>
                    <w:rPr>
                      <w:lang w:val="uk-UA"/>
                    </w:rPr>
                  </w:pPr>
                  <w:r w:rsidRPr="00CC7504">
                    <w:t>Код</w:t>
                  </w:r>
                </w:p>
              </w:tc>
              <w:tc>
                <w:tcPr>
                  <w:tcW w:w="2456" w:type="pct"/>
                  <w:gridSpan w:val="3"/>
                  <w:shd w:val="clear" w:color="auto" w:fill="FFFFFF"/>
                  <w:tcMar>
                    <w:top w:w="0" w:type="dxa"/>
                    <w:left w:w="0" w:type="dxa"/>
                    <w:bottom w:w="0" w:type="dxa"/>
                    <w:right w:w="0" w:type="dxa"/>
                  </w:tcMar>
                  <w:hideMark/>
                </w:tcPr>
                <w:p w:rsidR="00602D09" w:rsidRPr="00CC7504" w:rsidRDefault="00602D09" w:rsidP="00602D09">
                  <w:pPr>
                    <w:spacing w:line="360" w:lineRule="atLeast"/>
                    <w:jc w:val="center"/>
                    <w:rPr>
                      <w:lang w:val="uk-UA"/>
                    </w:rPr>
                  </w:pPr>
                  <w:r w:rsidRPr="00CC7504">
                    <w:t>Найменування</w:t>
                  </w:r>
                </w:p>
              </w:tc>
              <w:tc>
                <w:tcPr>
                  <w:tcW w:w="585" w:type="pct"/>
                  <w:shd w:val="clear" w:color="auto" w:fill="FFFFFF"/>
                  <w:tcMar>
                    <w:top w:w="0" w:type="dxa"/>
                    <w:left w:w="0" w:type="dxa"/>
                    <w:bottom w:w="0" w:type="dxa"/>
                    <w:right w:w="0" w:type="dxa"/>
                  </w:tcMar>
                  <w:hideMark/>
                </w:tcPr>
                <w:p w:rsidR="00602D09" w:rsidRPr="00CC7504" w:rsidRDefault="00602D09" w:rsidP="00602D09">
                  <w:pPr>
                    <w:jc w:val="center"/>
                  </w:pPr>
                  <w:r w:rsidRPr="00CC7504">
                    <w:t>для юридичних осіб</w:t>
                  </w:r>
                </w:p>
              </w:tc>
              <w:tc>
                <w:tcPr>
                  <w:tcW w:w="537" w:type="pct"/>
                  <w:shd w:val="clear" w:color="auto" w:fill="FFFFFF"/>
                  <w:tcMar>
                    <w:top w:w="0" w:type="dxa"/>
                    <w:left w:w="0" w:type="dxa"/>
                    <w:bottom w:w="0" w:type="dxa"/>
                    <w:right w:w="0" w:type="dxa"/>
                  </w:tcMar>
                  <w:hideMark/>
                </w:tcPr>
                <w:p w:rsidR="00602D09" w:rsidRPr="00CC7504" w:rsidRDefault="00602D09" w:rsidP="00602D09">
                  <w:pPr>
                    <w:jc w:val="center"/>
                  </w:pPr>
                  <w:r w:rsidRPr="00CC7504">
                    <w:t>для фізичних осіб</w:t>
                  </w:r>
                </w:p>
              </w:tc>
              <w:tc>
                <w:tcPr>
                  <w:tcW w:w="536" w:type="pct"/>
                  <w:gridSpan w:val="2"/>
                  <w:shd w:val="clear" w:color="auto" w:fill="FFFFFF"/>
                </w:tcPr>
                <w:p w:rsidR="00602D09" w:rsidRPr="00CC7504" w:rsidRDefault="00602D09" w:rsidP="00602D09">
                  <w:pPr>
                    <w:jc w:val="center"/>
                  </w:pPr>
                  <w:r w:rsidRPr="00CC7504">
                    <w:t>для юридичних осіб</w:t>
                  </w:r>
                </w:p>
              </w:tc>
              <w:tc>
                <w:tcPr>
                  <w:tcW w:w="498" w:type="pct"/>
                  <w:gridSpan w:val="2"/>
                  <w:shd w:val="clear" w:color="auto" w:fill="FFFFFF"/>
                </w:tcPr>
                <w:p w:rsidR="00602D09" w:rsidRPr="00CC7504" w:rsidRDefault="00602D09" w:rsidP="00602D09">
                  <w:pPr>
                    <w:jc w:val="center"/>
                  </w:pPr>
                  <w:r w:rsidRPr="00CC7504">
                    <w:t>для фізичних осіб</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CC7504" w:rsidRDefault="00C54D3C" w:rsidP="00C81B4A">
                  <w:pPr>
                    <w:spacing w:line="360" w:lineRule="atLeast"/>
                    <w:jc w:val="center"/>
                    <w:rPr>
                      <w:lang w:val="uk-UA"/>
                    </w:rPr>
                  </w:pPr>
                  <w:r w:rsidRPr="00CC7504">
                    <w:rPr>
                      <w:lang w:val="uk-UA"/>
                    </w:rPr>
                    <w:t>1</w:t>
                  </w:r>
                </w:p>
              </w:tc>
              <w:tc>
                <w:tcPr>
                  <w:tcW w:w="2456" w:type="pct"/>
                  <w:gridSpan w:val="3"/>
                  <w:shd w:val="clear" w:color="auto" w:fill="FFFFFF"/>
                  <w:tcMar>
                    <w:top w:w="0" w:type="dxa"/>
                    <w:left w:w="0" w:type="dxa"/>
                    <w:bottom w:w="0" w:type="dxa"/>
                    <w:right w:w="0" w:type="dxa"/>
                  </w:tcMar>
                </w:tcPr>
                <w:p w:rsidR="00C54D3C" w:rsidRPr="00CC7504" w:rsidRDefault="00C54D3C" w:rsidP="00FD3B9F">
                  <w:pPr>
                    <w:spacing w:line="360" w:lineRule="atLeast"/>
                    <w:jc w:val="center"/>
                    <w:rPr>
                      <w:lang w:val="uk-UA"/>
                    </w:rPr>
                  </w:pPr>
                  <w:r w:rsidRPr="00CC7504">
                    <w:rPr>
                      <w:lang w:val="uk-UA"/>
                    </w:rPr>
                    <w:t>2</w:t>
                  </w:r>
                </w:p>
              </w:tc>
              <w:tc>
                <w:tcPr>
                  <w:tcW w:w="585"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3</w:t>
                  </w:r>
                </w:p>
              </w:tc>
              <w:tc>
                <w:tcPr>
                  <w:tcW w:w="537"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4</w:t>
                  </w:r>
                </w:p>
              </w:tc>
              <w:tc>
                <w:tcPr>
                  <w:tcW w:w="536" w:type="pct"/>
                  <w:gridSpan w:val="2"/>
                  <w:shd w:val="clear" w:color="auto" w:fill="FFFFFF"/>
                </w:tcPr>
                <w:p w:rsidR="00C54D3C" w:rsidRPr="00CC7504" w:rsidRDefault="00602D09" w:rsidP="006F4E9F">
                  <w:pPr>
                    <w:spacing w:line="360" w:lineRule="atLeast"/>
                    <w:jc w:val="center"/>
                    <w:rPr>
                      <w:lang w:val="uk-UA"/>
                    </w:rPr>
                  </w:pPr>
                  <w:r w:rsidRPr="00CC7504">
                    <w:rPr>
                      <w:lang w:val="uk-UA"/>
                    </w:rPr>
                    <w:t>5</w:t>
                  </w:r>
                </w:p>
              </w:tc>
              <w:tc>
                <w:tcPr>
                  <w:tcW w:w="498" w:type="pct"/>
                  <w:gridSpan w:val="2"/>
                  <w:shd w:val="clear" w:color="auto" w:fill="FFFFFF"/>
                </w:tcPr>
                <w:p w:rsidR="00C54D3C" w:rsidRPr="00CC7504" w:rsidRDefault="00602D09" w:rsidP="006F4E9F">
                  <w:pPr>
                    <w:spacing w:line="360" w:lineRule="atLeast"/>
                    <w:jc w:val="center"/>
                    <w:rPr>
                      <w:lang w:val="uk-UA"/>
                    </w:rPr>
                  </w:pPr>
                  <w:r w:rsidRPr="00CC7504">
                    <w:rPr>
                      <w:lang w:val="uk-UA"/>
                    </w:rPr>
                    <w:t>6</w:t>
                  </w:r>
                </w:p>
              </w:tc>
            </w:tr>
            <w:tr w:rsidR="00602D09"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602D09" w:rsidRPr="00CC7504" w:rsidRDefault="00602D09" w:rsidP="006F4E9F">
                  <w:pPr>
                    <w:spacing w:line="360" w:lineRule="atLeast"/>
                    <w:jc w:val="center"/>
                  </w:pPr>
                  <w:r w:rsidRPr="00CC7504">
                    <w:t>01</w:t>
                  </w:r>
                </w:p>
              </w:tc>
              <w:tc>
                <w:tcPr>
                  <w:tcW w:w="4612" w:type="pct"/>
                  <w:gridSpan w:val="9"/>
                  <w:shd w:val="clear" w:color="auto" w:fill="FFFFFF"/>
                  <w:tcMar>
                    <w:top w:w="0" w:type="dxa"/>
                    <w:left w:w="0" w:type="dxa"/>
                    <w:bottom w:w="0" w:type="dxa"/>
                    <w:right w:w="0" w:type="dxa"/>
                  </w:tcMar>
                  <w:hideMark/>
                </w:tcPr>
                <w:p w:rsidR="00602D09" w:rsidRPr="00CC7504" w:rsidRDefault="00602D09" w:rsidP="006F4E9F">
                  <w:pPr>
                    <w:spacing w:line="360" w:lineRule="atLeast"/>
                    <w:jc w:val="center"/>
                  </w:pPr>
                  <w:r w:rsidRPr="00CC7504">
                    <w:t>Землі сільськогосподарського призначення</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01.01</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ведення товарного сільськогосподарського виробництва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6" w:type="pct"/>
                  <w:gridSpan w:val="2"/>
                  <w:shd w:val="clear" w:color="auto" w:fill="FFFFFF"/>
                </w:tcPr>
                <w:p w:rsidR="00C54D3C" w:rsidRPr="00CC7504" w:rsidRDefault="0069459D" w:rsidP="00CC7504">
                  <w:pPr>
                    <w:spacing w:line="360" w:lineRule="atLeast"/>
                    <w:jc w:val="center"/>
                    <w:rPr>
                      <w:lang w:val="uk-UA"/>
                    </w:rPr>
                  </w:pPr>
                  <w:r w:rsidRPr="00CC7504">
                    <w:rPr>
                      <w:lang w:val="uk-UA"/>
                    </w:rPr>
                    <w:t>5</w:t>
                  </w:r>
                </w:p>
              </w:tc>
              <w:tc>
                <w:tcPr>
                  <w:tcW w:w="498" w:type="pct"/>
                  <w:gridSpan w:val="2"/>
                  <w:shd w:val="clear" w:color="auto" w:fill="FFFFFF"/>
                </w:tcPr>
                <w:p w:rsidR="00C54D3C" w:rsidRPr="00CC7504" w:rsidRDefault="0069459D" w:rsidP="00CC7504">
                  <w:pPr>
                    <w:spacing w:line="360" w:lineRule="atLeast"/>
                    <w:jc w:val="center"/>
                    <w:rPr>
                      <w:lang w:val="uk-UA"/>
                    </w:rPr>
                  </w:pPr>
                  <w:r w:rsidRPr="00CC7504">
                    <w:rPr>
                      <w:lang w:val="uk-UA"/>
                    </w:rPr>
                    <w:t>5</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01.02</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ведення фермерського господарства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6" w:type="pct"/>
                  <w:gridSpan w:val="2"/>
                  <w:shd w:val="clear" w:color="auto" w:fill="FFFFFF"/>
                </w:tcPr>
                <w:p w:rsidR="00C54D3C" w:rsidRPr="00CC7504" w:rsidRDefault="001B788C" w:rsidP="00CC7504">
                  <w:pPr>
                    <w:spacing w:line="360" w:lineRule="atLeast"/>
                    <w:jc w:val="center"/>
                    <w:rPr>
                      <w:lang w:val="uk-UA"/>
                    </w:rPr>
                  </w:pPr>
                  <w:r w:rsidRPr="00CC7504">
                    <w:rPr>
                      <w:lang w:val="uk-UA"/>
                    </w:rPr>
                    <w:t>5</w:t>
                  </w:r>
                </w:p>
              </w:tc>
              <w:tc>
                <w:tcPr>
                  <w:tcW w:w="498" w:type="pct"/>
                  <w:gridSpan w:val="2"/>
                  <w:shd w:val="clear" w:color="auto" w:fill="FFFFFF"/>
                </w:tcPr>
                <w:p w:rsidR="00C54D3C" w:rsidRPr="00CC7504" w:rsidRDefault="001B788C" w:rsidP="00CC7504">
                  <w:pPr>
                    <w:spacing w:line="360" w:lineRule="atLeast"/>
                    <w:jc w:val="center"/>
                    <w:rPr>
                      <w:lang w:val="uk-UA"/>
                    </w:rPr>
                  </w:pPr>
                  <w:r w:rsidRPr="00CC7504">
                    <w:rPr>
                      <w:lang w:val="uk-UA"/>
                    </w:rPr>
                    <w:t>5</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01.03</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ведення особистого селянського господарства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0,3</w:t>
                  </w:r>
                  <w:r w:rsidRPr="00CC7504">
                    <w:t> </w:t>
                  </w:r>
                </w:p>
              </w:tc>
              <w:tc>
                <w:tcPr>
                  <w:tcW w:w="536" w:type="pct"/>
                  <w:gridSpan w:val="2"/>
                  <w:shd w:val="clear" w:color="auto" w:fill="FFFFFF"/>
                </w:tcPr>
                <w:p w:rsidR="00C54D3C" w:rsidRPr="00CC7504" w:rsidRDefault="00602D09"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602D09"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01.04</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ведення підсобного сільського господарства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0,3</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01.05</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індивідуального садівництва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0,3</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lastRenderedPageBreak/>
                    <w:t>01.06</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колективного садівництва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0,3</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01.07</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городництва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0,3</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01.08</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сінокосіння і випасання худоби</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0,3</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01.09</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дослідних і навчальних цілей</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0,3</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01.10</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пропаганди передового досвіду ведення сільського господарства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0,3</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01.11</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надання послуг у сільському господарстві</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3</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3</w:t>
                  </w:r>
                </w:p>
              </w:tc>
            </w:tr>
            <w:tr w:rsidR="00682C96"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682C96" w:rsidRPr="00CC7504" w:rsidRDefault="00682C96" w:rsidP="006F4E9F">
                  <w:pPr>
                    <w:spacing w:line="360" w:lineRule="atLeast"/>
                    <w:jc w:val="center"/>
                    <w:rPr>
                      <w:lang w:val="uk-UA"/>
                    </w:rPr>
                  </w:pPr>
                  <w:r w:rsidRPr="00CC7504">
                    <w:rPr>
                      <w:lang w:val="en-US"/>
                    </w:rPr>
                    <w:t>01</w:t>
                  </w:r>
                  <w:r w:rsidRPr="00CC7504">
                    <w:rPr>
                      <w:lang w:val="uk-UA"/>
                    </w:rPr>
                    <w:t>.12</w:t>
                  </w:r>
                </w:p>
              </w:tc>
              <w:tc>
                <w:tcPr>
                  <w:tcW w:w="2456" w:type="pct"/>
                  <w:gridSpan w:val="3"/>
                  <w:shd w:val="clear" w:color="auto" w:fill="FFFFFF"/>
                  <w:tcMar>
                    <w:top w:w="0" w:type="dxa"/>
                    <w:left w:w="0" w:type="dxa"/>
                    <w:bottom w:w="0" w:type="dxa"/>
                    <w:right w:w="0" w:type="dxa"/>
                  </w:tcMar>
                </w:tcPr>
                <w:p w:rsidR="00682C96" w:rsidRPr="00CC7504" w:rsidRDefault="00682C96" w:rsidP="006F4E9F">
                  <w:pPr>
                    <w:spacing w:line="360" w:lineRule="atLeast"/>
                  </w:pPr>
                  <w:r w:rsidRPr="00CC7504">
                    <w:rPr>
                      <w:color w:val="000000"/>
                      <w:shd w:val="clear" w:color="auto" w:fill="FFFFFF"/>
                    </w:rPr>
                    <w:t>Для розміщення інфраструктури оптових ринків сільськогосподарської продукції</w:t>
                  </w:r>
                </w:p>
              </w:tc>
              <w:tc>
                <w:tcPr>
                  <w:tcW w:w="585" w:type="pct"/>
                  <w:shd w:val="clear" w:color="auto" w:fill="FFFFFF"/>
                  <w:tcMar>
                    <w:top w:w="0" w:type="dxa"/>
                    <w:left w:w="0" w:type="dxa"/>
                    <w:bottom w:w="0" w:type="dxa"/>
                    <w:right w:w="0" w:type="dxa"/>
                  </w:tcMar>
                </w:tcPr>
                <w:p w:rsidR="00682C96" w:rsidRPr="00CC7504" w:rsidRDefault="00682C96" w:rsidP="006F4E9F">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tcPr>
                <w:p w:rsidR="00682C96" w:rsidRPr="00CC7504" w:rsidRDefault="00682C96" w:rsidP="006F4E9F">
                  <w:pPr>
                    <w:spacing w:line="360" w:lineRule="atLeast"/>
                    <w:jc w:val="center"/>
                    <w:rPr>
                      <w:lang w:val="uk-UA"/>
                    </w:rPr>
                  </w:pPr>
                  <w:r w:rsidRPr="00CC7504">
                    <w:rPr>
                      <w:lang w:val="uk-UA"/>
                    </w:rPr>
                    <w:t>1</w:t>
                  </w:r>
                </w:p>
              </w:tc>
              <w:tc>
                <w:tcPr>
                  <w:tcW w:w="536" w:type="pct"/>
                  <w:gridSpan w:val="2"/>
                  <w:shd w:val="clear" w:color="auto" w:fill="FFFFFF"/>
                </w:tcPr>
                <w:p w:rsidR="00682C96" w:rsidRPr="00CC7504" w:rsidRDefault="00682C96" w:rsidP="006F4E9F">
                  <w:pPr>
                    <w:spacing w:line="360" w:lineRule="atLeast"/>
                    <w:jc w:val="center"/>
                    <w:rPr>
                      <w:lang w:val="uk-UA"/>
                    </w:rPr>
                  </w:pPr>
                  <w:r w:rsidRPr="00CC7504">
                    <w:rPr>
                      <w:lang w:val="uk-UA"/>
                    </w:rPr>
                    <w:t>3</w:t>
                  </w:r>
                </w:p>
              </w:tc>
              <w:tc>
                <w:tcPr>
                  <w:tcW w:w="498" w:type="pct"/>
                  <w:gridSpan w:val="2"/>
                  <w:shd w:val="clear" w:color="auto" w:fill="FFFFFF"/>
                </w:tcPr>
                <w:p w:rsidR="00682C96" w:rsidRPr="00CC7504" w:rsidRDefault="00682C96" w:rsidP="006F4E9F">
                  <w:pPr>
                    <w:spacing w:line="360" w:lineRule="atLeast"/>
                    <w:jc w:val="center"/>
                    <w:rPr>
                      <w:lang w:val="uk-UA"/>
                    </w:rPr>
                  </w:pPr>
                  <w:r w:rsidRPr="00CC7504">
                    <w:rPr>
                      <w:lang w:val="uk-UA"/>
                    </w:rPr>
                    <w:t>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01.13</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іншого сільськогосподарського призначення</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r>
            <w:tr w:rsidR="00E14A90"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E14A90" w:rsidRPr="00CC7504" w:rsidRDefault="00E14A90" w:rsidP="006F4E9F">
                  <w:pPr>
                    <w:spacing w:line="360" w:lineRule="atLeast"/>
                    <w:jc w:val="center"/>
                  </w:pPr>
                  <w:r w:rsidRPr="00CC7504">
                    <w:t>02</w:t>
                  </w:r>
                </w:p>
              </w:tc>
              <w:tc>
                <w:tcPr>
                  <w:tcW w:w="4612" w:type="pct"/>
                  <w:gridSpan w:val="9"/>
                  <w:shd w:val="clear" w:color="auto" w:fill="FFFFFF"/>
                  <w:tcMar>
                    <w:top w:w="0" w:type="dxa"/>
                    <w:left w:w="0" w:type="dxa"/>
                    <w:bottom w:w="0" w:type="dxa"/>
                    <w:right w:w="0" w:type="dxa"/>
                  </w:tcMar>
                  <w:hideMark/>
                </w:tcPr>
                <w:p w:rsidR="00E14A90" w:rsidRPr="00CC7504" w:rsidRDefault="00E14A90" w:rsidP="006F4E9F">
                  <w:pPr>
                    <w:spacing w:line="360" w:lineRule="atLeast"/>
                    <w:jc w:val="center"/>
                  </w:pPr>
                  <w:r w:rsidRPr="00CC7504">
                    <w:t>Землі житлової забудови</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02.01</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будівництва і обслуговування житлового будинку, господарських будівель і споруд (присадибна ділянка)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rPr>
                      <w:lang w:val="uk-UA"/>
                    </w:rPr>
                    <w:t>0,03</w:t>
                  </w:r>
                  <w:r w:rsidRPr="00CC7504">
                    <w:t> </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0,03</w:t>
                  </w:r>
                  <w:r w:rsidRPr="00CC7504">
                    <w:t> </w:t>
                  </w:r>
                </w:p>
              </w:tc>
              <w:tc>
                <w:tcPr>
                  <w:tcW w:w="536" w:type="pct"/>
                  <w:gridSpan w:val="2"/>
                  <w:shd w:val="clear" w:color="auto" w:fill="FFFFFF"/>
                </w:tcPr>
                <w:p w:rsidR="00C54D3C" w:rsidRPr="00CC7504" w:rsidRDefault="000212EA" w:rsidP="006F4E9F">
                  <w:pPr>
                    <w:spacing w:line="360" w:lineRule="atLeast"/>
                    <w:jc w:val="center"/>
                    <w:rPr>
                      <w:lang w:val="uk-UA"/>
                    </w:rPr>
                  </w:pPr>
                  <w:r w:rsidRPr="00CC7504">
                    <w:rPr>
                      <w:lang w:val="uk-UA"/>
                    </w:rPr>
                    <w:t>0,03</w:t>
                  </w:r>
                </w:p>
              </w:tc>
              <w:tc>
                <w:tcPr>
                  <w:tcW w:w="498" w:type="pct"/>
                  <w:gridSpan w:val="2"/>
                  <w:shd w:val="clear" w:color="auto" w:fill="FFFFFF"/>
                </w:tcPr>
                <w:p w:rsidR="00C54D3C" w:rsidRPr="00CC7504" w:rsidRDefault="000212EA" w:rsidP="000212EA">
                  <w:pPr>
                    <w:spacing w:line="360" w:lineRule="atLeast"/>
                    <w:jc w:val="center"/>
                    <w:rPr>
                      <w:lang w:val="uk-UA"/>
                    </w:rPr>
                  </w:pPr>
                  <w:r w:rsidRPr="00CC7504">
                    <w:rPr>
                      <w:lang w:val="uk-UA"/>
                    </w:rPr>
                    <w:t>0,03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02.02</w:t>
                  </w:r>
                </w:p>
              </w:tc>
              <w:tc>
                <w:tcPr>
                  <w:tcW w:w="2456" w:type="pct"/>
                  <w:gridSpan w:val="3"/>
                  <w:shd w:val="clear" w:color="auto" w:fill="FFFFFF"/>
                  <w:tcMar>
                    <w:top w:w="0" w:type="dxa"/>
                    <w:left w:w="0" w:type="dxa"/>
                    <w:bottom w:w="0" w:type="dxa"/>
                    <w:right w:w="0" w:type="dxa"/>
                  </w:tcMar>
                  <w:hideMark/>
                </w:tcPr>
                <w:p w:rsidR="00C54D3C" w:rsidRPr="00CC7504" w:rsidRDefault="00C54D3C" w:rsidP="00FD3B9F">
                  <w:pPr>
                    <w:spacing w:line="360" w:lineRule="atLeast"/>
                  </w:pPr>
                  <w:r w:rsidRPr="00CC7504">
                    <w:t>Для колективного житлового будівництва</w:t>
                  </w:r>
                </w:p>
              </w:tc>
              <w:tc>
                <w:tcPr>
                  <w:tcW w:w="585"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1</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02.03</w:t>
                  </w:r>
                </w:p>
              </w:tc>
              <w:tc>
                <w:tcPr>
                  <w:tcW w:w="2456" w:type="pct"/>
                  <w:gridSpan w:val="3"/>
                  <w:shd w:val="clear" w:color="auto" w:fill="FFFFFF"/>
                  <w:tcMar>
                    <w:top w:w="0" w:type="dxa"/>
                    <w:left w:w="0" w:type="dxa"/>
                    <w:bottom w:w="0" w:type="dxa"/>
                    <w:right w:w="0" w:type="dxa"/>
                  </w:tcMar>
                  <w:hideMark/>
                </w:tcPr>
                <w:p w:rsidR="00C54D3C" w:rsidRPr="00CC7504" w:rsidRDefault="00C54D3C" w:rsidP="003F4927">
                  <w:pPr>
                    <w:spacing w:line="360" w:lineRule="atLeast"/>
                    <w:rPr>
                      <w:lang w:val="uk-UA"/>
                    </w:rPr>
                  </w:pPr>
                  <w:r w:rsidRPr="00CC7504">
                    <w:t xml:space="preserve">Для будівництва </w:t>
                  </w:r>
                  <w:r w:rsidRPr="00CC7504">
                    <w:rPr>
                      <w:lang w:val="uk-UA"/>
                    </w:rPr>
                    <w:t xml:space="preserve">і обслуговування </w:t>
                  </w:r>
                  <w:r w:rsidRPr="00CC7504">
                    <w:t>багатоквартирного житлового будинку</w:t>
                  </w:r>
                  <w:r w:rsidRPr="00CC7504">
                    <w:rPr>
                      <w:lang w:val="uk-UA"/>
                    </w:rPr>
                    <w:t>, в т.ч.:</w:t>
                  </w:r>
                </w:p>
              </w:tc>
              <w:tc>
                <w:tcPr>
                  <w:tcW w:w="585" w:type="pct"/>
                  <w:shd w:val="clear" w:color="auto" w:fill="FFFFFF"/>
                  <w:tcMar>
                    <w:top w:w="0" w:type="dxa"/>
                    <w:left w:w="0" w:type="dxa"/>
                    <w:bottom w:w="0" w:type="dxa"/>
                    <w:right w:w="0" w:type="dxa"/>
                  </w:tcMar>
                </w:tcPr>
                <w:p w:rsidR="00C54D3C" w:rsidRPr="00CC7504" w:rsidRDefault="00C54D3C" w:rsidP="004D224F">
                  <w:pPr>
                    <w:spacing w:line="360" w:lineRule="atLeast"/>
                    <w:jc w:val="center"/>
                    <w:rPr>
                      <w:lang w:val="uk-UA"/>
                    </w:rPr>
                  </w:pPr>
                  <w:r w:rsidRPr="00CC7504">
                    <w:rPr>
                      <w:lang w:val="uk-UA"/>
                    </w:rPr>
                    <w:t>-</w:t>
                  </w:r>
                </w:p>
              </w:tc>
              <w:tc>
                <w:tcPr>
                  <w:tcW w:w="537"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w:t>
                  </w:r>
                </w:p>
              </w:tc>
              <w:tc>
                <w:tcPr>
                  <w:tcW w:w="536" w:type="pct"/>
                  <w:gridSpan w:val="2"/>
                  <w:shd w:val="clear" w:color="auto" w:fill="FFFFFF"/>
                </w:tcPr>
                <w:p w:rsidR="00C54D3C" w:rsidRPr="00CC7504" w:rsidRDefault="00C54D3C" w:rsidP="006F4E9F">
                  <w:pPr>
                    <w:spacing w:line="360" w:lineRule="atLeast"/>
                    <w:jc w:val="center"/>
                    <w:rPr>
                      <w:lang w:val="uk-UA"/>
                    </w:rPr>
                  </w:pPr>
                </w:p>
              </w:tc>
              <w:tc>
                <w:tcPr>
                  <w:tcW w:w="498" w:type="pct"/>
                  <w:gridSpan w:val="2"/>
                  <w:shd w:val="clear" w:color="auto" w:fill="FFFFFF"/>
                </w:tcPr>
                <w:p w:rsidR="00C54D3C" w:rsidRPr="00CC7504" w:rsidRDefault="00C54D3C" w:rsidP="006F4E9F">
                  <w:pPr>
                    <w:spacing w:line="360" w:lineRule="atLeast"/>
                    <w:jc w:val="center"/>
                    <w:rPr>
                      <w:lang w:val="uk-UA"/>
                    </w:rPr>
                  </w:pP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CC7504" w:rsidRDefault="00C54D3C" w:rsidP="006F4E9F">
                  <w:pPr>
                    <w:spacing w:line="360" w:lineRule="atLeast"/>
                    <w:jc w:val="center"/>
                  </w:pPr>
                </w:p>
              </w:tc>
              <w:tc>
                <w:tcPr>
                  <w:tcW w:w="2456" w:type="pct"/>
                  <w:gridSpan w:val="3"/>
                  <w:shd w:val="clear" w:color="auto" w:fill="FFFFFF"/>
                  <w:tcMar>
                    <w:top w:w="0" w:type="dxa"/>
                    <w:left w:w="0" w:type="dxa"/>
                    <w:bottom w:w="0" w:type="dxa"/>
                    <w:right w:w="0" w:type="dxa"/>
                  </w:tcMar>
                </w:tcPr>
                <w:p w:rsidR="00C54D3C" w:rsidRPr="00CC7504" w:rsidRDefault="00C54D3C" w:rsidP="00832C17">
                  <w:pPr>
                    <w:pStyle w:val="a9"/>
                    <w:numPr>
                      <w:ilvl w:val="0"/>
                      <w:numId w:val="3"/>
                    </w:numPr>
                    <w:rPr>
                      <w:color w:val="000000"/>
                      <w:lang w:val="uk-UA"/>
                    </w:rPr>
                  </w:pPr>
                  <w:r w:rsidRPr="00CC7504">
                    <w:rPr>
                      <w:color w:val="000000"/>
                      <w:lang w:val="uk-UA"/>
                    </w:rPr>
                    <w:t>будівництво багатоквартирного житлового будинку</w:t>
                  </w:r>
                </w:p>
              </w:tc>
              <w:tc>
                <w:tcPr>
                  <w:tcW w:w="585" w:type="pct"/>
                  <w:shd w:val="clear" w:color="auto" w:fill="FFFFFF"/>
                  <w:tcMar>
                    <w:top w:w="0" w:type="dxa"/>
                    <w:left w:w="0" w:type="dxa"/>
                    <w:bottom w:w="0" w:type="dxa"/>
                    <w:right w:w="0" w:type="dxa"/>
                  </w:tcMar>
                </w:tcPr>
                <w:p w:rsidR="00C54D3C" w:rsidRPr="00CC7504" w:rsidRDefault="00C54D3C" w:rsidP="00832C17">
                  <w:pPr>
                    <w:spacing w:line="360" w:lineRule="atLeast"/>
                    <w:jc w:val="center"/>
                    <w:rPr>
                      <w:lang w:val="uk-UA"/>
                    </w:rPr>
                  </w:pPr>
                  <w:r w:rsidRPr="00CC7504">
                    <w:rPr>
                      <w:lang w:val="uk-UA"/>
                    </w:rPr>
                    <w:t>3</w:t>
                  </w:r>
                </w:p>
              </w:tc>
              <w:tc>
                <w:tcPr>
                  <w:tcW w:w="537" w:type="pct"/>
                  <w:shd w:val="clear" w:color="auto" w:fill="FFFFFF"/>
                  <w:tcMar>
                    <w:top w:w="0" w:type="dxa"/>
                    <w:left w:w="0" w:type="dxa"/>
                    <w:bottom w:w="0" w:type="dxa"/>
                    <w:right w:w="0" w:type="dxa"/>
                  </w:tcMar>
                </w:tcPr>
                <w:p w:rsidR="00C54D3C" w:rsidRPr="00CC7504" w:rsidRDefault="00C54D3C" w:rsidP="00832C17">
                  <w:pPr>
                    <w:spacing w:line="360" w:lineRule="atLeast"/>
                    <w:jc w:val="center"/>
                    <w:rPr>
                      <w:lang w:val="uk-UA"/>
                    </w:rPr>
                  </w:pPr>
                  <w:r w:rsidRPr="00CC7504">
                    <w:rPr>
                      <w:lang w:val="uk-UA"/>
                    </w:rPr>
                    <w:t>3</w:t>
                  </w:r>
                </w:p>
              </w:tc>
              <w:tc>
                <w:tcPr>
                  <w:tcW w:w="536" w:type="pct"/>
                  <w:gridSpan w:val="2"/>
                  <w:shd w:val="clear" w:color="auto" w:fill="FFFFFF"/>
                </w:tcPr>
                <w:p w:rsidR="00C54D3C" w:rsidRPr="00CC7504" w:rsidRDefault="00C73E8A" w:rsidP="00832C17">
                  <w:pPr>
                    <w:spacing w:line="360" w:lineRule="atLeast"/>
                    <w:jc w:val="center"/>
                    <w:rPr>
                      <w:lang w:val="uk-UA"/>
                    </w:rPr>
                  </w:pPr>
                  <w:r w:rsidRPr="00CC7504">
                    <w:rPr>
                      <w:lang w:val="uk-UA"/>
                    </w:rPr>
                    <w:t>3</w:t>
                  </w:r>
                </w:p>
              </w:tc>
              <w:tc>
                <w:tcPr>
                  <w:tcW w:w="498" w:type="pct"/>
                  <w:gridSpan w:val="2"/>
                  <w:shd w:val="clear" w:color="auto" w:fill="FFFFFF"/>
                </w:tcPr>
                <w:p w:rsidR="00C54D3C" w:rsidRPr="00CC7504" w:rsidRDefault="00C73E8A" w:rsidP="00832C17">
                  <w:pPr>
                    <w:spacing w:line="360" w:lineRule="atLeast"/>
                    <w:jc w:val="center"/>
                    <w:rPr>
                      <w:lang w:val="uk-UA"/>
                    </w:rPr>
                  </w:pPr>
                  <w:r w:rsidRPr="00CC7504">
                    <w:rPr>
                      <w:lang w:val="uk-UA"/>
                    </w:rPr>
                    <w:t>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CC7504" w:rsidRDefault="00C54D3C" w:rsidP="006F4E9F">
                  <w:pPr>
                    <w:spacing w:line="360" w:lineRule="atLeast"/>
                    <w:jc w:val="center"/>
                  </w:pPr>
                </w:p>
              </w:tc>
              <w:tc>
                <w:tcPr>
                  <w:tcW w:w="2456" w:type="pct"/>
                  <w:gridSpan w:val="3"/>
                  <w:shd w:val="clear" w:color="auto" w:fill="FFFFFF"/>
                  <w:tcMar>
                    <w:top w:w="0" w:type="dxa"/>
                    <w:left w:w="0" w:type="dxa"/>
                    <w:bottom w:w="0" w:type="dxa"/>
                    <w:right w:w="0" w:type="dxa"/>
                  </w:tcMar>
                </w:tcPr>
                <w:p w:rsidR="00C54D3C" w:rsidRPr="00CC7504" w:rsidRDefault="00C54D3C" w:rsidP="00832C17">
                  <w:pPr>
                    <w:pStyle w:val="a9"/>
                    <w:numPr>
                      <w:ilvl w:val="0"/>
                      <w:numId w:val="3"/>
                    </w:numPr>
                    <w:rPr>
                      <w:color w:val="000000"/>
                      <w:lang w:val="uk-UA"/>
                    </w:rPr>
                  </w:pPr>
                  <w:r w:rsidRPr="00CC7504">
                    <w:rPr>
                      <w:color w:val="000000"/>
                      <w:lang w:val="uk-UA"/>
                    </w:rPr>
                    <w:t>обслуговування багатоквартирного житлового будинку</w:t>
                  </w:r>
                </w:p>
              </w:tc>
              <w:tc>
                <w:tcPr>
                  <w:tcW w:w="585" w:type="pct"/>
                  <w:shd w:val="clear" w:color="auto" w:fill="FFFFFF"/>
                  <w:tcMar>
                    <w:top w:w="0" w:type="dxa"/>
                    <w:left w:w="0" w:type="dxa"/>
                    <w:bottom w:w="0" w:type="dxa"/>
                    <w:right w:w="0" w:type="dxa"/>
                  </w:tcMar>
                </w:tcPr>
                <w:p w:rsidR="00C54D3C" w:rsidRPr="00CC7504" w:rsidRDefault="00C54D3C" w:rsidP="00294BCF">
                  <w:pPr>
                    <w:spacing w:line="360" w:lineRule="atLeast"/>
                    <w:jc w:val="center"/>
                    <w:rPr>
                      <w:lang w:val="uk-UA"/>
                    </w:rPr>
                  </w:pPr>
                  <w:r w:rsidRPr="00CC7504">
                    <w:rPr>
                      <w:lang w:val="uk-UA"/>
                    </w:rPr>
                    <w:t>0,03</w:t>
                  </w:r>
                </w:p>
              </w:tc>
              <w:tc>
                <w:tcPr>
                  <w:tcW w:w="537" w:type="pct"/>
                  <w:shd w:val="clear" w:color="auto" w:fill="FFFFFF"/>
                  <w:tcMar>
                    <w:top w:w="0" w:type="dxa"/>
                    <w:left w:w="0" w:type="dxa"/>
                    <w:bottom w:w="0" w:type="dxa"/>
                    <w:right w:w="0" w:type="dxa"/>
                  </w:tcMar>
                </w:tcPr>
                <w:p w:rsidR="00C54D3C" w:rsidRPr="00CC7504" w:rsidRDefault="00C54D3C" w:rsidP="00294BCF">
                  <w:pPr>
                    <w:spacing w:line="360" w:lineRule="atLeast"/>
                    <w:jc w:val="center"/>
                    <w:rPr>
                      <w:lang w:val="uk-UA"/>
                    </w:rPr>
                  </w:pPr>
                  <w:r w:rsidRPr="00CC7504">
                    <w:rPr>
                      <w:lang w:val="uk-UA"/>
                    </w:rPr>
                    <w:t>0,03</w:t>
                  </w:r>
                </w:p>
              </w:tc>
              <w:tc>
                <w:tcPr>
                  <w:tcW w:w="536" w:type="pct"/>
                  <w:gridSpan w:val="2"/>
                  <w:shd w:val="clear" w:color="auto" w:fill="FFFFFF"/>
                </w:tcPr>
                <w:p w:rsidR="00C54D3C" w:rsidRPr="00CC7504" w:rsidRDefault="00C73E8A" w:rsidP="00294BCF">
                  <w:pPr>
                    <w:spacing w:line="360" w:lineRule="atLeast"/>
                    <w:jc w:val="center"/>
                    <w:rPr>
                      <w:lang w:val="uk-UA"/>
                    </w:rPr>
                  </w:pPr>
                  <w:r w:rsidRPr="00CC7504">
                    <w:rPr>
                      <w:lang w:val="uk-UA"/>
                    </w:rPr>
                    <w:t>0,03</w:t>
                  </w:r>
                </w:p>
              </w:tc>
              <w:tc>
                <w:tcPr>
                  <w:tcW w:w="498" w:type="pct"/>
                  <w:gridSpan w:val="2"/>
                  <w:shd w:val="clear" w:color="auto" w:fill="FFFFFF"/>
                </w:tcPr>
                <w:p w:rsidR="00C54D3C" w:rsidRPr="00CC7504" w:rsidRDefault="00C73E8A" w:rsidP="00294BCF">
                  <w:pPr>
                    <w:spacing w:line="360" w:lineRule="atLeast"/>
                    <w:jc w:val="center"/>
                    <w:rPr>
                      <w:lang w:val="uk-UA"/>
                    </w:rPr>
                  </w:pPr>
                  <w:r w:rsidRPr="00CC7504">
                    <w:rPr>
                      <w:lang w:val="uk-UA"/>
                    </w:rPr>
                    <w:t>0,03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02.04</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будівництва і обслуговування будівель тимчасового проживання</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0,03</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02.05</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будівництва індивідуальних гаражів</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0,03</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02.06</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колективного гаражного будівництва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0,03</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02.07</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іншої житлової забудови</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0,03</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CC7504" w:rsidRDefault="00C54D3C" w:rsidP="006F4E9F">
                  <w:pPr>
                    <w:spacing w:line="360" w:lineRule="atLeast"/>
                    <w:jc w:val="center"/>
                  </w:pPr>
                  <w:r w:rsidRPr="00CC7504">
                    <w:rPr>
                      <w:color w:val="000000"/>
                    </w:rPr>
                    <w:t>02.09</w:t>
                  </w:r>
                </w:p>
              </w:tc>
              <w:tc>
                <w:tcPr>
                  <w:tcW w:w="2456" w:type="pct"/>
                  <w:gridSpan w:val="3"/>
                  <w:shd w:val="clear" w:color="auto" w:fill="FFFFFF"/>
                  <w:tcMar>
                    <w:top w:w="0" w:type="dxa"/>
                    <w:left w:w="0" w:type="dxa"/>
                    <w:bottom w:w="0" w:type="dxa"/>
                    <w:right w:w="0" w:type="dxa"/>
                  </w:tcMar>
                </w:tcPr>
                <w:p w:rsidR="00C54D3C" w:rsidRPr="00CC7504" w:rsidRDefault="00C54D3C" w:rsidP="006F4E9F">
                  <w:pPr>
                    <w:spacing w:line="360" w:lineRule="atLeast"/>
                  </w:pPr>
                  <w:r w:rsidRPr="00CC7504">
                    <w:rPr>
                      <w:color w:val="000000"/>
                    </w:rPr>
                    <w:t>Для будівництва і обслуговування паркінгів та автостоянок на землях житлової та громадської забудови</w:t>
                  </w:r>
                </w:p>
              </w:tc>
              <w:tc>
                <w:tcPr>
                  <w:tcW w:w="585"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1</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CC7504" w:rsidRDefault="00C54D3C" w:rsidP="006F4E9F">
                  <w:pPr>
                    <w:spacing w:line="360" w:lineRule="atLeast"/>
                    <w:jc w:val="center"/>
                    <w:rPr>
                      <w:color w:val="000000"/>
                      <w:lang w:val="uk-UA"/>
                    </w:rPr>
                  </w:pPr>
                  <w:r w:rsidRPr="00CC7504">
                    <w:rPr>
                      <w:color w:val="000000"/>
                    </w:rPr>
                    <w:t>02.10</w:t>
                  </w:r>
                </w:p>
                <w:p w:rsidR="00C54D3C" w:rsidRPr="00CC7504" w:rsidRDefault="00C54D3C" w:rsidP="006F4E9F">
                  <w:pPr>
                    <w:spacing w:line="360" w:lineRule="atLeast"/>
                    <w:jc w:val="center"/>
                    <w:rPr>
                      <w:lang w:val="uk-UA"/>
                    </w:rPr>
                  </w:pPr>
                </w:p>
              </w:tc>
              <w:tc>
                <w:tcPr>
                  <w:tcW w:w="2456" w:type="pct"/>
                  <w:gridSpan w:val="3"/>
                  <w:shd w:val="clear" w:color="auto" w:fill="FFFFFF"/>
                  <w:tcMar>
                    <w:top w:w="0" w:type="dxa"/>
                    <w:left w:w="0" w:type="dxa"/>
                    <w:bottom w:w="0" w:type="dxa"/>
                    <w:right w:w="0" w:type="dxa"/>
                  </w:tcMar>
                </w:tcPr>
                <w:p w:rsidR="00C54D3C" w:rsidRPr="00CC7504" w:rsidRDefault="00C54D3C" w:rsidP="003F4927">
                  <w:pPr>
                    <w:spacing w:line="360" w:lineRule="atLeast"/>
                    <w:rPr>
                      <w:lang w:val="uk-UA"/>
                    </w:rPr>
                  </w:pPr>
                  <w:r w:rsidRPr="00CC7504">
                    <w:rPr>
                      <w:color w:val="000000"/>
                    </w:rPr>
                    <w:t xml:space="preserve">Для </w:t>
                  </w:r>
                  <w:r w:rsidRPr="00CC7504">
                    <w:rPr>
                      <w:color w:val="000000"/>
                      <w:lang w:val="uk-UA"/>
                    </w:rPr>
                    <w:t xml:space="preserve">будівництва і </w:t>
                  </w:r>
                  <w:r w:rsidRPr="00CC7504">
                    <w:rPr>
                      <w:color w:val="000000"/>
                    </w:rPr>
                    <w:t>обслуговування багатоквартирного житлового будинку з об’єктами торгово-розважальної та ринкової інфраструктури</w:t>
                  </w:r>
                  <w:r w:rsidRPr="00CC7504">
                    <w:rPr>
                      <w:color w:val="000000"/>
                      <w:lang w:val="uk-UA"/>
                    </w:rPr>
                    <w:t>, в т.ч.:</w:t>
                  </w:r>
                </w:p>
              </w:tc>
              <w:tc>
                <w:tcPr>
                  <w:tcW w:w="585"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w:t>
                  </w:r>
                </w:p>
              </w:tc>
              <w:tc>
                <w:tcPr>
                  <w:tcW w:w="537"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w:t>
                  </w:r>
                </w:p>
              </w:tc>
              <w:tc>
                <w:tcPr>
                  <w:tcW w:w="536" w:type="pct"/>
                  <w:gridSpan w:val="2"/>
                  <w:shd w:val="clear" w:color="auto" w:fill="FFFFFF"/>
                </w:tcPr>
                <w:p w:rsidR="00C54D3C" w:rsidRPr="00CC7504" w:rsidRDefault="00C54D3C" w:rsidP="006F4E9F">
                  <w:pPr>
                    <w:spacing w:line="360" w:lineRule="atLeast"/>
                    <w:jc w:val="center"/>
                    <w:rPr>
                      <w:lang w:val="uk-UA"/>
                    </w:rPr>
                  </w:pPr>
                </w:p>
              </w:tc>
              <w:tc>
                <w:tcPr>
                  <w:tcW w:w="498" w:type="pct"/>
                  <w:gridSpan w:val="2"/>
                  <w:shd w:val="clear" w:color="auto" w:fill="FFFFFF"/>
                </w:tcPr>
                <w:p w:rsidR="00C54D3C" w:rsidRPr="00CC7504" w:rsidRDefault="00C54D3C" w:rsidP="006F4E9F">
                  <w:pPr>
                    <w:spacing w:line="360" w:lineRule="atLeast"/>
                    <w:jc w:val="center"/>
                    <w:rPr>
                      <w:lang w:val="uk-UA"/>
                    </w:rPr>
                  </w:pP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CC7504" w:rsidRDefault="00C54D3C" w:rsidP="006F4E9F">
                  <w:pPr>
                    <w:spacing w:line="360" w:lineRule="atLeast"/>
                    <w:jc w:val="center"/>
                    <w:rPr>
                      <w:color w:val="000000"/>
                    </w:rPr>
                  </w:pPr>
                </w:p>
              </w:tc>
              <w:tc>
                <w:tcPr>
                  <w:tcW w:w="2456" w:type="pct"/>
                  <w:gridSpan w:val="3"/>
                  <w:shd w:val="clear" w:color="auto" w:fill="FFFFFF"/>
                  <w:tcMar>
                    <w:top w:w="0" w:type="dxa"/>
                    <w:left w:w="0" w:type="dxa"/>
                    <w:bottom w:w="0" w:type="dxa"/>
                    <w:right w:w="0" w:type="dxa"/>
                  </w:tcMar>
                </w:tcPr>
                <w:p w:rsidR="00C54D3C" w:rsidRPr="00CC7504" w:rsidRDefault="00C54D3C" w:rsidP="00832C17">
                  <w:pPr>
                    <w:pStyle w:val="a9"/>
                    <w:numPr>
                      <w:ilvl w:val="0"/>
                      <w:numId w:val="3"/>
                    </w:numPr>
                    <w:rPr>
                      <w:color w:val="000000"/>
                      <w:lang w:val="uk-UA"/>
                    </w:rPr>
                  </w:pPr>
                  <w:r w:rsidRPr="00CC7504">
                    <w:rPr>
                      <w:color w:val="000000"/>
                      <w:lang w:val="uk-UA"/>
                    </w:rPr>
                    <w:t>будівництво багатоквартирного житлового будинку з об</w:t>
                  </w:r>
                  <w:r w:rsidRPr="00CC7504">
                    <w:rPr>
                      <w:color w:val="000000"/>
                    </w:rPr>
                    <w:t>’</w:t>
                  </w:r>
                  <w:r w:rsidRPr="00CC7504">
                    <w:rPr>
                      <w:color w:val="000000"/>
                      <w:lang w:val="uk-UA"/>
                    </w:rPr>
                    <w:t>єктами торгово-розважальної та ринкової інфраструктури</w:t>
                  </w:r>
                </w:p>
              </w:tc>
              <w:tc>
                <w:tcPr>
                  <w:tcW w:w="585" w:type="pct"/>
                  <w:shd w:val="clear" w:color="auto" w:fill="FFFFFF"/>
                  <w:tcMar>
                    <w:top w:w="0" w:type="dxa"/>
                    <w:left w:w="0" w:type="dxa"/>
                    <w:bottom w:w="0" w:type="dxa"/>
                    <w:right w:w="0" w:type="dxa"/>
                  </w:tcMar>
                </w:tcPr>
                <w:p w:rsidR="00C54D3C" w:rsidRPr="00CC7504" w:rsidRDefault="00A3705D" w:rsidP="00CC7504">
                  <w:pPr>
                    <w:spacing w:line="360" w:lineRule="atLeast"/>
                    <w:jc w:val="center"/>
                    <w:rPr>
                      <w:lang w:val="uk-UA"/>
                    </w:rPr>
                  </w:pPr>
                  <w:r w:rsidRPr="00CC7504">
                    <w:rPr>
                      <w:lang w:val="uk-UA"/>
                    </w:rPr>
                    <w:t xml:space="preserve">3,5 </w:t>
                  </w:r>
                </w:p>
              </w:tc>
              <w:tc>
                <w:tcPr>
                  <w:tcW w:w="537" w:type="pct"/>
                  <w:shd w:val="clear" w:color="auto" w:fill="FFFFFF"/>
                  <w:tcMar>
                    <w:top w:w="0" w:type="dxa"/>
                    <w:left w:w="0" w:type="dxa"/>
                    <w:bottom w:w="0" w:type="dxa"/>
                    <w:right w:w="0" w:type="dxa"/>
                  </w:tcMar>
                </w:tcPr>
                <w:p w:rsidR="00C54D3C" w:rsidRPr="00CC7504" w:rsidRDefault="00C54D3C" w:rsidP="00CC7504">
                  <w:pPr>
                    <w:spacing w:line="360" w:lineRule="atLeast"/>
                    <w:jc w:val="center"/>
                    <w:rPr>
                      <w:lang w:val="uk-UA"/>
                    </w:rPr>
                  </w:pPr>
                  <w:r w:rsidRPr="00CC7504">
                    <w:rPr>
                      <w:lang w:val="uk-UA"/>
                    </w:rPr>
                    <w:t>3</w:t>
                  </w:r>
                  <w:r w:rsidR="00A3705D" w:rsidRPr="00CC7504">
                    <w:rPr>
                      <w:lang w:val="uk-UA"/>
                    </w:rPr>
                    <w:t xml:space="preserve">,5 </w:t>
                  </w:r>
                </w:p>
              </w:tc>
              <w:tc>
                <w:tcPr>
                  <w:tcW w:w="536" w:type="pct"/>
                  <w:gridSpan w:val="2"/>
                  <w:shd w:val="clear" w:color="auto" w:fill="FFFFFF"/>
                </w:tcPr>
                <w:p w:rsidR="00C54D3C" w:rsidRPr="00CC7504" w:rsidRDefault="00C73E8A" w:rsidP="00F803DD">
                  <w:pPr>
                    <w:spacing w:line="360" w:lineRule="atLeast"/>
                    <w:jc w:val="center"/>
                    <w:rPr>
                      <w:lang w:val="uk-UA"/>
                    </w:rPr>
                  </w:pPr>
                  <w:r w:rsidRPr="00CC7504">
                    <w:rPr>
                      <w:lang w:val="uk-UA"/>
                    </w:rPr>
                    <w:t>3</w:t>
                  </w:r>
                </w:p>
              </w:tc>
              <w:tc>
                <w:tcPr>
                  <w:tcW w:w="498" w:type="pct"/>
                  <w:gridSpan w:val="2"/>
                  <w:shd w:val="clear" w:color="auto" w:fill="FFFFFF"/>
                </w:tcPr>
                <w:p w:rsidR="00C54D3C" w:rsidRPr="00CC7504" w:rsidRDefault="00C73E8A" w:rsidP="00F803DD">
                  <w:pPr>
                    <w:spacing w:line="360" w:lineRule="atLeast"/>
                    <w:jc w:val="center"/>
                    <w:rPr>
                      <w:lang w:val="uk-UA"/>
                    </w:rPr>
                  </w:pPr>
                  <w:r w:rsidRPr="00CC7504">
                    <w:rPr>
                      <w:lang w:val="uk-UA"/>
                    </w:rPr>
                    <w:t>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CC7504" w:rsidRDefault="00C54D3C" w:rsidP="006F4E9F">
                  <w:pPr>
                    <w:spacing w:line="360" w:lineRule="atLeast"/>
                    <w:jc w:val="center"/>
                    <w:rPr>
                      <w:color w:val="000000"/>
                    </w:rPr>
                  </w:pPr>
                </w:p>
              </w:tc>
              <w:tc>
                <w:tcPr>
                  <w:tcW w:w="2456" w:type="pct"/>
                  <w:gridSpan w:val="3"/>
                  <w:shd w:val="clear" w:color="auto" w:fill="FFFFFF"/>
                  <w:tcMar>
                    <w:top w:w="0" w:type="dxa"/>
                    <w:left w:w="0" w:type="dxa"/>
                    <w:bottom w:w="0" w:type="dxa"/>
                    <w:right w:w="0" w:type="dxa"/>
                  </w:tcMar>
                </w:tcPr>
                <w:p w:rsidR="00C54D3C" w:rsidRPr="00CC7504" w:rsidRDefault="00C54D3C" w:rsidP="00832C17">
                  <w:pPr>
                    <w:pStyle w:val="a9"/>
                    <w:numPr>
                      <w:ilvl w:val="0"/>
                      <w:numId w:val="3"/>
                    </w:numPr>
                    <w:rPr>
                      <w:color w:val="000000"/>
                      <w:lang w:val="uk-UA"/>
                    </w:rPr>
                  </w:pPr>
                  <w:r w:rsidRPr="00CC7504">
                    <w:rPr>
                      <w:color w:val="000000"/>
                      <w:lang w:val="uk-UA"/>
                    </w:rPr>
                    <w:t>обслуговування багатоквартирного житлового будинку з об</w:t>
                  </w:r>
                  <w:r w:rsidRPr="00CC7504">
                    <w:rPr>
                      <w:color w:val="000000"/>
                    </w:rPr>
                    <w:t>’</w:t>
                  </w:r>
                  <w:r w:rsidRPr="00CC7504">
                    <w:rPr>
                      <w:color w:val="000000"/>
                      <w:lang w:val="uk-UA"/>
                    </w:rPr>
                    <w:t xml:space="preserve">єктами </w:t>
                  </w:r>
                  <w:r w:rsidRPr="00CC7504">
                    <w:rPr>
                      <w:color w:val="000000"/>
                      <w:lang w:val="uk-UA"/>
                    </w:rPr>
                    <w:lastRenderedPageBreak/>
                    <w:t>торгово-розважальної та ринкової інфраструктури (житлові об</w:t>
                  </w:r>
                  <w:r w:rsidRPr="00CC7504">
                    <w:rPr>
                      <w:color w:val="000000"/>
                    </w:rPr>
                    <w:t>’</w:t>
                  </w:r>
                  <w:r w:rsidRPr="00CC7504">
                    <w:rPr>
                      <w:color w:val="000000"/>
                      <w:lang w:val="uk-UA"/>
                    </w:rPr>
                    <w:t>єкти)</w:t>
                  </w:r>
                </w:p>
              </w:tc>
              <w:tc>
                <w:tcPr>
                  <w:tcW w:w="585"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lastRenderedPageBreak/>
                    <w:t>0,03</w:t>
                  </w:r>
                </w:p>
              </w:tc>
              <w:tc>
                <w:tcPr>
                  <w:tcW w:w="537"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0,03</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CC7504" w:rsidRDefault="00C54D3C" w:rsidP="006F4E9F">
                  <w:pPr>
                    <w:spacing w:line="360" w:lineRule="atLeast"/>
                    <w:jc w:val="center"/>
                    <w:rPr>
                      <w:color w:val="000000"/>
                    </w:rPr>
                  </w:pPr>
                </w:p>
              </w:tc>
              <w:tc>
                <w:tcPr>
                  <w:tcW w:w="2456" w:type="pct"/>
                  <w:gridSpan w:val="3"/>
                  <w:shd w:val="clear" w:color="auto" w:fill="FFFFFF"/>
                  <w:tcMar>
                    <w:top w:w="0" w:type="dxa"/>
                    <w:left w:w="0" w:type="dxa"/>
                    <w:bottom w:w="0" w:type="dxa"/>
                    <w:right w:w="0" w:type="dxa"/>
                  </w:tcMar>
                </w:tcPr>
                <w:p w:rsidR="00C54D3C" w:rsidRPr="00CC7504" w:rsidRDefault="00C54D3C" w:rsidP="00832C17">
                  <w:pPr>
                    <w:pStyle w:val="a9"/>
                    <w:numPr>
                      <w:ilvl w:val="0"/>
                      <w:numId w:val="3"/>
                    </w:numPr>
                    <w:rPr>
                      <w:color w:val="000000"/>
                      <w:lang w:val="uk-UA"/>
                    </w:rPr>
                  </w:pPr>
                  <w:r w:rsidRPr="00CC7504">
                    <w:rPr>
                      <w:color w:val="000000"/>
                      <w:lang w:val="uk-UA"/>
                    </w:rPr>
                    <w:t>обслуговування багатоквартирного житлового будинку з об</w:t>
                  </w:r>
                  <w:r w:rsidRPr="00CC7504">
                    <w:rPr>
                      <w:color w:val="000000"/>
                    </w:rPr>
                    <w:t>’</w:t>
                  </w:r>
                  <w:r w:rsidRPr="00CC7504">
                    <w:rPr>
                      <w:color w:val="000000"/>
                      <w:lang w:val="uk-UA"/>
                    </w:rPr>
                    <w:t>єктами торгово-розважальної та ринкової інфраструктури (комерційні об</w:t>
                  </w:r>
                  <w:r w:rsidRPr="00CC7504">
                    <w:rPr>
                      <w:color w:val="000000"/>
                    </w:rPr>
                    <w:t>’</w:t>
                  </w:r>
                  <w:r w:rsidRPr="00CC7504">
                    <w:rPr>
                      <w:color w:val="000000"/>
                      <w:lang w:val="uk-UA"/>
                    </w:rPr>
                    <w:t>єкти)</w:t>
                  </w:r>
                </w:p>
              </w:tc>
              <w:tc>
                <w:tcPr>
                  <w:tcW w:w="585"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3</w:t>
                  </w:r>
                </w:p>
              </w:tc>
              <w:tc>
                <w:tcPr>
                  <w:tcW w:w="537"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3</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3</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w:t>
                  </w:r>
                </w:p>
              </w:tc>
              <w:tc>
                <w:tcPr>
                  <w:tcW w:w="3584" w:type="pct"/>
                  <w:gridSpan w:val="6"/>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Землі громадської забудови</w:t>
                  </w:r>
                </w:p>
              </w:tc>
              <w:tc>
                <w:tcPr>
                  <w:tcW w:w="536" w:type="pct"/>
                  <w:gridSpan w:val="2"/>
                  <w:shd w:val="clear" w:color="auto" w:fill="FFFFFF"/>
                </w:tcPr>
                <w:p w:rsidR="00C54D3C" w:rsidRPr="00CC7504" w:rsidRDefault="00C54D3C" w:rsidP="006F4E9F">
                  <w:pPr>
                    <w:spacing w:line="360" w:lineRule="atLeast"/>
                    <w:jc w:val="center"/>
                  </w:pPr>
                </w:p>
              </w:tc>
              <w:tc>
                <w:tcPr>
                  <w:tcW w:w="492" w:type="pct"/>
                  <w:shd w:val="clear" w:color="auto" w:fill="FFFFFF"/>
                </w:tcPr>
                <w:p w:rsidR="00C54D3C" w:rsidRPr="00CC7504" w:rsidRDefault="00C54D3C" w:rsidP="006F4E9F">
                  <w:pPr>
                    <w:spacing w:line="360" w:lineRule="atLeast"/>
                    <w:jc w:val="center"/>
                  </w:pP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03.01</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будівництва та обслуговування будівель органів державної влади та місцевого самоврядування</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03.02</w:t>
                  </w:r>
                </w:p>
              </w:tc>
              <w:tc>
                <w:tcPr>
                  <w:tcW w:w="2456" w:type="pct"/>
                  <w:gridSpan w:val="3"/>
                  <w:shd w:val="clear" w:color="auto" w:fill="FFFFFF"/>
                  <w:tcMar>
                    <w:top w:w="0" w:type="dxa"/>
                    <w:left w:w="0" w:type="dxa"/>
                    <w:bottom w:w="0" w:type="dxa"/>
                    <w:right w:w="0" w:type="dxa"/>
                  </w:tcMar>
                  <w:hideMark/>
                </w:tcPr>
                <w:p w:rsidR="00C54D3C" w:rsidRPr="00CC7504" w:rsidRDefault="00C54D3C" w:rsidP="00FD3B9F">
                  <w:pPr>
                    <w:spacing w:line="360" w:lineRule="atLeast"/>
                  </w:pPr>
                  <w:r w:rsidRPr="00CC7504">
                    <w:t>Для будівництва та обслуговування будівель закладів освіти</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03.03</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будівництва та обслуговування будівель закладів охорони здоров'я та соціальної допомоги</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rPr>
                      <w:lang w:val="uk-UA"/>
                    </w:rPr>
                    <w:t>2</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2</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2</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2</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03.04</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будівництва та обслуговування будівель громадських та релігійних організацій</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03.05</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будівництва та обслуговування будівель закладів культурно-просвітницького обслуговування</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03.06</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будівництва та обслуговування будівель екстериторіальних організацій та органів</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rPr>
                      <w:lang w:val="uk-UA"/>
                    </w:rPr>
                    <w:t>1</w:t>
                  </w:r>
                  <w:r w:rsidRPr="00CC7504">
                    <w:t> </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hideMark/>
                </w:tcPr>
                <w:p w:rsidR="00C54D3C" w:rsidRPr="00CC7504" w:rsidRDefault="00C54D3C" w:rsidP="006F4E9F">
                  <w:pPr>
                    <w:spacing w:line="360" w:lineRule="atLeast"/>
                    <w:jc w:val="center"/>
                  </w:pPr>
                  <w:r w:rsidRPr="00CC7504">
                    <w:t>03.07</w:t>
                  </w:r>
                </w:p>
              </w:tc>
              <w:tc>
                <w:tcPr>
                  <w:tcW w:w="2456" w:type="pct"/>
                  <w:gridSpan w:val="3"/>
                  <w:shd w:val="clear" w:color="auto" w:fill="auto"/>
                  <w:tcMar>
                    <w:top w:w="0" w:type="dxa"/>
                    <w:left w:w="0" w:type="dxa"/>
                    <w:bottom w:w="0" w:type="dxa"/>
                    <w:right w:w="0" w:type="dxa"/>
                  </w:tcMar>
                  <w:hideMark/>
                </w:tcPr>
                <w:p w:rsidR="00C54D3C" w:rsidRPr="00CC7504" w:rsidRDefault="00C54D3C" w:rsidP="009020B6">
                  <w:pPr>
                    <w:spacing w:line="360" w:lineRule="atLeast"/>
                    <w:rPr>
                      <w:lang w:val="uk-UA"/>
                    </w:rPr>
                  </w:pPr>
                  <w:r w:rsidRPr="00CC7504">
                    <w:t>Для будівництва та обслуговування будівель торгівлі</w:t>
                  </w:r>
                </w:p>
              </w:tc>
              <w:tc>
                <w:tcPr>
                  <w:tcW w:w="585" w:type="pct"/>
                  <w:shd w:val="clear" w:color="auto" w:fill="auto"/>
                  <w:tcMar>
                    <w:top w:w="0" w:type="dxa"/>
                    <w:left w:w="0" w:type="dxa"/>
                    <w:bottom w:w="0" w:type="dxa"/>
                    <w:right w:w="0" w:type="dxa"/>
                  </w:tcMar>
                  <w:hideMark/>
                </w:tcPr>
                <w:p w:rsidR="00C54D3C" w:rsidRPr="00CC7504" w:rsidRDefault="00441220" w:rsidP="00CB489C">
                  <w:pPr>
                    <w:spacing w:line="360" w:lineRule="atLeast"/>
                    <w:jc w:val="center"/>
                    <w:rPr>
                      <w:lang w:val="uk-UA"/>
                    </w:rPr>
                  </w:pPr>
                  <w:r w:rsidRPr="00CC7504">
                    <w:rPr>
                      <w:lang w:val="uk-UA"/>
                    </w:rPr>
                    <w:t>1,5</w:t>
                  </w:r>
                </w:p>
              </w:tc>
              <w:tc>
                <w:tcPr>
                  <w:tcW w:w="537" w:type="pct"/>
                  <w:shd w:val="clear" w:color="auto" w:fill="auto"/>
                  <w:tcMar>
                    <w:top w:w="0" w:type="dxa"/>
                    <w:left w:w="0" w:type="dxa"/>
                    <w:bottom w:w="0" w:type="dxa"/>
                    <w:right w:w="0" w:type="dxa"/>
                  </w:tcMar>
                  <w:hideMark/>
                </w:tcPr>
                <w:p w:rsidR="00C54D3C" w:rsidRPr="00CC7504" w:rsidRDefault="00CB489C" w:rsidP="00CB489C">
                  <w:pPr>
                    <w:spacing w:line="360" w:lineRule="atLeast"/>
                    <w:jc w:val="center"/>
                    <w:rPr>
                      <w:lang w:val="uk-UA"/>
                    </w:rPr>
                  </w:pPr>
                  <w:r w:rsidRPr="00CC7504">
                    <w:rPr>
                      <w:lang w:val="uk-UA"/>
                    </w:rPr>
                    <w:t>1</w:t>
                  </w:r>
                  <w:r w:rsidR="00441220" w:rsidRPr="00CC7504">
                    <w:rPr>
                      <w:lang w:val="uk-UA"/>
                    </w:rPr>
                    <w:t>,5</w:t>
                  </w:r>
                </w:p>
              </w:tc>
              <w:tc>
                <w:tcPr>
                  <w:tcW w:w="536" w:type="pct"/>
                  <w:gridSpan w:val="2"/>
                  <w:shd w:val="clear" w:color="auto" w:fill="auto"/>
                </w:tcPr>
                <w:p w:rsidR="00C54D3C" w:rsidRPr="00CC7504" w:rsidRDefault="00441220" w:rsidP="006F4E9F">
                  <w:pPr>
                    <w:spacing w:line="360" w:lineRule="atLeast"/>
                    <w:jc w:val="center"/>
                    <w:rPr>
                      <w:lang w:val="uk-UA"/>
                    </w:rPr>
                  </w:pPr>
                  <w:r w:rsidRPr="00CC7504">
                    <w:rPr>
                      <w:lang w:val="uk-UA"/>
                    </w:rPr>
                    <w:t>3</w:t>
                  </w:r>
                </w:p>
              </w:tc>
              <w:tc>
                <w:tcPr>
                  <w:tcW w:w="498" w:type="pct"/>
                  <w:gridSpan w:val="2"/>
                  <w:shd w:val="clear" w:color="auto" w:fill="auto"/>
                </w:tcPr>
                <w:p w:rsidR="00C54D3C" w:rsidRPr="00CC7504" w:rsidRDefault="00441220" w:rsidP="006F4E9F">
                  <w:pPr>
                    <w:spacing w:line="360" w:lineRule="atLeast"/>
                    <w:jc w:val="center"/>
                    <w:rPr>
                      <w:lang w:val="uk-UA"/>
                    </w:rPr>
                  </w:pPr>
                  <w:r w:rsidRPr="00CC7504">
                    <w:rPr>
                      <w:lang w:val="uk-UA"/>
                    </w:rPr>
                    <w:t>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03.08</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будівництва та обслуговування об'єктів туристичної інфраструктури та закладів громадського харчування</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1,5</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1,5</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1,5</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1,5</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03.09</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будівництва та обслуговування будівель кредитно-фінансових установ</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3</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3</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hideMark/>
                </w:tcPr>
                <w:p w:rsidR="00C54D3C" w:rsidRPr="00CC7504" w:rsidRDefault="00C54D3C" w:rsidP="006F4E9F">
                  <w:pPr>
                    <w:spacing w:line="360" w:lineRule="atLeast"/>
                    <w:jc w:val="center"/>
                  </w:pPr>
                  <w:r w:rsidRPr="00CC7504">
                    <w:t>03.10</w:t>
                  </w:r>
                </w:p>
              </w:tc>
              <w:tc>
                <w:tcPr>
                  <w:tcW w:w="2456" w:type="pct"/>
                  <w:gridSpan w:val="3"/>
                  <w:shd w:val="clear" w:color="auto" w:fill="auto"/>
                  <w:tcMar>
                    <w:top w:w="0" w:type="dxa"/>
                    <w:left w:w="0" w:type="dxa"/>
                    <w:bottom w:w="0" w:type="dxa"/>
                    <w:right w:w="0" w:type="dxa"/>
                  </w:tcMar>
                  <w:hideMark/>
                </w:tcPr>
                <w:p w:rsidR="00C54D3C" w:rsidRPr="00CC7504" w:rsidRDefault="00C54D3C" w:rsidP="009020B6">
                  <w:pPr>
                    <w:spacing w:line="360" w:lineRule="atLeast"/>
                    <w:rPr>
                      <w:lang w:val="uk-UA"/>
                    </w:rPr>
                  </w:pPr>
                  <w:r w:rsidRPr="00CC7504">
                    <w:t>Для будівництва та обслуговування будівель ринкової інфраструктури</w:t>
                  </w:r>
                  <w:r w:rsidRPr="00CC7504">
                    <w:rPr>
                      <w:lang w:val="uk-UA"/>
                    </w:rPr>
                    <w:t xml:space="preserve"> </w:t>
                  </w:r>
                  <w:r w:rsidRPr="00CC7504">
                    <w:rPr>
                      <w:color w:val="000000"/>
                    </w:rPr>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585" w:type="pct"/>
                  <w:shd w:val="clear" w:color="auto" w:fill="auto"/>
                  <w:tcMar>
                    <w:top w:w="0" w:type="dxa"/>
                    <w:left w:w="0" w:type="dxa"/>
                    <w:bottom w:w="0" w:type="dxa"/>
                    <w:right w:w="0" w:type="dxa"/>
                  </w:tcMar>
                  <w:hideMark/>
                </w:tcPr>
                <w:p w:rsidR="00C54D3C" w:rsidRPr="00CC7504" w:rsidRDefault="00C54D3C" w:rsidP="00D8501B">
                  <w:pPr>
                    <w:spacing w:line="360" w:lineRule="atLeast"/>
                    <w:jc w:val="center"/>
                    <w:rPr>
                      <w:lang w:val="uk-UA"/>
                    </w:rPr>
                  </w:pPr>
                  <w:r w:rsidRPr="00CC7504">
                    <w:t> </w:t>
                  </w:r>
                  <w:r w:rsidRPr="00CC7504">
                    <w:rPr>
                      <w:lang w:val="uk-UA"/>
                    </w:rPr>
                    <w:t xml:space="preserve">1,5 </w:t>
                  </w:r>
                </w:p>
              </w:tc>
              <w:tc>
                <w:tcPr>
                  <w:tcW w:w="537" w:type="pct"/>
                  <w:shd w:val="clear" w:color="auto" w:fill="auto"/>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1,5</w:t>
                  </w:r>
                  <w:r w:rsidRPr="00CC7504">
                    <w:t> </w:t>
                  </w:r>
                </w:p>
              </w:tc>
              <w:tc>
                <w:tcPr>
                  <w:tcW w:w="536" w:type="pct"/>
                  <w:gridSpan w:val="2"/>
                  <w:shd w:val="clear" w:color="auto" w:fill="auto"/>
                </w:tcPr>
                <w:p w:rsidR="00C54D3C" w:rsidRPr="00CC7504" w:rsidRDefault="00C73E8A" w:rsidP="006F4E9F">
                  <w:pPr>
                    <w:spacing w:line="360" w:lineRule="atLeast"/>
                    <w:jc w:val="center"/>
                    <w:rPr>
                      <w:lang w:val="uk-UA"/>
                    </w:rPr>
                  </w:pPr>
                  <w:r w:rsidRPr="00CC7504">
                    <w:rPr>
                      <w:lang w:val="uk-UA"/>
                    </w:rPr>
                    <w:t>1,5</w:t>
                  </w:r>
                </w:p>
              </w:tc>
              <w:tc>
                <w:tcPr>
                  <w:tcW w:w="498" w:type="pct"/>
                  <w:gridSpan w:val="2"/>
                  <w:shd w:val="clear" w:color="auto" w:fill="auto"/>
                </w:tcPr>
                <w:p w:rsidR="00C54D3C" w:rsidRPr="00CC7504" w:rsidRDefault="00C73E8A" w:rsidP="006F4E9F">
                  <w:pPr>
                    <w:spacing w:line="360" w:lineRule="atLeast"/>
                    <w:jc w:val="center"/>
                    <w:rPr>
                      <w:lang w:val="uk-UA"/>
                    </w:rPr>
                  </w:pPr>
                  <w:r w:rsidRPr="00CC7504">
                    <w:rPr>
                      <w:lang w:val="uk-UA"/>
                    </w:rPr>
                    <w:t>1,5</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03.11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будівництва та обслуговування будівель і споруд закладів науки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lastRenderedPageBreak/>
                    <w:t>03.12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будівництва та обслуговування будівель закладів комунального обслуговування</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03.13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будівництва та обслуговування будівель закладів побутового обслуговування</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03.14</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постійної діяльності органів ДСНС</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hideMark/>
                </w:tcPr>
                <w:p w:rsidR="00D33465" w:rsidRPr="00CC7504" w:rsidRDefault="00D33465" w:rsidP="00D33465">
                  <w:pPr>
                    <w:spacing w:line="360" w:lineRule="atLeast"/>
                    <w:jc w:val="center"/>
                  </w:pPr>
                  <w:r w:rsidRPr="00CC7504">
                    <w:t>03.15</w:t>
                  </w:r>
                </w:p>
              </w:tc>
              <w:tc>
                <w:tcPr>
                  <w:tcW w:w="2456" w:type="pct"/>
                  <w:gridSpan w:val="3"/>
                  <w:shd w:val="clear" w:color="auto" w:fill="auto"/>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будівництва та обслуговування інших будівель громадської забудови</w:t>
                  </w:r>
                  <w:r w:rsidRPr="00CC7504">
                    <w:rPr>
                      <w:lang w:val="uk-UA"/>
                    </w:rPr>
                    <w:t>, крім:</w:t>
                  </w:r>
                </w:p>
              </w:tc>
              <w:tc>
                <w:tcPr>
                  <w:tcW w:w="585" w:type="pct"/>
                  <w:shd w:val="clear" w:color="auto" w:fill="auto"/>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1,5</w:t>
                  </w:r>
                </w:p>
              </w:tc>
              <w:tc>
                <w:tcPr>
                  <w:tcW w:w="537" w:type="pct"/>
                  <w:shd w:val="clear" w:color="auto" w:fill="auto"/>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1,5</w:t>
                  </w:r>
                  <w:r w:rsidRPr="00CC7504">
                    <w:t> </w:t>
                  </w:r>
                </w:p>
              </w:tc>
              <w:tc>
                <w:tcPr>
                  <w:tcW w:w="536" w:type="pct"/>
                  <w:gridSpan w:val="2"/>
                  <w:shd w:val="clear" w:color="auto" w:fill="auto"/>
                </w:tcPr>
                <w:p w:rsidR="00D33465" w:rsidRPr="00CC7504" w:rsidRDefault="00D33465" w:rsidP="00D33465">
                  <w:pPr>
                    <w:spacing w:line="360" w:lineRule="atLeast"/>
                    <w:jc w:val="center"/>
                    <w:rPr>
                      <w:lang w:val="uk-UA"/>
                    </w:rPr>
                  </w:pPr>
                  <w:r w:rsidRPr="00CC7504">
                    <w:rPr>
                      <w:lang w:val="uk-UA"/>
                    </w:rPr>
                    <w:t>1</w:t>
                  </w:r>
                  <w:r w:rsidR="00CB489C" w:rsidRPr="00CC7504">
                    <w:rPr>
                      <w:lang w:val="uk-UA"/>
                    </w:rPr>
                    <w:t>,5</w:t>
                  </w:r>
                </w:p>
              </w:tc>
              <w:tc>
                <w:tcPr>
                  <w:tcW w:w="498" w:type="pct"/>
                  <w:gridSpan w:val="2"/>
                  <w:shd w:val="clear" w:color="auto" w:fill="auto"/>
                </w:tcPr>
                <w:p w:rsidR="00D33465" w:rsidRPr="00CC7504" w:rsidRDefault="00D33465" w:rsidP="00D33465">
                  <w:pPr>
                    <w:spacing w:line="360" w:lineRule="atLeast"/>
                    <w:jc w:val="center"/>
                    <w:rPr>
                      <w:lang w:val="uk-UA"/>
                    </w:rPr>
                  </w:pPr>
                  <w:r w:rsidRPr="00CC7504">
                    <w:rPr>
                      <w:lang w:val="uk-UA"/>
                    </w:rPr>
                    <w:t>1</w:t>
                  </w:r>
                  <w:r w:rsidR="00CB489C" w:rsidRPr="00CC7504">
                    <w:rPr>
                      <w:lang w:val="uk-UA"/>
                    </w:rPr>
                    <w:t>,5</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tcPr>
                <w:p w:rsidR="00D33465" w:rsidRPr="00CC7504" w:rsidRDefault="00D33465" w:rsidP="00D33465">
                  <w:pPr>
                    <w:spacing w:line="360" w:lineRule="atLeast"/>
                    <w:jc w:val="center"/>
                  </w:pPr>
                </w:p>
              </w:tc>
              <w:tc>
                <w:tcPr>
                  <w:tcW w:w="2456" w:type="pct"/>
                  <w:gridSpan w:val="3"/>
                  <w:shd w:val="clear" w:color="auto" w:fill="auto"/>
                  <w:tcMar>
                    <w:top w:w="0" w:type="dxa"/>
                    <w:left w:w="0" w:type="dxa"/>
                    <w:bottom w:w="0" w:type="dxa"/>
                    <w:right w:w="0" w:type="dxa"/>
                  </w:tcMar>
                </w:tcPr>
                <w:p w:rsidR="00D33465" w:rsidRPr="00CC7504" w:rsidRDefault="00D33465" w:rsidP="00D33465">
                  <w:pPr>
                    <w:pStyle w:val="a9"/>
                    <w:numPr>
                      <w:ilvl w:val="0"/>
                      <w:numId w:val="3"/>
                    </w:numPr>
                    <w:spacing w:line="360" w:lineRule="atLeast"/>
                    <w:rPr>
                      <w:lang w:val="uk-UA"/>
                    </w:rPr>
                  </w:pPr>
                  <w:r w:rsidRPr="00CC7504">
                    <w:rPr>
                      <w:szCs w:val="28"/>
                    </w:rPr>
                    <w:t xml:space="preserve">під розміщеними </w:t>
                  </w:r>
                  <w:r w:rsidRPr="00CC7504">
                    <w:rPr>
                      <w:szCs w:val="28"/>
                      <w:lang w:val="uk-UA"/>
                    </w:rPr>
                    <w:t xml:space="preserve">торговими центрами (супермаркетами), </w:t>
                  </w:r>
                  <w:r w:rsidRPr="00CC7504">
                    <w:rPr>
                      <w:szCs w:val="28"/>
                    </w:rPr>
                    <w:t xml:space="preserve">площа земельної ділянки під якими </w:t>
                  </w:r>
                  <w:r w:rsidR="007B67C5" w:rsidRPr="00CC7504">
                    <w:rPr>
                      <w:szCs w:val="28"/>
                      <w:lang w:val="uk-UA"/>
                    </w:rPr>
                    <w:t xml:space="preserve">дорівнює та </w:t>
                  </w:r>
                  <w:r w:rsidRPr="00CC7504">
                    <w:rPr>
                      <w:szCs w:val="28"/>
                    </w:rPr>
                    <w:t>перевищує 2,0 га</w:t>
                  </w:r>
                </w:p>
              </w:tc>
              <w:tc>
                <w:tcPr>
                  <w:tcW w:w="585" w:type="pct"/>
                  <w:shd w:val="clear" w:color="auto" w:fill="auto"/>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3</w:t>
                  </w:r>
                </w:p>
              </w:tc>
              <w:tc>
                <w:tcPr>
                  <w:tcW w:w="537" w:type="pct"/>
                  <w:shd w:val="clear" w:color="auto" w:fill="auto"/>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3</w:t>
                  </w:r>
                </w:p>
              </w:tc>
              <w:tc>
                <w:tcPr>
                  <w:tcW w:w="536" w:type="pct"/>
                  <w:gridSpan w:val="2"/>
                  <w:shd w:val="clear" w:color="auto" w:fill="auto"/>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auto"/>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r w:rsidRPr="00CC7504">
                    <w:rPr>
                      <w:color w:val="000000"/>
                    </w:rPr>
                    <w:t>03.17</w:t>
                  </w:r>
                </w:p>
              </w:tc>
              <w:tc>
                <w:tcPr>
                  <w:tcW w:w="2456" w:type="pct"/>
                  <w:gridSpan w:val="3"/>
                  <w:shd w:val="clear" w:color="auto" w:fill="FFFFFF"/>
                  <w:tcMar>
                    <w:top w:w="0" w:type="dxa"/>
                    <w:left w:w="0" w:type="dxa"/>
                    <w:bottom w:w="0" w:type="dxa"/>
                    <w:right w:w="0" w:type="dxa"/>
                  </w:tcMar>
                </w:tcPr>
                <w:p w:rsidR="00D33465" w:rsidRPr="00CC7504" w:rsidRDefault="00D33465" w:rsidP="00D33465">
                  <w:pPr>
                    <w:spacing w:line="360" w:lineRule="atLeast"/>
                  </w:pPr>
                  <w:r w:rsidRPr="00CC7504">
                    <w:rPr>
                      <w:color w:val="000000"/>
                    </w:rPr>
                    <w:t>Для розміщення та експлуатації закладів з обслуговування відвідувачів об’єктів рекреаційного призначення</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1,5</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1,5</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1,5</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1,5</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w:t>
                  </w:r>
                </w:p>
              </w:tc>
              <w:tc>
                <w:tcPr>
                  <w:tcW w:w="4612" w:type="pct"/>
                  <w:gridSpan w:val="9"/>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природно-заповідного фонду</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збереження та використання біосферних заповідників</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0,3</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збереження та використання природних заповідників</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збереження та використання національних природних парків</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04.04</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збереження та використання ботанічних садів</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04.05</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збереження та використання зоологічних парків</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04.06</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збереження та використання дендрологічних парків</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04.07</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збереження та використання</w:t>
                  </w:r>
                  <w:r w:rsidRPr="00CC7504">
                    <w:br/>
                    <w:t>парків - пам'яток садово-паркового мистецтва</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04.08</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збереження та використання заказників</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04.09</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збереження та використання заповідних урочищ</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04.10</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збереження та використання пам'яток природи</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04.11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збереження та використання регіональних ландшафтних парків</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lastRenderedPageBreak/>
                    <w:t>05</w:t>
                  </w:r>
                </w:p>
              </w:tc>
              <w:tc>
                <w:tcPr>
                  <w:tcW w:w="4612" w:type="pct"/>
                  <w:gridSpan w:val="9"/>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іншого природоохоронного призначення</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06</w:t>
                  </w:r>
                </w:p>
              </w:tc>
              <w:tc>
                <w:tcPr>
                  <w:tcW w:w="3584" w:type="pct"/>
                  <w:gridSpan w:val="6"/>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оздоровчого призначення (землі, що мають природні лікувальні властивості, які використовуються або можуть використовуватися</w:t>
                  </w:r>
                  <w:r w:rsidRPr="00CC7504">
                    <w:br/>
                    <w:t>для профілактики захворювань і лікування людей)</w:t>
                  </w:r>
                </w:p>
              </w:tc>
              <w:tc>
                <w:tcPr>
                  <w:tcW w:w="536" w:type="pct"/>
                  <w:gridSpan w:val="2"/>
                  <w:shd w:val="clear" w:color="auto" w:fill="FFFFFF"/>
                </w:tcPr>
                <w:p w:rsidR="00D33465" w:rsidRPr="00CC7504" w:rsidRDefault="00D33465" w:rsidP="00D33465">
                  <w:pPr>
                    <w:spacing w:line="360" w:lineRule="atLeast"/>
                    <w:jc w:val="center"/>
                  </w:pPr>
                </w:p>
              </w:tc>
              <w:tc>
                <w:tcPr>
                  <w:tcW w:w="492" w:type="pct"/>
                  <w:shd w:val="clear" w:color="auto" w:fill="FFFFFF"/>
                </w:tcPr>
                <w:p w:rsidR="00D33465" w:rsidRPr="00CC7504" w:rsidRDefault="00D33465" w:rsidP="00D33465">
                  <w:pPr>
                    <w:spacing w:line="360" w:lineRule="atLeast"/>
                    <w:jc w:val="center"/>
                  </w:pP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06.01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будівництва і обслуговування санаторно-оздоровчих закладів</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r w:rsidRPr="00CC7504">
                    <w:t> </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06.02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розробки родовищ природних лікувальних ресурсів</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06.03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інших оздоровчих цілей</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07</w:t>
                  </w:r>
                </w:p>
              </w:tc>
              <w:tc>
                <w:tcPr>
                  <w:tcW w:w="3584" w:type="pct"/>
                  <w:gridSpan w:val="6"/>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рекреаційного призначення</w:t>
                  </w:r>
                </w:p>
              </w:tc>
              <w:tc>
                <w:tcPr>
                  <w:tcW w:w="536" w:type="pct"/>
                  <w:gridSpan w:val="2"/>
                  <w:shd w:val="clear" w:color="auto" w:fill="FFFFFF"/>
                </w:tcPr>
                <w:p w:rsidR="00D33465" w:rsidRPr="00CC7504" w:rsidRDefault="00D33465" w:rsidP="00D33465">
                  <w:pPr>
                    <w:spacing w:line="360" w:lineRule="atLeast"/>
                    <w:jc w:val="center"/>
                  </w:pPr>
                </w:p>
              </w:tc>
              <w:tc>
                <w:tcPr>
                  <w:tcW w:w="492" w:type="pct"/>
                  <w:shd w:val="clear" w:color="auto" w:fill="FFFFFF"/>
                </w:tcPr>
                <w:p w:rsidR="00D33465" w:rsidRPr="00CC7504" w:rsidRDefault="00D33465" w:rsidP="00D33465">
                  <w:pPr>
                    <w:spacing w:line="360" w:lineRule="atLeast"/>
                    <w:jc w:val="center"/>
                  </w:pP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07.01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будівництва та обслуговування об'єктів рекреаційного призначення</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3</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3</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07.02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будівництва та обслуговування об'єктів фізичної культури і спорту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3</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3</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07.03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індивідуального дачного будівництва</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0,09</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0,09</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07.04</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колективного дачного будівництва</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0,09</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0,09</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08</w:t>
                  </w:r>
                </w:p>
              </w:tc>
              <w:tc>
                <w:tcPr>
                  <w:tcW w:w="3584" w:type="pct"/>
                  <w:gridSpan w:val="6"/>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історико-культурного призначення</w:t>
                  </w:r>
                </w:p>
              </w:tc>
              <w:tc>
                <w:tcPr>
                  <w:tcW w:w="536" w:type="pct"/>
                  <w:gridSpan w:val="2"/>
                  <w:shd w:val="clear" w:color="auto" w:fill="FFFFFF"/>
                </w:tcPr>
                <w:p w:rsidR="00D33465" w:rsidRPr="00CC7504" w:rsidRDefault="00D33465" w:rsidP="00D33465">
                  <w:pPr>
                    <w:spacing w:line="360" w:lineRule="atLeast"/>
                    <w:jc w:val="center"/>
                  </w:pPr>
                </w:p>
              </w:tc>
              <w:tc>
                <w:tcPr>
                  <w:tcW w:w="492" w:type="pct"/>
                  <w:shd w:val="clear" w:color="auto" w:fill="FFFFFF"/>
                </w:tcPr>
                <w:p w:rsidR="00D33465" w:rsidRPr="00CC7504" w:rsidRDefault="00D33465" w:rsidP="00D33465">
                  <w:pPr>
                    <w:spacing w:line="360" w:lineRule="atLeast"/>
                    <w:jc w:val="center"/>
                  </w:pP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08.01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забезпечення охорони об'єктів культурної спадщини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08.02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обслуговування музейних закладів</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08.03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іншого історико-культурного призначення</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09</w:t>
                  </w:r>
                </w:p>
              </w:tc>
              <w:tc>
                <w:tcPr>
                  <w:tcW w:w="4612" w:type="pct"/>
                  <w:gridSpan w:val="9"/>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лісогосподарського призначення</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09.01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ведення лісового господарства і пов'язаних з ним послуг</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0,1</w:t>
                  </w:r>
                  <w:r w:rsidRPr="00CC7504">
                    <w:t> </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0,1</w:t>
                  </w:r>
                  <w:r w:rsidRPr="00CC7504">
                    <w:t> </w:t>
                  </w:r>
                </w:p>
              </w:tc>
              <w:tc>
                <w:tcPr>
                  <w:tcW w:w="536" w:type="pct"/>
                  <w:gridSpan w:val="2"/>
                  <w:shd w:val="clear" w:color="auto" w:fill="FFFFFF"/>
                </w:tcPr>
                <w:p w:rsidR="00D33465" w:rsidRPr="00CC7504" w:rsidRDefault="00CA3141" w:rsidP="00D33465">
                  <w:pPr>
                    <w:spacing w:line="360" w:lineRule="atLeast"/>
                    <w:jc w:val="center"/>
                    <w:rPr>
                      <w:lang w:val="uk-UA"/>
                    </w:rPr>
                  </w:pPr>
                  <w:r w:rsidRPr="00CC7504">
                    <w:rPr>
                      <w:lang w:val="uk-UA"/>
                    </w:rPr>
                    <w:t>0,</w:t>
                  </w:r>
                  <w:r w:rsidR="00D33465" w:rsidRPr="00CC7504">
                    <w:rPr>
                      <w:lang w:val="uk-UA"/>
                    </w:rPr>
                    <w:t>1</w:t>
                  </w:r>
                </w:p>
              </w:tc>
              <w:tc>
                <w:tcPr>
                  <w:tcW w:w="498" w:type="pct"/>
                  <w:gridSpan w:val="2"/>
                  <w:shd w:val="clear" w:color="auto" w:fill="FFFFFF"/>
                </w:tcPr>
                <w:p w:rsidR="00D33465" w:rsidRPr="00CC7504" w:rsidRDefault="00CA3141" w:rsidP="00D33465">
                  <w:pPr>
                    <w:spacing w:line="360" w:lineRule="atLeast"/>
                    <w:jc w:val="center"/>
                    <w:rPr>
                      <w:lang w:val="uk-UA"/>
                    </w:rPr>
                  </w:pPr>
                  <w:r w:rsidRPr="00CC7504">
                    <w:rPr>
                      <w:lang w:val="uk-UA"/>
                    </w:rPr>
                    <w:t>0,</w:t>
                  </w:r>
                  <w:r w:rsidR="00D33465"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09.02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іншого лісогосподарського призначення</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0,1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0,1</w:t>
                  </w:r>
                  <w:r w:rsidRPr="00CC7504">
                    <w:t> </w:t>
                  </w:r>
                </w:p>
              </w:tc>
              <w:tc>
                <w:tcPr>
                  <w:tcW w:w="536" w:type="pct"/>
                  <w:gridSpan w:val="2"/>
                  <w:shd w:val="clear" w:color="auto" w:fill="FFFFFF"/>
                </w:tcPr>
                <w:p w:rsidR="00D33465" w:rsidRPr="00CC7504" w:rsidRDefault="00CA3141" w:rsidP="00D33465">
                  <w:pPr>
                    <w:spacing w:line="360" w:lineRule="atLeast"/>
                    <w:jc w:val="center"/>
                    <w:rPr>
                      <w:lang w:val="uk-UA"/>
                    </w:rPr>
                  </w:pPr>
                  <w:r w:rsidRPr="00CC7504">
                    <w:rPr>
                      <w:lang w:val="uk-UA"/>
                    </w:rPr>
                    <w:t>0,</w:t>
                  </w:r>
                  <w:r w:rsidR="00D33465" w:rsidRPr="00CC7504">
                    <w:rPr>
                      <w:lang w:val="uk-UA"/>
                    </w:rPr>
                    <w:t>1</w:t>
                  </w:r>
                </w:p>
              </w:tc>
              <w:tc>
                <w:tcPr>
                  <w:tcW w:w="498" w:type="pct"/>
                  <w:gridSpan w:val="2"/>
                  <w:shd w:val="clear" w:color="auto" w:fill="FFFFFF"/>
                </w:tcPr>
                <w:p w:rsidR="00D33465" w:rsidRPr="00CC7504" w:rsidRDefault="00CA3141" w:rsidP="00D33465">
                  <w:pPr>
                    <w:spacing w:line="360" w:lineRule="atLeast"/>
                    <w:jc w:val="center"/>
                    <w:rPr>
                      <w:lang w:val="uk-UA"/>
                    </w:rPr>
                  </w:pPr>
                  <w:r w:rsidRPr="00CC7504">
                    <w:rPr>
                      <w:lang w:val="uk-UA"/>
                    </w:rPr>
                    <w:t>0,</w:t>
                  </w:r>
                  <w:r w:rsidR="00D33465"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w:t>
                  </w:r>
                </w:p>
              </w:tc>
              <w:tc>
                <w:tcPr>
                  <w:tcW w:w="3584" w:type="pct"/>
                  <w:gridSpan w:val="6"/>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водного фонду</w:t>
                  </w:r>
                </w:p>
              </w:tc>
              <w:tc>
                <w:tcPr>
                  <w:tcW w:w="536" w:type="pct"/>
                  <w:gridSpan w:val="2"/>
                  <w:shd w:val="clear" w:color="auto" w:fill="FFFFFF"/>
                </w:tcPr>
                <w:p w:rsidR="00D33465" w:rsidRPr="00CC7504" w:rsidRDefault="00D33465" w:rsidP="00D33465">
                  <w:pPr>
                    <w:spacing w:line="360" w:lineRule="atLeast"/>
                    <w:jc w:val="center"/>
                  </w:pPr>
                </w:p>
              </w:tc>
              <w:tc>
                <w:tcPr>
                  <w:tcW w:w="492" w:type="pct"/>
                  <w:shd w:val="clear" w:color="auto" w:fill="FFFFFF"/>
                </w:tcPr>
                <w:p w:rsidR="00D33465" w:rsidRPr="00CC7504" w:rsidRDefault="00D33465" w:rsidP="00D33465">
                  <w:pPr>
                    <w:spacing w:line="360" w:lineRule="atLeast"/>
                    <w:jc w:val="center"/>
                  </w:pP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експлуатації та догляду за водними об'єктами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облаштування та догляду за прибережними захисними смугами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експлуатації та догляду за смугами відведення</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10.04</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експлуатації та догляду за гідротехнічними, іншими водогосподарськими спорудами і каналами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lastRenderedPageBreak/>
                    <w:t>10.05</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догляду за береговими смугами водних шляхів</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10.06</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сінокосіння</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0,09</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0,09</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10.07</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рибогосподарських потреб</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0,25</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0,25</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10.08</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культурно-оздоровчих потреб, рекреаційних, спортивних і туристичних цілей</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3</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3</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10.09</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проведення науково-дослідних робіт</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10.10</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будівництва та експлуатації гідротехнічних, гідрометричних та лінійних споруд</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11</w:t>
                  </w:r>
                </w:p>
              </w:tc>
              <w:tc>
                <w:tcPr>
                  <w:tcW w:w="4612" w:type="pct"/>
                  <w:gridSpan w:val="9"/>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промисловості</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11.01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11.02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CC7504">
                    <w:rPr>
                      <w:lang w:val="uk-UA"/>
                    </w:rPr>
                    <w:t>, крім:</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tcPr>
                <w:p w:rsidR="00D33465" w:rsidRPr="00CC7504" w:rsidRDefault="00D33465" w:rsidP="00D33465">
                  <w:pPr>
                    <w:pStyle w:val="a9"/>
                    <w:numPr>
                      <w:ilvl w:val="0"/>
                      <w:numId w:val="2"/>
                    </w:numPr>
                    <w:spacing w:line="276" w:lineRule="auto"/>
                    <w:rPr>
                      <w:lang w:val="uk-UA"/>
                    </w:rPr>
                  </w:pPr>
                  <w:r w:rsidRPr="00CC7504">
                    <w:rPr>
                      <w:lang w:val="uk-UA"/>
                    </w:rPr>
                    <w:t>для виробництва алкогольних, слабоалкогольних та прохолоджувальних напоїв</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1,5</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1,5</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tcPr>
                <w:p w:rsidR="00D33465" w:rsidRPr="00CC7504" w:rsidRDefault="00D33465" w:rsidP="00D33465">
                  <w:pPr>
                    <w:pStyle w:val="a9"/>
                    <w:numPr>
                      <w:ilvl w:val="0"/>
                      <w:numId w:val="2"/>
                    </w:numPr>
                    <w:spacing w:line="276" w:lineRule="auto"/>
                    <w:rPr>
                      <w:lang w:val="uk-UA"/>
                    </w:rPr>
                  </w:pPr>
                  <w:r w:rsidRPr="00CC7504">
                    <w:rPr>
                      <w:lang w:val="uk-UA"/>
                    </w:rPr>
                    <w:t>землі індустріальних парків, створених у відповідності до Закону України «Про індустріальні парки»</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0,1</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11.03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основних, підсобних і допоміжних будівель та споруд будівельних організацій та підприємств</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11.04</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r w:rsidRPr="00CC7504">
                    <w:t>12</w:t>
                  </w:r>
                </w:p>
              </w:tc>
              <w:tc>
                <w:tcPr>
                  <w:tcW w:w="4612" w:type="pct"/>
                  <w:gridSpan w:val="9"/>
                  <w:shd w:val="clear" w:color="auto" w:fill="FFFFFF"/>
                  <w:tcMar>
                    <w:top w:w="0" w:type="dxa"/>
                    <w:left w:w="0" w:type="dxa"/>
                    <w:bottom w:w="0" w:type="dxa"/>
                    <w:right w:w="0" w:type="dxa"/>
                  </w:tcMar>
                </w:tcPr>
                <w:p w:rsidR="00D33465" w:rsidRPr="00CC7504" w:rsidRDefault="00D33465" w:rsidP="00D33465">
                  <w:pPr>
                    <w:spacing w:line="360" w:lineRule="atLeast"/>
                    <w:jc w:val="center"/>
                  </w:pPr>
                  <w:r w:rsidRPr="00CC7504">
                    <w:t>Землі транспорту</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12.01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будівель і споруд залізничного транспорту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r w:rsidRPr="00CC7504">
                    <w:t> </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12.03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будівель і споруд річкового транспорту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lastRenderedPageBreak/>
                    <w:t>12.04</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експлуатації будівель і споруд автомобільного транспорту та дорожнього господарства</w:t>
                  </w:r>
                  <w:r w:rsidRPr="00CC7504">
                    <w:rPr>
                      <w:lang w:val="uk-UA"/>
                    </w:rPr>
                    <w:t>, крім:</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vAlign w:val="center"/>
                </w:tcPr>
                <w:p w:rsidR="00D33465" w:rsidRPr="00CC7504" w:rsidRDefault="00D33465" w:rsidP="00D33465">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1,5</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1,5</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vAlign w:val="center"/>
                </w:tcPr>
                <w:p w:rsidR="00D33465" w:rsidRPr="00CC7504" w:rsidRDefault="00D33465" w:rsidP="00D33465">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12.05</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будівель і споруд авіаційного транспорту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12.06</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об'єктів трубопровідного транспорту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12.07</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будівель і споруд міського електротранспорту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12.08</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будівель і споруд додаткових транспортних послуг та допоміжних операцій</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12.09</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будівель і споруд іншого наземного транспорту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682C96"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682C96" w:rsidRPr="00CC7504" w:rsidRDefault="00682C96" w:rsidP="00D33465">
                  <w:pPr>
                    <w:spacing w:line="360" w:lineRule="atLeast"/>
                    <w:jc w:val="center"/>
                    <w:rPr>
                      <w:lang w:val="uk-UA"/>
                    </w:rPr>
                  </w:pPr>
                  <w:r w:rsidRPr="00CC7504">
                    <w:rPr>
                      <w:lang w:val="uk-UA"/>
                    </w:rPr>
                    <w:t>12.11</w:t>
                  </w:r>
                </w:p>
              </w:tc>
              <w:tc>
                <w:tcPr>
                  <w:tcW w:w="2456" w:type="pct"/>
                  <w:gridSpan w:val="3"/>
                  <w:shd w:val="clear" w:color="auto" w:fill="FFFFFF"/>
                  <w:tcMar>
                    <w:top w:w="0" w:type="dxa"/>
                    <w:left w:w="0" w:type="dxa"/>
                    <w:bottom w:w="0" w:type="dxa"/>
                    <w:right w:w="0" w:type="dxa"/>
                  </w:tcMar>
                </w:tcPr>
                <w:p w:rsidR="00682C96" w:rsidRPr="00CC7504" w:rsidRDefault="00682C96" w:rsidP="00D33465">
                  <w:pPr>
                    <w:spacing w:line="360" w:lineRule="atLeast"/>
                    <w:rPr>
                      <w:lang w:val="uk-UA"/>
                    </w:rPr>
                  </w:pPr>
                  <w:r w:rsidRPr="00CC7504">
                    <w:rPr>
                      <w:color w:val="000000"/>
                      <w:shd w:val="clear" w:color="auto" w:fill="FFFFFF"/>
                    </w:rPr>
                    <w:t>Для розміщення та експлуатації об'єктів дорожнього сервісу</w:t>
                  </w:r>
                  <w:r w:rsidR="00607A33" w:rsidRPr="00CC7504">
                    <w:rPr>
                      <w:color w:val="000000"/>
                      <w:shd w:val="clear" w:color="auto" w:fill="FFFFFF"/>
                      <w:lang w:val="uk-UA"/>
                    </w:rPr>
                    <w:t>, крім:</w:t>
                  </w:r>
                </w:p>
              </w:tc>
              <w:tc>
                <w:tcPr>
                  <w:tcW w:w="585" w:type="pct"/>
                  <w:shd w:val="clear" w:color="auto" w:fill="FFFFFF"/>
                  <w:tcMar>
                    <w:top w:w="0" w:type="dxa"/>
                    <w:left w:w="0" w:type="dxa"/>
                    <w:bottom w:w="0" w:type="dxa"/>
                    <w:right w:w="0" w:type="dxa"/>
                  </w:tcMar>
                </w:tcPr>
                <w:p w:rsidR="00682C96" w:rsidRPr="00CC7504" w:rsidRDefault="00682C96"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tcPr>
                <w:p w:rsidR="00682C96" w:rsidRPr="00CC7504" w:rsidRDefault="00682C96" w:rsidP="00D33465">
                  <w:pPr>
                    <w:spacing w:line="360" w:lineRule="atLeast"/>
                    <w:jc w:val="center"/>
                    <w:rPr>
                      <w:lang w:val="uk-UA"/>
                    </w:rPr>
                  </w:pPr>
                  <w:r w:rsidRPr="00CC7504">
                    <w:rPr>
                      <w:lang w:val="uk-UA"/>
                    </w:rPr>
                    <w:t>1</w:t>
                  </w:r>
                </w:p>
              </w:tc>
              <w:tc>
                <w:tcPr>
                  <w:tcW w:w="536" w:type="pct"/>
                  <w:gridSpan w:val="2"/>
                  <w:shd w:val="clear" w:color="auto" w:fill="FFFFFF"/>
                </w:tcPr>
                <w:p w:rsidR="00682C96" w:rsidRPr="00CC7504" w:rsidRDefault="00682C96" w:rsidP="00D33465">
                  <w:pPr>
                    <w:spacing w:line="360" w:lineRule="atLeast"/>
                    <w:jc w:val="center"/>
                    <w:rPr>
                      <w:lang w:val="uk-UA"/>
                    </w:rPr>
                  </w:pPr>
                  <w:r w:rsidRPr="00CC7504">
                    <w:rPr>
                      <w:lang w:val="uk-UA"/>
                    </w:rPr>
                    <w:t>3</w:t>
                  </w:r>
                </w:p>
              </w:tc>
              <w:tc>
                <w:tcPr>
                  <w:tcW w:w="498" w:type="pct"/>
                  <w:gridSpan w:val="2"/>
                  <w:shd w:val="clear" w:color="auto" w:fill="FFFFFF"/>
                </w:tcPr>
                <w:p w:rsidR="00682C96" w:rsidRPr="00CC7504" w:rsidRDefault="00682C96" w:rsidP="00D33465">
                  <w:pPr>
                    <w:spacing w:line="360" w:lineRule="atLeast"/>
                    <w:jc w:val="center"/>
                    <w:rPr>
                      <w:lang w:val="uk-UA"/>
                    </w:rPr>
                  </w:pPr>
                  <w:r w:rsidRPr="00CC7504">
                    <w:rPr>
                      <w:lang w:val="uk-UA"/>
                    </w:rPr>
                    <w:t>3</w:t>
                  </w:r>
                </w:p>
              </w:tc>
            </w:tr>
            <w:tr w:rsidR="00607A33" w:rsidRPr="00CC7504" w:rsidTr="00607A33">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607A33" w:rsidRPr="00CC7504" w:rsidRDefault="00607A33" w:rsidP="00607A33">
                  <w:pPr>
                    <w:spacing w:line="360" w:lineRule="atLeast"/>
                    <w:jc w:val="center"/>
                    <w:rPr>
                      <w:lang w:val="uk-UA"/>
                    </w:rPr>
                  </w:pPr>
                </w:p>
              </w:tc>
              <w:tc>
                <w:tcPr>
                  <w:tcW w:w="2456" w:type="pct"/>
                  <w:gridSpan w:val="3"/>
                  <w:shd w:val="clear" w:color="auto" w:fill="FFFFFF"/>
                  <w:tcMar>
                    <w:top w:w="0" w:type="dxa"/>
                    <w:left w:w="0" w:type="dxa"/>
                    <w:bottom w:w="0" w:type="dxa"/>
                    <w:right w:w="0" w:type="dxa"/>
                  </w:tcMar>
                  <w:vAlign w:val="center"/>
                </w:tcPr>
                <w:p w:rsidR="00607A33" w:rsidRPr="00CC7504" w:rsidRDefault="00607A33" w:rsidP="00607A33">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585" w:type="pct"/>
                  <w:shd w:val="clear" w:color="auto" w:fill="FFFFFF"/>
                  <w:tcMar>
                    <w:top w:w="0" w:type="dxa"/>
                    <w:left w:w="0" w:type="dxa"/>
                    <w:bottom w:w="0" w:type="dxa"/>
                    <w:right w:w="0" w:type="dxa"/>
                  </w:tcMar>
                </w:tcPr>
                <w:p w:rsidR="00607A33" w:rsidRPr="00CC7504" w:rsidRDefault="00607A33" w:rsidP="00607A33">
                  <w:pPr>
                    <w:spacing w:line="360" w:lineRule="atLeast"/>
                    <w:jc w:val="center"/>
                    <w:rPr>
                      <w:lang w:val="uk-UA"/>
                    </w:rPr>
                  </w:pPr>
                  <w:r w:rsidRPr="00CC7504">
                    <w:rPr>
                      <w:lang w:val="uk-UA"/>
                    </w:rPr>
                    <w:t>1,5</w:t>
                  </w:r>
                </w:p>
              </w:tc>
              <w:tc>
                <w:tcPr>
                  <w:tcW w:w="537" w:type="pct"/>
                  <w:shd w:val="clear" w:color="auto" w:fill="FFFFFF"/>
                  <w:tcMar>
                    <w:top w:w="0" w:type="dxa"/>
                    <w:left w:w="0" w:type="dxa"/>
                    <w:bottom w:w="0" w:type="dxa"/>
                    <w:right w:w="0" w:type="dxa"/>
                  </w:tcMar>
                </w:tcPr>
                <w:p w:rsidR="00607A33" w:rsidRPr="00CC7504" w:rsidRDefault="00607A33" w:rsidP="00607A33">
                  <w:pPr>
                    <w:spacing w:line="360" w:lineRule="atLeast"/>
                    <w:jc w:val="center"/>
                    <w:rPr>
                      <w:lang w:val="uk-UA"/>
                    </w:rPr>
                  </w:pPr>
                  <w:r w:rsidRPr="00CC7504">
                    <w:rPr>
                      <w:lang w:val="uk-UA"/>
                    </w:rPr>
                    <w:t>1,5</w:t>
                  </w:r>
                </w:p>
              </w:tc>
              <w:tc>
                <w:tcPr>
                  <w:tcW w:w="536" w:type="pct"/>
                  <w:gridSpan w:val="2"/>
                  <w:shd w:val="clear" w:color="auto" w:fill="FFFFFF"/>
                </w:tcPr>
                <w:p w:rsidR="00607A33" w:rsidRPr="00CC7504" w:rsidRDefault="00607A33" w:rsidP="00607A33">
                  <w:pPr>
                    <w:spacing w:line="360" w:lineRule="atLeast"/>
                    <w:jc w:val="center"/>
                    <w:rPr>
                      <w:lang w:val="uk-UA"/>
                    </w:rPr>
                  </w:pPr>
                  <w:r w:rsidRPr="00CC7504">
                    <w:rPr>
                      <w:lang w:val="uk-UA"/>
                    </w:rPr>
                    <w:t>3</w:t>
                  </w:r>
                </w:p>
              </w:tc>
              <w:tc>
                <w:tcPr>
                  <w:tcW w:w="498" w:type="pct"/>
                  <w:gridSpan w:val="2"/>
                  <w:shd w:val="clear" w:color="auto" w:fill="FFFFFF"/>
                </w:tcPr>
                <w:p w:rsidR="00607A33" w:rsidRPr="00CC7504" w:rsidRDefault="00607A33" w:rsidP="00607A33">
                  <w:pPr>
                    <w:spacing w:line="360" w:lineRule="atLeast"/>
                    <w:jc w:val="center"/>
                    <w:rPr>
                      <w:lang w:val="uk-UA"/>
                    </w:rPr>
                  </w:pPr>
                  <w:r w:rsidRPr="00CC7504">
                    <w:rPr>
                      <w:lang w:val="uk-UA"/>
                    </w:rPr>
                    <w:t>3</w:t>
                  </w:r>
                </w:p>
              </w:tc>
            </w:tr>
            <w:tr w:rsidR="00607A33" w:rsidRPr="00CC7504" w:rsidTr="00607A33">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607A33" w:rsidRPr="00CC7504" w:rsidRDefault="00607A33" w:rsidP="00607A33">
                  <w:pPr>
                    <w:spacing w:line="360" w:lineRule="atLeast"/>
                    <w:jc w:val="center"/>
                    <w:rPr>
                      <w:lang w:val="uk-UA"/>
                    </w:rPr>
                  </w:pPr>
                </w:p>
              </w:tc>
              <w:tc>
                <w:tcPr>
                  <w:tcW w:w="2456" w:type="pct"/>
                  <w:gridSpan w:val="3"/>
                  <w:shd w:val="clear" w:color="auto" w:fill="FFFFFF"/>
                  <w:tcMar>
                    <w:top w:w="0" w:type="dxa"/>
                    <w:left w:w="0" w:type="dxa"/>
                    <w:bottom w:w="0" w:type="dxa"/>
                    <w:right w:w="0" w:type="dxa"/>
                  </w:tcMar>
                  <w:vAlign w:val="center"/>
                </w:tcPr>
                <w:p w:rsidR="00607A33" w:rsidRPr="00CC7504" w:rsidRDefault="00607A33" w:rsidP="00607A33">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585" w:type="pct"/>
                  <w:shd w:val="clear" w:color="auto" w:fill="FFFFFF"/>
                  <w:tcMar>
                    <w:top w:w="0" w:type="dxa"/>
                    <w:left w:w="0" w:type="dxa"/>
                    <w:bottom w:w="0" w:type="dxa"/>
                    <w:right w:w="0" w:type="dxa"/>
                  </w:tcMar>
                </w:tcPr>
                <w:p w:rsidR="00607A33" w:rsidRPr="00CC7504" w:rsidRDefault="00607A33" w:rsidP="00607A33">
                  <w:pPr>
                    <w:spacing w:line="360" w:lineRule="atLeast"/>
                    <w:jc w:val="center"/>
                    <w:rPr>
                      <w:lang w:val="uk-UA"/>
                    </w:rPr>
                  </w:pPr>
                  <w:r w:rsidRPr="00CC7504">
                    <w:rPr>
                      <w:lang w:val="uk-UA"/>
                    </w:rPr>
                    <w:t>3</w:t>
                  </w:r>
                </w:p>
              </w:tc>
              <w:tc>
                <w:tcPr>
                  <w:tcW w:w="537" w:type="pct"/>
                  <w:shd w:val="clear" w:color="auto" w:fill="FFFFFF"/>
                  <w:tcMar>
                    <w:top w:w="0" w:type="dxa"/>
                    <w:left w:w="0" w:type="dxa"/>
                    <w:bottom w:w="0" w:type="dxa"/>
                    <w:right w:w="0" w:type="dxa"/>
                  </w:tcMar>
                </w:tcPr>
                <w:p w:rsidR="00607A33" w:rsidRPr="00CC7504" w:rsidRDefault="00607A33" w:rsidP="00607A33">
                  <w:pPr>
                    <w:spacing w:line="360" w:lineRule="atLeast"/>
                    <w:jc w:val="center"/>
                    <w:rPr>
                      <w:lang w:val="uk-UA"/>
                    </w:rPr>
                  </w:pPr>
                  <w:r w:rsidRPr="00CC7504">
                    <w:rPr>
                      <w:lang w:val="uk-UA"/>
                    </w:rPr>
                    <w:t>3</w:t>
                  </w:r>
                </w:p>
              </w:tc>
              <w:tc>
                <w:tcPr>
                  <w:tcW w:w="536" w:type="pct"/>
                  <w:gridSpan w:val="2"/>
                  <w:shd w:val="clear" w:color="auto" w:fill="FFFFFF"/>
                </w:tcPr>
                <w:p w:rsidR="00607A33" w:rsidRPr="00CC7504" w:rsidRDefault="00607A33" w:rsidP="00607A33">
                  <w:pPr>
                    <w:spacing w:line="360" w:lineRule="atLeast"/>
                    <w:jc w:val="center"/>
                    <w:rPr>
                      <w:lang w:val="uk-UA"/>
                    </w:rPr>
                  </w:pPr>
                  <w:r w:rsidRPr="00CC7504">
                    <w:rPr>
                      <w:lang w:val="uk-UA"/>
                    </w:rPr>
                    <w:t>3</w:t>
                  </w:r>
                </w:p>
              </w:tc>
              <w:tc>
                <w:tcPr>
                  <w:tcW w:w="498" w:type="pct"/>
                  <w:gridSpan w:val="2"/>
                  <w:shd w:val="clear" w:color="auto" w:fill="FFFFFF"/>
                </w:tcPr>
                <w:p w:rsidR="00607A33" w:rsidRPr="00CC7504" w:rsidRDefault="00607A33" w:rsidP="00607A33">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13</w:t>
                  </w:r>
                </w:p>
              </w:tc>
              <w:tc>
                <w:tcPr>
                  <w:tcW w:w="4612" w:type="pct"/>
                  <w:gridSpan w:val="9"/>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зв'язку</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13.01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об'єктів і споруд телекомунікацій</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3</w:t>
                  </w:r>
                  <w:r w:rsidRPr="00CC7504">
                    <w:t> </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3</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13.02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будівель та споруд об'єктів поштового зв'язку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lastRenderedPageBreak/>
                    <w:t>13.03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інших технічних засобів зв'язку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r w:rsidRPr="00CC7504">
                    <w:rPr>
                      <w:color w:val="000000"/>
                    </w:rPr>
                    <w:t>13.05</w:t>
                  </w:r>
                </w:p>
              </w:tc>
              <w:tc>
                <w:tcPr>
                  <w:tcW w:w="2456" w:type="pct"/>
                  <w:gridSpan w:val="3"/>
                  <w:shd w:val="clear" w:color="auto" w:fill="FFFFFF"/>
                  <w:tcMar>
                    <w:top w:w="0" w:type="dxa"/>
                    <w:left w:w="0" w:type="dxa"/>
                    <w:bottom w:w="0" w:type="dxa"/>
                    <w:right w:w="0" w:type="dxa"/>
                  </w:tcMar>
                </w:tcPr>
                <w:p w:rsidR="00D33465" w:rsidRPr="00CC7504" w:rsidRDefault="00D33465" w:rsidP="00D33465">
                  <w:pPr>
                    <w:spacing w:line="360" w:lineRule="atLeast"/>
                  </w:pPr>
                  <w:r w:rsidRPr="00CC7504">
                    <w:rPr>
                      <w:color w:val="000000"/>
                    </w:rPr>
                    <w:t>Для розміщення та постійної діяльності Державної служби спеціального зв’язку та захисту інформації України</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14</w:t>
                  </w:r>
                </w:p>
              </w:tc>
              <w:tc>
                <w:tcPr>
                  <w:tcW w:w="4612" w:type="pct"/>
                  <w:gridSpan w:val="9"/>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енергетики</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14.01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14.02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будівництва, експлуатації та обслуговування будівель і споруд об'єктів передачі електричної та теплової енергії</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15</w:t>
                  </w:r>
                </w:p>
              </w:tc>
              <w:tc>
                <w:tcPr>
                  <w:tcW w:w="4612" w:type="pct"/>
                  <w:gridSpan w:val="9"/>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оборони</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15.01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постійної діяльності Збройних Сил</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15.02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постійної діяльності військових частин (підрозділів) Національної гвардії</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15.03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постійної діяльності Держприкордонслужби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15.04</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постійної діяльності СБУ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15.05</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постійної діяльності Держспецтрансслужби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15.06</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постійної діяльності Служби зовнішньої розвідки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15.07</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постійної діяльності інших, утворених відповідно до законів, військових формувань</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r w:rsidRPr="00CC7504">
                    <w:rPr>
                      <w:color w:val="000000"/>
                    </w:rPr>
                    <w:t>15.09</w:t>
                  </w:r>
                </w:p>
              </w:tc>
              <w:tc>
                <w:tcPr>
                  <w:tcW w:w="2456" w:type="pct"/>
                  <w:gridSpan w:val="3"/>
                  <w:shd w:val="clear" w:color="auto" w:fill="FFFFFF"/>
                  <w:tcMar>
                    <w:top w:w="0" w:type="dxa"/>
                    <w:left w:w="0" w:type="dxa"/>
                    <w:bottom w:w="0" w:type="dxa"/>
                    <w:right w:w="0" w:type="dxa"/>
                  </w:tcMar>
                </w:tcPr>
                <w:p w:rsidR="00D33465" w:rsidRPr="00CC7504" w:rsidRDefault="00D33465" w:rsidP="00D33465">
                  <w:pPr>
                    <w:spacing w:before="150" w:after="150"/>
                  </w:pPr>
                  <w:r w:rsidRPr="00CC7504">
                    <w:rPr>
                      <w:color w:val="000000"/>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r w:rsidRPr="00CC7504">
                    <w:rPr>
                      <w:color w:val="000000"/>
                    </w:rPr>
                    <w:t>15.10</w:t>
                  </w:r>
                </w:p>
              </w:tc>
              <w:tc>
                <w:tcPr>
                  <w:tcW w:w="2456" w:type="pct"/>
                  <w:gridSpan w:val="3"/>
                  <w:shd w:val="clear" w:color="auto" w:fill="FFFFFF"/>
                  <w:tcMar>
                    <w:top w:w="0" w:type="dxa"/>
                    <w:left w:w="0" w:type="dxa"/>
                    <w:bottom w:w="0" w:type="dxa"/>
                    <w:right w:w="0" w:type="dxa"/>
                  </w:tcMar>
                </w:tcPr>
                <w:p w:rsidR="00D33465" w:rsidRPr="00CC7504" w:rsidRDefault="00D33465" w:rsidP="00D33465">
                  <w:pPr>
                    <w:spacing w:line="360" w:lineRule="atLeast"/>
                  </w:pPr>
                  <w:r w:rsidRPr="00CC7504">
                    <w:rPr>
                      <w:color w:val="000000"/>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16</w:t>
                  </w:r>
                  <w:r w:rsidR="00E821B4" w:rsidRPr="00CC7504">
                    <w:rPr>
                      <w:lang w:val="uk-UA"/>
                    </w:rPr>
                    <w:t>.00</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Землі запасу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r w:rsidRPr="00CC7504">
                    <w:t> </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lastRenderedPageBreak/>
                    <w:t>17</w:t>
                  </w:r>
                  <w:r w:rsidR="00E821B4" w:rsidRPr="00CC7504">
                    <w:rPr>
                      <w:lang w:val="uk-UA"/>
                    </w:rPr>
                    <w:t>.00</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Землі резервного фонду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18</w:t>
                  </w:r>
                  <w:r w:rsidR="00E821B4" w:rsidRPr="00CC7504">
                    <w:rPr>
                      <w:lang w:val="uk-UA"/>
                    </w:rPr>
                    <w:t>.00</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Землі загального користування</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bl>
          <w:p w:rsidR="00CE622D" w:rsidRPr="00CC7504" w:rsidRDefault="00CE622D" w:rsidP="009B1BF0">
            <w:pPr>
              <w:widowControl w:val="0"/>
              <w:tabs>
                <w:tab w:val="left" w:pos="696"/>
              </w:tabs>
              <w:autoSpaceDE w:val="0"/>
              <w:autoSpaceDN w:val="0"/>
              <w:adjustRightInd w:val="0"/>
              <w:ind w:firstLine="743"/>
              <w:jc w:val="both"/>
              <w:rPr>
                <w:sz w:val="28"/>
                <w:szCs w:val="28"/>
                <w:lang w:val="uk-UA"/>
              </w:rPr>
            </w:pPr>
          </w:p>
          <w:p w:rsidR="00E60D39" w:rsidRPr="00CC7504" w:rsidRDefault="00E60D39" w:rsidP="009B1BF0">
            <w:pPr>
              <w:widowControl w:val="0"/>
              <w:tabs>
                <w:tab w:val="left" w:pos="696"/>
              </w:tabs>
              <w:autoSpaceDE w:val="0"/>
              <w:autoSpaceDN w:val="0"/>
              <w:adjustRightInd w:val="0"/>
              <w:ind w:firstLine="743"/>
              <w:jc w:val="both"/>
              <w:rPr>
                <w:sz w:val="28"/>
                <w:szCs w:val="28"/>
                <w:lang w:val="uk-UA"/>
              </w:rPr>
            </w:pPr>
            <w:r w:rsidRPr="00CC7504">
              <w:rPr>
                <w:sz w:val="28"/>
                <w:szCs w:val="28"/>
                <w:lang w:val="uk-UA"/>
              </w:rPr>
              <w:t xml:space="preserve">Податок за земельні ділянки, що використовуються юридичними і фізичними особами </w:t>
            </w:r>
            <w:r w:rsidR="004760FE">
              <w:rPr>
                <w:sz w:val="28"/>
                <w:szCs w:val="28"/>
                <w:lang w:val="uk-UA"/>
              </w:rPr>
              <w:t>за відсутності</w:t>
            </w:r>
            <w:r w:rsidRPr="00CC7504">
              <w:rPr>
                <w:sz w:val="28"/>
                <w:szCs w:val="28"/>
                <w:lang w:val="uk-UA"/>
              </w:rPr>
              <w:t xml:space="preserve"> зареєстрованого права власності або постійного користування такими земельними ділянками, крім </w:t>
            </w:r>
            <w:r w:rsidR="00C13A2A" w:rsidRPr="00CC7504">
              <w:rPr>
                <w:sz w:val="28"/>
                <w:szCs w:val="28"/>
                <w:lang w:val="uk-UA"/>
              </w:rPr>
              <w:t>сільськогосподарських угідь</w:t>
            </w:r>
            <w:r w:rsidR="00641BA6" w:rsidRPr="00CC7504">
              <w:rPr>
                <w:sz w:val="28"/>
                <w:szCs w:val="28"/>
                <w:lang w:val="uk-UA"/>
              </w:rPr>
              <w:t xml:space="preserve"> (коди цільового призначення земель 01.01 – 01.13), </w:t>
            </w:r>
            <w:r w:rsidRPr="00CC7504">
              <w:rPr>
                <w:sz w:val="28"/>
                <w:szCs w:val="28"/>
                <w:lang w:val="uk-UA"/>
              </w:rPr>
              <w:t xml:space="preserve">земель </w:t>
            </w:r>
            <w:r w:rsidR="00641BA6" w:rsidRPr="00CC7504">
              <w:rPr>
                <w:sz w:val="28"/>
                <w:szCs w:val="28"/>
                <w:lang w:val="uk-UA"/>
              </w:rPr>
              <w:t>житлової забудови (коди цільового призначення земель 02.01 – 02.0</w:t>
            </w:r>
            <w:r w:rsidR="00D04430" w:rsidRPr="00CC7504">
              <w:rPr>
                <w:sz w:val="28"/>
                <w:szCs w:val="28"/>
                <w:lang w:val="uk-UA"/>
              </w:rPr>
              <w:t>7</w:t>
            </w:r>
            <w:r w:rsidR="00641BA6" w:rsidRPr="00CC7504">
              <w:rPr>
                <w:sz w:val="28"/>
                <w:szCs w:val="28"/>
                <w:lang w:val="uk-UA"/>
              </w:rPr>
              <w:t>, 02.10)</w:t>
            </w:r>
            <w:r w:rsidR="00D04430" w:rsidRPr="00CC7504">
              <w:rPr>
                <w:sz w:val="28"/>
                <w:szCs w:val="28"/>
                <w:lang w:val="uk-UA"/>
              </w:rPr>
              <w:t>, земель рекреаційного призначення (коди цільового призначення земель 07.03,07.04)</w:t>
            </w:r>
            <w:r w:rsidR="0012682D" w:rsidRPr="00CC7504">
              <w:rPr>
                <w:sz w:val="28"/>
                <w:szCs w:val="28"/>
                <w:lang w:val="uk-UA"/>
              </w:rPr>
              <w:t xml:space="preserve"> </w:t>
            </w:r>
            <w:r w:rsidRPr="00CC7504">
              <w:rPr>
                <w:sz w:val="28"/>
                <w:szCs w:val="28"/>
                <w:lang w:val="uk-UA"/>
              </w:rPr>
              <w:t>справляється у розмірі 3</w:t>
            </w:r>
            <w:r w:rsidR="004760FE">
              <w:rPr>
                <w:sz w:val="28"/>
                <w:szCs w:val="28"/>
                <w:lang w:val="uk-UA"/>
              </w:rPr>
              <w:t xml:space="preserve"> (трьох)</w:t>
            </w:r>
            <w:r w:rsidRPr="00CC7504">
              <w:rPr>
                <w:sz w:val="28"/>
                <w:szCs w:val="28"/>
                <w:lang w:val="uk-UA"/>
              </w:rPr>
              <w:t xml:space="preserve"> відсотк</w:t>
            </w:r>
            <w:r w:rsidR="004760FE">
              <w:rPr>
                <w:sz w:val="28"/>
                <w:szCs w:val="28"/>
                <w:lang w:val="uk-UA"/>
              </w:rPr>
              <w:t>ів</w:t>
            </w:r>
            <w:r w:rsidRPr="00CC7504">
              <w:rPr>
                <w:sz w:val="28"/>
                <w:szCs w:val="28"/>
                <w:lang w:val="uk-UA"/>
              </w:rPr>
              <w:t xml:space="preserve"> від їх нормативної грошової оцінки.</w:t>
            </w:r>
          </w:p>
          <w:p w:rsidR="00E60D39" w:rsidRPr="00CC7504" w:rsidRDefault="00C8518A" w:rsidP="00C8518A">
            <w:pPr>
              <w:suppressAutoHyphens/>
              <w:jc w:val="both"/>
              <w:textAlignment w:val="baseline"/>
              <w:rPr>
                <w:sz w:val="28"/>
                <w:szCs w:val="28"/>
                <w:lang w:val="uk-UA"/>
              </w:rPr>
            </w:pPr>
            <w:r w:rsidRPr="00CC7504">
              <w:rPr>
                <w:sz w:val="28"/>
                <w:szCs w:val="28"/>
                <w:lang w:val="uk-UA"/>
              </w:rPr>
              <w:t xml:space="preserve">        </w:t>
            </w:r>
            <w:r w:rsidR="00E60D39" w:rsidRPr="00CC7504">
              <w:rPr>
                <w:sz w:val="28"/>
                <w:szCs w:val="28"/>
                <w:lang w:val="uk-UA"/>
              </w:rPr>
              <w:t xml:space="preserve">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w:t>
            </w:r>
            <w:r w:rsidR="008B6B5D" w:rsidRPr="00CC7504">
              <w:rPr>
                <w:sz w:val="28"/>
                <w:szCs w:val="28"/>
                <w:lang w:val="uk-UA"/>
              </w:rPr>
              <w:t xml:space="preserve">України станом на час прийняття </w:t>
            </w:r>
            <w:r w:rsidR="004760FE">
              <w:rPr>
                <w:sz w:val="28"/>
                <w:szCs w:val="28"/>
                <w:lang w:val="uk-UA"/>
              </w:rPr>
              <w:t>цього</w:t>
            </w:r>
            <w:r w:rsidR="008B6B5D" w:rsidRPr="00CC7504">
              <w:rPr>
                <w:sz w:val="28"/>
                <w:szCs w:val="28"/>
                <w:lang w:val="uk-UA"/>
              </w:rPr>
              <w:t xml:space="preserve"> рішення</w:t>
            </w:r>
            <w:r w:rsidR="00E60D39" w:rsidRPr="00CC7504">
              <w:rPr>
                <w:sz w:val="28"/>
                <w:szCs w:val="28"/>
                <w:lang w:val="uk-UA"/>
              </w:rPr>
              <w:t xml:space="preserve"> не можуть набувати права постійного користування </w:t>
            </w:r>
            <w:r w:rsidR="004760FE">
              <w:rPr>
                <w:sz w:val="28"/>
                <w:szCs w:val="28"/>
                <w:lang w:val="uk-UA"/>
              </w:rPr>
              <w:t xml:space="preserve">на </w:t>
            </w:r>
            <w:r w:rsidR="00E60D39" w:rsidRPr="00CC7504">
              <w:rPr>
                <w:sz w:val="28"/>
                <w:szCs w:val="28"/>
                <w:lang w:val="uk-UA"/>
              </w:rPr>
              <w:t xml:space="preserve">землю, справляється у розмірі </w:t>
            </w:r>
            <w:r w:rsidR="00955F45" w:rsidRPr="00CC7504">
              <w:rPr>
                <w:sz w:val="28"/>
                <w:szCs w:val="28"/>
                <w:lang w:val="uk-UA"/>
              </w:rPr>
              <w:t xml:space="preserve"> </w:t>
            </w:r>
            <w:r w:rsidR="00E60D39" w:rsidRPr="00CC7504">
              <w:rPr>
                <w:sz w:val="28"/>
                <w:szCs w:val="28"/>
                <w:lang w:val="uk-UA"/>
              </w:rPr>
              <w:t>3</w:t>
            </w:r>
            <w:r w:rsidR="004760FE">
              <w:rPr>
                <w:sz w:val="28"/>
                <w:szCs w:val="28"/>
                <w:lang w:val="uk-UA"/>
              </w:rPr>
              <w:t xml:space="preserve"> (трьох)</w:t>
            </w:r>
            <w:r w:rsidR="00E60D39" w:rsidRPr="00CC7504">
              <w:rPr>
                <w:sz w:val="28"/>
                <w:szCs w:val="28"/>
                <w:lang w:val="uk-UA"/>
              </w:rPr>
              <w:t xml:space="preserve"> відсотк</w:t>
            </w:r>
            <w:r w:rsidR="004760FE">
              <w:rPr>
                <w:sz w:val="28"/>
                <w:szCs w:val="28"/>
                <w:lang w:val="uk-UA"/>
              </w:rPr>
              <w:t>ів</w:t>
            </w:r>
            <w:r w:rsidR="00E60D39" w:rsidRPr="00CC7504">
              <w:rPr>
                <w:sz w:val="28"/>
                <w:szCs w:val="28"/>
                <w:lang w:val="uk-UA"/>
              </w:rPr>
              <w:t xml:space="preserve"> від нормативної грошової оцінки землі.</w:t>
            </w:r>
          </w:p>
          <w:p w:rsidR="00E60D39" w:rsidRPr="00CC7504" w:rsidRDefault="00E60D39" w:rsidP="00E60D39">
            <w:pPr>
              <w:suppressAutoHyphens/>
              <w:ind w:firstLine="720"/>
              <w:jc w:val="both"/>
              <w:textAlignment w:val="baseline"/>
              <w:rPr>
                <w:color w:val="000000"/>
                <w:sz w:val="28"/>
                <w:szCs w:val="28"/>
                <w:lang w:val="uk-UA" w:eastAsia="zh-CN"/>
              </w:rPr>
            </w:pPr>
            <w:r w:rsidRPr="00CC7504">
              <w:rPr>
                <w:sz w:val="28"/>
                <w:szCs w:val="28"/>
                <w:lang w:val="uk-UA"/>
              </w:rPr>
              <w:t>Податок за земельні ділянки під нежитловими приміщеннями (його частинами) у багатоквартирному жилому будинку</w:t>
            </w:r>
            <w:r w:rsidR="00CF0D8F" w:rsidRPr="00CC7504">
              <w:rPr>
                <w:sz w:val="28"/>
                <w:szCs w:val="28"/>
                <w:lang w:val="uk-UA"/>
              </w:rPr>
              <w:t xml:space="preserve">, що використовуються в комерційних цілях, </w:t>
            </w:r>
            <w:r w:rsidRPr="00CC7504">
              <w:rPr>
                <w:sz w:val="28"/>
                <w:szCs w:val="28"/>
                <w:lang w:val="uk-UA"/>
              </w:rPr>
              <w:t xml:space="preserve"> сплачується за площі під такими приміщеннями (їх частинами) з урахуванням пропорційної частки прибудинкової території у розмірі 3</w:t>
            </w:r>
            <w:r w:rsidR="004760FE">
              <w:rPr>
                <w:sz w:val="28"/>
                <w:szCs w:val="28"/>
                <w:lang w:val="uk-UA"/>
              </w:rPr>
              <w:t xml:space="preserve"> (трьох)</w:t>
            </w:r>
            <w:r w:rsidRPr="00CC7504">
              <w:rPr>
                <w:sz w:val="28"/>
                <w:szCs w:val="28"/>
                <w:lang w:val="uk-UA"/>
              </w:rPr>
              <w:t xml:space="preserve"> відсотків від їх нормативної грошової оцінки.</w:t>
            </w:r>
          </w:p>
          <w:p w:rsidR="00525F8F" w:rsidRPr="00CC7504" w:rsidRDefault="00525F8F" w:rsidP="00F45AD6">
            <w:pPr>
              <w:suppressAutoHyphens/>
              <w:ind w:firstLine="720"/>
              <w:jc w:val="both"/>
              <w:textAlignment w:val="baseline"/>
              <w:rPr>
                <w:sz w:val="28"/>
                <w:szCs w:val="28"/>
                <w:lang w:val="uk-UA" w:eastAsia="zh-CN"/>
              </w:rPr>
            </w:pPr>
            <w:r w:rsidRPr="00CC7504">
              <w:rPr>
                <w:sz w:val="28"/>
                <w:szCs w:val="28"/>
                <w:lang w:val="uk-UA" w:eastAsia="zh-CN"/>
              </w:rPr>
              <w:t>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773F92" w:rsidRPr="00CC7504" w:rsidRDefault="00E60D39" w:rsidP="00F45AD6">
            <w:pPr>
              <w:suppressAutoHyphens/>
              <w:ind w:firstLine="720"/>
              <w:jc w:val="both"/>
              <w:textAlignment w:val="baseline"/>
              <w:rPr>
                <w:b/>
                <w:sz w:val="28"/>
                <w:szCs w:val="28"/>
                <w:lang w:val="uk-UA"/>
              </w:rPr>
            </w:pPr>
            <w:r w:rsidRPr="00CC7504">
              <w:rPr>
                <w:sz w:val="28"/>
                <w:szCs w:val="28"/>
                <w:lang w:val="uk-UA" w:eastAsia="zh-CN"/>
              </w:rPr>
              <w:t xml:space="preserve">При здійсненні суб’єктом господарювання декількох видів господарської діяльності встановлюється загальна ставка земельного податку, </w:t>
            </w:r>
            <w:r w:rsidR="004760FE">
              <w:rPr>
                <w:sz w:val="28"/>
                <w:szCs w:val="28"/>
                <w:lang w:val="uk-UA" w:eastAsia="zh-CN"/>
              </w:rPr>
              <w:t xml:space="preserve">що дорівнює розміру найбільшої </w:t>
            </w:r>
            <w:r w:rsidRPr="00CC7504">
              <w:rPr>
                <w:sz w:val="28"/>
                <w:szCs w:val="28"/>
                <w:lang w:val="uk-UA" w:eastAsia="zh-CN"/>
              </w:rPr>
              <w:t>з</w:t>
            </w:r>
            <w:r w:rsidR="004760FE">
              <w:rPr>
                <w:sz w:val="28"/>
                <w:szCs w:val="28"/>
                <w:lang w:val="uk-UA" w:eastAsia="zh-CN"/>
              </w:rPr>
              <w:t>і</w:t>
            </w:r>
            <w:r w:rsidRPr="00CC7504">
              <w:rPr>
                <w:sz w:val="28"/>
                <w:szCs w:val="28"/>
                <w:lang w:val="uk-UA" w:eastAsia="zh-CN"/>
              </w:rPr>
              <w:t xml:space="preserve"> ставок.</w:t>
            </w:r>
          </w:p>
          <w:p w:rsidR="00832C17" w:rsidRPr="00CC7504" w:rsidRDefault="00832C17" w:rsidP="00403F12">
            <w:pPr>
              <w:shd w:val="clear" w:color="auto" w:fill="FFFFFF"/>
              <w:spacing w:line="360" w:lineRule="atLeast"/>
              <w:jc w:val="both"/>
              <w:rPr>
                <w:b/>
                <w:sz w:val="28"/>
                <w:szCs w:val="28"/>
                <w:lang w:val="uk-UA"/>
              </w:rPr>
            </w:pPr>
          </w:p>
          <w:p w:rsidR="0080584B" w:rsidRPr="00CC7504" w:rsidRDefault="0080584B" w:rsidP="00403F12">
            <w:pPr>
              <w:shd w:val="clear" w:color="auto" w:fill="FFFFFF"/>
              <w:spacing w:line="360" w:lineRule="atLeast"/>
              <w:jc w:val="both"/>
              <w:rPr>
                <w:b/>
                <w:sz w:val="28"/>
                <w:szCs w:val="28"/>
                <w:lang w:val="uk-UA"/>
              </w:rPr>
            </w:pPr>
          </w:p>
          <w:p w:rsidR="0080584B" w:rsidRPr="00CC7504" w:rsidRDefault="0080584B" w:rsidP="00403F12">
            <w:pPr>
              <w:shd w:val="clear" w:color="auto" w:fill="FFFFFF"/>
              <w:spacing w:line="360" w:lineRule="atLeast"/>
              <w:jc w:val="both"/>
              <w:rPr>
                <w:b/>
                <w:sz w:val="28"/>
                <w:szCs w:val="28"/>
                <w:lang w:val="uk-UA"/>
              </w:rPr>
            </w:pPr>
          </w:p>
          <w:tbl>
            <w:tblPr>
              <w:tblW w:w="9567" w:type="dxa"/>
              <w:tblLayout w:type="fixed"/>
              <w:tblLook w:val="01E0" w:firstRow="1" w:lastRow="1" w:firstColumn="1" w:lastColumn="1" w:noHBand="0" w:noVBand="0"/>
            </w:tblPr>
            <w:tblGrid>
              <w:gridCol w:w="9567"/>
            </w:tblGrid>
            <w:tr w:rsidR="00E70B1B" w:rsidRPr="00CC7504" w:rsidTr="008F6503">
              <w:tc>
                <w:tcPr>
                  <w:tcW w:w="9567" w:type="dxa"/>
                </w:tcPr>
                <w:p w:rsidR="00E70B1B" w:rsidRPr="00CC7504" w:rsidRDefault="00E70B1B" w:rsidP="008F6503">
                  <w:pPr>
                    <w:widowControl w:val="0"/>
                    <w:tabs>
                      <w:tab w:val="left" w:pos="566"/>
                    </w:tabs>
                    <w:autoSpaceDE w:val="0"/>
                    <w:autoSpaceDN w:val="0"/>
                    <w:adjustRightInd w:val="0"/>
                    <w:rPr>
                      <w:sz w:val="28"/>
                      <w:szCs w:val="28"/>
                      <w:lang w:val="uk-UA"/>
                    </w:rPr>
                  </w:pPr>
                </w:p>
                <w:p w:rsidR="00E70B1B" w:rsidRPr="00CC7504" w:rsidRDefault="00E70B1B" w:rsidP="008F6503">
                  <w:pPr>
                    <w:widowControl w:val="0"/>
                    <w:tabs>
                      <w:tab w:val="left" w:pos="566"/>
                    </w:tabs>
                    <w:autoSpaceDE w:val="0"/>
                    <w:autoSpaceDN w:val="0"/>
                    <w:adjustRightInd w:val="0"/>
                    <w:rPr>
                      <w:sz w:val="28"/>
                      <w:szCs w:val="28"/>
                      <w:lang w:val="uk-UA"/>
                    </w:rPr>
                  </w:pPr>
                  <w:r w:rsidRPr="00CC7504">
                    <w:rPr>
                      <w:sz w:val="28"/>
                      <w:szCs w:val="28"/>
                      <w:lang w:val="uk-UA"/>
                    </w:rPr>
                    <w:t xml:space="preserve">Сумський міський голова </w:t>
                  </w:r>
                  <w:r w:rsidRPr="00CC7504">
                    <w:rPr>
                      <w:sz w:val="28"/>
                      <w:szCs w:val="28"/>
                      <w:lang w:val="uk-UA"/>
                    </w:rPr>
                    <w:tab/>
                  </w:r>
                  <w:r w:rsidRPr="00CC7504">
                    <w:rPr>
                      <w:sz w:val="28"/>
                      <w:szCs w:val="28"/>
                      <w:lang w:val="uk-UA"/>
                    </w:rPr>
                    <w:tab/>
                    <w:t xml:space="preserve">              </w:t>
                  </w:r>
                  <w:r w:rsidRPr="00CC7504">
                    <w:rPr>
                      <w:sz w:val="28"/>
                      <w:szCs w:val="28"/>
                      <w:lang w:val="uk-UA"/>
                    </w:rPr>
                    <w:tab/>
                    <w:t xml:space="preserve">                         О.М. Лисенко</w:t>
                  </w:r>
                </w:p>
              </w:tc>
            </w:tr>
          </w:tbl>
          <w:p w:rsidR="00E516B9" w:rsidRPr="00CC7504" w:rsidRDefault="00E516B9" w:rsidP="00E70B1B">
            <w:pPr>
              <w:rPr>
                <w:lang w:val="uk-UA"/>
              </w:rPr>
            </w:pPr>
          </w:p>
          <w:p w:rsidR="00E516B9" w:rsidRPr="00CC7504" w:rsidRDefault="00E70B1B" w:rsidP="00E516B9">
            <w:pPr>
              <w:widowControl w:val="0"/>
              <w:tabs>
                <w:tab w:val="left" w:pos="566"/>
              </w:tabs>
              <w:autoSpaceDE w:val="0"/>
              <w:autoSpaceDN w:val="0"/>
              <w:adjustRightInd w:val="0"/>
              <w:rPr>
                <w:sz w:val="28"/>
                <w:szCs w:val="28"/>
                <w:lang w:val="uk-UA"/>
              </w:rPr>
            </w:pPr>
            <w:r w:rsidRPr="00CC7504">
              <w:rPr>
                <w:lang w:val="uk-UA"/>
              </w:rPr>
              <w:t xml:space="preserve"> </w:t>
            </w:r>
            <w:r w:rsidR="00E516B9" w:rsidRPr="00CC7504">
              <w:rPr>
                <w:lang w:val="uk-UA"/>
              </w:rPr>
              <w:t xml:space="preserve"> Виконавець: Клименко Ю.М.</w:t>
            </w:r>
          </w:p>
          <w:p w:rsidR="00E70B1B" w:rsidRPr="00CC7504" w:rsidRDefault="00E70B1B" w:rsidP="00E70B1B">
            <w:pPr>
              <w:rPr>
                <w:lang w:val="uk-UA"/>
              </w:rPr>
            </w:pPr>
          </w:p>
          <w:p w:rsidR="0080584B" w:rsidRPr="00CC7504" w:rsidRDefault="0080584B" w:rsidP="00403F12">
            <w:pPr>
              <w:shd w:val="clear" w:color="auto" w:fill="FFFFFF"/>
              <w:spacing w:line="360" w:lineRule="atLeast"/>
              <w:jc w:val="both"/>
              <w:rPr>
                <w:b/>
                <w:sz w:val="28"/>
                <w:szCs w:val="28"/>
                <w:lang w:val="uk-UA"/>
              </w:rPr>
            </w:pPr>
          </w:p>
          <w:p w:rsidR="0080584B" w:rsidRPr="00CC7504" w:rsidRDefault="0080584B" w:rsidP="00403F12">
            <w:pPr>
              <w:shd w:val="clear" w:color="auto" w:fill="FFFFFF"/>
              <w:spacing w:line="360" w:lineRule="atLeast"/>
              <w:jc w:val="both"/>
              <w:rPr>
                <w:b/>
                <w:sz w:val="28"/>
                <w:szCs w:val="28"/>
                <w:lang w:val="uk-UA"/>
              </w:rPr>
            </w:pPr>
          </w:p>
          <w:p w:rsidR="0080584B" w:rsidRPr="00CC7504" w:rsidRDefault="0080584B" w:rsidP="00403F12">
            <w:pPr>
              <w:shd w:val="clear" w:color="auto" w:fill="FFFFFF"/>
              <w:spacing w:line="360" w:lineRule="atLeast"/>
              <w:jc w:val="both"/>
              <w:rPr>
                <w:b/>
                <w:sz w:val="28"/>
                <w:szCs w:val="28"/>
                <w:lang w:val="uk-UA"/>
              </w:rPr>
            </w:pPr>
          </w:p>
          <w:p w:rsidR="0014749F" w:rsidRPr="00CC7504" w:rsidRDefault="0014749F" w:rsidP="00403F12">
            <w:pPr>
              <w:shd w:val="clear" w:color="auto" w:fill="FFFFFF"/>
              <w:spacing w:line="360" w:lineRule="atLeast"/>
              <w:jc w:val="both"/>
              <w:rPr>
                <w:b/>
                <w:sz w:val="28"/>
                <w:szCs w:val="28"/>
                <w:lang w:val="uk-UA"/>
              </w:rPr>
            </w:pPr>
          </w:p>
          <w:p w:rsidR="0014749F" w:rsidRPr="00CC7504" w:rsidRDefault="0014749F" w:rsidP="00403F12">
            <w:pPr>
              <w:shd w:val="clear" w:color="auto" w:fill="FFFFFF"/>
              <w:spacing w:line="360" w:lineRule="atLeast"/>
              <w:jc w:val="both"/>
              <w:rPr>
                <w:b/>
                <w:sz w:val="28"/>
                <w:szCs w:val="28"/>
                <w:lang w:val="uk-UA"/>
              </w:rPr>
            </w:pPr>
          </w:p>
          <w:p w:rsidR="0014749F" w:rsidRPr="00CC7504" w:rsidRDefault="0014749F" w:rsidP="00403F12">
            <w:pPr>
              <w:shd w:val="clear" w:color="auto" w:fill="FFFFFF"/>
              <w:spacing w:line="360" w:lineRule="atLeast"/>
              <w:jc w:val="both"/>
              <w:rPr>
                <w:b/>
                <w:sz w:val="28"/>
                <w:szCs w:val="28"/>
                <w:lang w:val="uk-UA"/>
              </w:rPr>
            </w:pPr>
          </w:p>
          <w:p w:rsidR="0014749F" w:rsidRPr="00CC7504" w:rsidRDefault="0014749F" w:rsidP="00403F12">
            <w:pPr>
              <w:shd w:val="clear" w:color="auto" w:fill="FFFFFF"/>
              <w:spacing w:line="360" w:lineRule="atLeast"/>
              <w:jc w:val="both"/>
              <w:rPr>
                <w:b/>
                <w:sz w:val="28"/>
                <w:szCs w:val="28"/>
                <w:lang w:val="uk-UA"/>
              </w:rPr>
            </w:pPr>
          </w:p>
          <w:p w:rsidR="006B55A9" w:rsidRPr="00CC7504" w:rsidRDefault="006B55A9" w:rsidP="00403F12">
            <w:pPr>
              <w:shd w:val="clear" w:color="auto" w:fill="FFFFFF"/>
              <w:spacing w:line="360" w:lineRule="atLeast"/>
              <w:jc w:val="both"/>
              <w:rPr>
                <w:b/>
                <w:sz w:val="28"/>
                <w:szCs w:val="28"/>
                <w:lang w:val="uk-UA"/>
              </w:rPr>
            </w:pPr>
          </w:p>
          <w:p w:rsidR="006B55A9" w:rsidRPr="00CC7504" w:rsidRDefault="006B55A9" w:rsidP="00403F12">
            <w:pPr>
              <w:shd w:val="clear" w:color="auto" w:fill="FFFFFF"/>
              <w:spacing w:line="360" w:lineRule="atLeast"/>
              <w:jc w:val="both"/>
              <w:rPr>
                <w:b/>
                <w:sz w:val="28"/>
                <w:szCs w:val="28"/>
                <w:lang w:val="uk-UA"/>
              </w:rPr>
            </w:pPr>
          </w:p>
          <w:p w:rsidR="001A5B52" w:rsidRPr="00CC7504" w:rsidRDefault="001A5B52" w:rsidP="001A5B52">
            <w:pPr>
              <w:pageBreakBefore/>
              <w:ind w:left="4500"/>
              <w:rPr>
                <w:sz w:val="28"/>
                <w:szCs w:val="28"/>
                <w:lang w:val="uk-UA"/>
              </w:rPr>
            </w:pPr>
            <w:r w:rsidRPr="00CC7504">
              <w:rPr>
                <w:sz w:val="28"/>
                <w:szCs w:val="28"/>
                <w:lang w:val="uk-UA"/>
              </w:rPr>
              <w:lastRenderedPageBreak/>
              <w:t>Додаток  2</w:t>
            </w:r>
          </w:p>
          <w:p w:rsidR="001A5B52" w:rsidRPr="00CC7504" w:rsidRDefault="001A5B52" w:rsidP="001A5B52">
            <w:pPr>
              <w:ind w:left="4500"/>
              <w:rPr>
                <w:sz w:val="28"/>
                <w:szCs w:val="28"/>
                <w:lang w:val="uk-UA"/>
              </w:rPr>
            </w:pPr>
            <w:r w:rsidRPr="00CC7504">
              <w:rPr>
                <w:sz w:val="28"/>
                <w:szCs w:val="28"/>
                <w:lang w:val="uk-UA"/>
              </w:rPr>
              <w:t>до рішення Сумської міської ради «Про встановлення плати за землю»</w:t>
            </w:r>
          </w:p>
          <w:p w:rsidR="001A5B52" w:rsidRPr="00CC7504" w:rsidRDefault="001A5B52" w:rsidP="001A5B52">
            <w:pPr>
              <w:ind w:left="4500"/>
              <w:rPr>
                <w:sz w:val="28"/>
                <w:szCs w:val="28"/>
                <w:lang w:val="uk-UA"/>
              </w:rPr>
            </w:pPr>
            <w:r w:rsidRPr="00CC7504">
              <w:rPr>
                <w:sz w:val="28"/>
                <w:szCs w:val="28"/>
                <w:lang w:val="uk-UA"/>
              </w:rPr>
              <w:t xml:space="preserve">від </w:t>
            </w:r>
            <w:r w:rsidR="00AF5CE7" w:rsidRPr="00CC7504">
              <w:rPr>
                <w:sz w:val="28"/>
                <w:szCs w:val="28"/>
                <w:lang w:val="uk-UA"/>
              </w:rPr>
              <w:t xml:space="preserve">____________2020 </w:t>
            </w:r>
            <w:r w:rsidRPr="00CC7504">
              <w:rPr>
                <w:sz w:val="28"/>
                <w:szCs w:val="28"/>
                <w:lang w:val="uk-UA"/>
              </w:rPr>
              <w:t>року №</w:t>
            </w:r>
            <w:r w:rsidR="009020B6" w:rsidRPr="00CC7504">
              <w:rPr>
                <w:sz w:val="28"/>
                <w:szCs w:val="28"/>
                <w:lang w:val="uk-UA"/>
              </w:rPr>
              <w:t xml:space="preserve"> </w:t>
            </w:r>
            <w:r w:rsidR="00AF5CE7" w:rsidRPr="00CC7504">
              <w:rPr>
                <w:sz w:val="28"/>
                <w:szCs w:val="28"/>
                <w:lang w:val="uk-UA"/>
              </w:rPr>
              <w:t>_____</w:t>
            </w:r>
            <w:r w:rsidRPr="00CC7504">
              <w:rPr>
                <w:sz w:val="28"/>
                <w:szCs w:val="28"/>
                <w:lang w:val="uk-UA"/>
              </w:rPr>
              <w:t>-МР</w:t>
            </w:r>
          </w:p>
          <w:p w:rsidR="00F720A6" w:rsidRPr="00CC7504" w:rsidRDefault="00F720A6" w:rsidP="00F720A6">
            <w:pPr>
              <w:shd w:val="clear" w:color="auto" w:fill="FFFFFF"/>
              <w:spacing w:line="435" w:lineRule="atLeast"/>
              <w:jc w:val="center"/>
              <w:outlineLvl w:val="2"/>
              <w:rPr>
                <w:sz w:val="28"/>
                <w:szCs w:val="28"/>
                <w:lang w:val="uk-UA"/>
              </w:rPr>
            </w:pPr>
          </w:p>
          <w:p w:rsidR="00F720A6" w:rsidRPr="00CC7504" w:rsidRDefault="00F720A6" w:rsidP="00F720A6">
            <w:pPr>
              <w:shd w:val="clear" w:color="auto" w:fill="FFFFFF"/>
              <w:spacing w:line="435" w:lineRule="atLeast"/>
              <w:jc w:val="center"/>
              <w:outlineLvl w:val="2"/>
              <w:rPr>
                <w:b/>
                <w:sz w:val="32"/>
                <w:szCs w:val="32"/>
                <w:lang w:val="uk-UA"/>
              </w:rPr>
            </w:pPr>
            <w:r w:rsidRPr="00CC7504">
              <w:rPr>
                <w:b/>
                <w:sz w:val="32"/>
                <w:szCs w:val="32"/>
                <w:lang w:val="uk-UA"/>
              </w:rPr>
              <w:t>ПЕРЕЛІК</w:t>
            </w:r>
            <w:r w:rsidRPr="00CC7504">
              <w:rPr>
                <w:b/>
                <w:sz w:val="32"/>
                <w:szCs w:val="32"/>
                <w:lang w:val="uk-UA"/>
              </w:rPr>
              <w:br/>
              <w:t>пільг для фізичних та юридичних осіб, наданих відповідно до</w:t>
            </w:r>
            <w:r w:rsidRPr="00CC7504">
              <w:rPr>
                <w:b/>
                <w:sz w:val="32"/>
                <w:szCs w:val="32"/>
              </w:rPr>
              <w:t> </w:t>
            </w:r>
            <w:hyperlink r:id="rId8" w:tgtFrame="_top" w:history="1">
              <w:r w:rsidRPr="00CC7504">
                <w:rPr>
                  <w:b/>
                  <w:sz w:val="32"/>
                  <w:szCs w:val="32"/>
                  <w:lang w:val="uk-UA"/>
                </w:rPr>
                <w:t>пункту 284.1 статті 284 Податкового кодексу України</w:t>
              </w:r>
            </w:hyperlink>
            <w:r w:rsidRPr="00CC7504">
              <w:rPr>
                <w:b/>
                <w:sz w:val="32"/>
                <w:szCs w:val="32"/>
                <w:lang w:val="uk-UA"/>
              </w:rPr>
              <w:t xml:space="preserve">, </w:t>
            </w:r>
          </w:p>
          <w:p w:rsidR="00F720A6" w:rsidRPr="00CC7504" w:rsidRDefault="0018256A" w:rsidP="00F720A6">
            <w:pPr>
              <w:shd w:val="clear" w:color="auto" w:fill="FFFFFF"/>
              <w:spacing w:line="435" w:lineRule="atLeast"/>
              <w:jc w:val="center"/>
              <w:outlineLvl w:val="2"/>
              <w:rPr>
                <w:b/>
                <w:sz w:val="32"/>
                <w:szCs w:val="32"/>
                <w:lang w:val="uk-UA"/>
              </w:rPr>
            </w:pPr>
            <w:r w:rsidRPr="00CC7504">
              <w:rPr>
                <w:b/>
                <w:sz w:val="32"/>
                <w:szCs w:val="32"/>
                <w:lang w:val="uk-UA"/>
              </w:rPr>
              <w:t>зі</w:t>
            </w:r>
            <w:r w:rsidR="00F720A6" w:rsidRPr="00CC7504">
              <w:rPr>
                <w:b/>
                <w:sz w:val="32"/>
                <w:szCs w:val="32"/>
                <w:lang w:val="uk-UA"/>
              </w:rPr>
              <w:t xml:space="preserve"> сплати земельного податку</w:t>
            </w:r>
          </w:p>
          <w:p w:rsidR="00F720A6" w:rsidRPr="00CC7504" w:rsidRDefault="00F720A6" w:rsidP="00F720A6">
            <w:pPr>
              <w:shd w:val="clear" w:color="auto" w:fill="FFFFFF"/>
              <w:spacing w:line="360" w:lineRule="atLeast"/>
              <w:jc w:val="both"/>
              <w:rPr>
                <w:sz w:val="28"/>
                <w:szCs w:val="28"/>
                <w:lang w:val="uk-UA"/>
              </w:rPr>
            </w:pPr>
          </w:p>
          <w:p w:rsidR="00EC16B3" w:rsidRPr="00CC7504" w:rsidRDefault="00EC16B3" w:rsidP="00EC16B3">
            <w:pPr>
              <w:pStyle w:val="ad"/>
              <w:jc w:val="both"/>
              <w:rPr>
                <w:rFonts w:ascii="Times New Roman" w:hAnsi="Times New Roman"/>
                <w:noProof/>
                <w:sz w:val="28"/>
                <w:szCs w:val="28"/>
                <w:lang w:val="ru-RU"/>
              </w:rPr>
            </w:pPr>
            <w:r w:rsidRPr="00CC7504">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568"/>
              <w:gridCol w:w="813"/>
              <w:gridCol w:w="1133"/>
              <w:gridCol w:w="4538"/>
              <w:gridCol w:w="2264"/>
            </w:tblGrid>
            <w:tr w:rsidR="00941D02" w:rsidRPr="00CC7504" w:rsidTr="00E04D54">
              <w:trPr>
                <w:gridBefore w:val="1"/>
                <w:wBefore w:w="17" w:type="pct"/>
              </w:trPr>
              <w:tc>
                <w:tcPr>
                  <w:tcW w:w="739" w:type="pct"/>
                  <w:gridSpan w:val="2"/>
                  <w:vAlign w:val="center"/>
                </w:tcPr>
                <w:p w:rsidR="00941D02" w:rsidRPr="00CC7504" w:rsidRDefault="00941D02" w:rsidP="00941D02">
                  <w:pPr>
                    <w:pStyle w:val="ad"/>
                    <w:ind w:firstLine="0"/>
                    <w:jc w:val="center"/>
                    <w:rPr>
                      <w:rFonts w:ascii="Times New Roman" w:hAnsi="Times New Roman"/>
                      <w:noProof/>
                      <w:sz w:val="24"/>
                      <w:szCs w:val="24"/>
                    </w:rPr>
                  </w:pPr>
                  <w:r w:rsidRPr="00CC7504">
                    <w:rPr>
                      <w:rFonts w:ascii="Times New Roman" w:hAnsi="Times New Roman"/>
                      <w:noProof/>
                      <w:sz w:val="24"/>
                      <w:szCs w:val="24"/>
                      <w:lang w:val="en-US"/>
                    </w:rPr>
                    <w:t>Код області</w:t>
                  </w:r>
                </w:p>
                <w:p w:rsidR="00941D02" w:rsidRPr="00CC7504" w:rsidRDefault="00941D02" w:rsidP="00941D02">
                  <w:pPr>
                    <w:pStyle w:val="ad"/>
                    <w:ind w:firstLine="0"/>
                    <w:jc w:val="center"/>
                    <w:rPr>
                      <w:rFonts w:ascii="Times New Roman" w:hAnsi="Times New Roman"/>
                      <w:b/>
                      <w:noProof/>
                      <w:sz w:val="24"/>
                      <w:szCs w:val="24"/>
                    </w:rPr>
                  </w:pPr>
                </w:p>
              </w:tc>
              <w:tc>
                <w:tcPr>
                  <w:tcW w:w="606" w:type="pct"/>
                  <w:vAlign w:val="center"/>
                </w:tcPr>
                <w:p w:rsidR="00941D02" w:rsidRPr="00CC7504" w:rsidRDefault="00941D02" w:rsidP="00941D02">
                  <w:pPr>
                    <w:pStyle w:val="ad"/>
                    <w:ind w:firstLine="0"/>
                    <w:jc w:val="center"/>
                    <w:rPr>
                      <w:rFonts w:ascii="Times New Roman" w:hAnsi="Times New Roman"/>
                      <w:noProof/>
                      <w:sz w:val="24"/>
                      <w:szCs w:val="24"/>
                    </w:rPr>
                  </w:pPr>
                  <w:r w:rsidRPr="00CC7504">
                    <w:rPr>
                      <w:rFonts w:ascii="Times New Roman" w:hAnsi="Times New Roman"/>
                      <w:noProof/>
                      <w:sz w:val="24"/>
                      <w:szCs w:val="24"/>
                      <w:lang w:val="ru-RU"/>
                    </w:rPr>
                    <w:t>Код району</w:t>
                  </w:r>
                </w:p>
                <w:p w:rsidR="00941D02" w:rsidRPr="00CC7504" w:rsidRDefault="00941D02" w:rsidP="00941D02">
                  <w:pPr>
                    <w:pStyle w:val="ad"/>
                    <w:ind w:firstLine="0"/>
                    <w:jc w:val="center"/>
                    <w:rPr>
                      <w:rFonts w:ascii="Times New Roman" w:hAnsi="Times New Roman"/>
                      <w:b/>
                      <w:noProof/>
                      <w:sz w:val="24"/>
                      <w:szCs w:val="24"/>
                    </w:rPr>
                  </w:pPr>
                </w:p>
              </w:tc>
              <w:tc>
                <w:tcPr>
                  <w:tcW w:w="2426" w:type="pct"/>
                  <w:vAlign w:val="center"/>
                </w:tcPr>
                <w:p w:rsidR="00941D02" w:rsidRPr="00CC7504" w:rsidRDefault="00941D02" w:rsidP="00941D02">
                  <w:pPr>
                    <w:pStyle w:val="ad"/>
                    <w:ind w:firstLine="0"/>
                    <w:jc w:val="center"/>
                    <w:rPr>
                      <w:rFonts w:ascii="Times New Roman" w:hAnsi="Times New Roman"/>
                      <w:noProof/>
                      <w:sz w:val="24"/>
                      <w:szCs w:val="24"/>
                    </w:rPr>
                  </w:pPr>
                  <w:r w:rsidRPr="00CC7504">
                    <w:rPr>
                      <w:rFonts w:ascii="Times New Roman" w:hAnsi="Times New Roman"/>
                      <w:noProof/>
                      <w:sz w:val="24"/>
                      <w:szCs w:val="24"/>
                      <w:lang w:val="ru-RU"/>
                    </w:rPr>
                    <w:t xml:space="preserve">Код </w:t>
                  </w:r>
                  <w:r w:rsidRPr="00CC7504">
                    <w:rPr>
                      <w:rFonts w:ascii="Times New Roman" w:hAnsi="Times New Roman"/>
                      <w:noProof/>
                      <w:sz w:val="24"/>
                      <w:szCs w:val="24"/>
                      <w:lang w:val="ru-RU"/>
                    </w:rPr>
                    <w:br/>
                    <w:t>згідно з КОАТУУ</w:t>
                  </w:r>
                </w:p>
                <w:p w:rsidR="00941D02" w:rsidRPr="00CC7504" w:rsidRDefault="00941D02" w:rsidP="00941D02">
                  <w:pPr>
                    <w:pStyle w:val="ad"/>
                    <w:spacing w:before="0"/>
                    <w:ind w:firstLine="0"/>
                    <w:jc w:val="center"/>
                    <w:rPr>
                      <w:rFonts w:ascii="Times New Roman" w:hAnsi="Times New Roman"/>
                      <w:b/>
                      <w:noProof/>
                      <w:sz w:val="24"/>
                      <w:szCs w:val="24"/>
                    </w:rPr>
                  </w:pPr>
                </w:p>
              </w:tc>
              <w:tc>
                <w:tcPr>
                  <w:tcW w:w="1211" w:type="pct"/>
                  <w:vAlign w:val="center"/>
                </w:tcPr>
                <w:p w:rsidR="00941D02" w:rsidRPr="00CC7504" w:rsidRDefault="00941D02" w:rsidP="00941D02">
                  <w:pPr>
                    <w:pStyle w:val="ad"/>
                    <w:ind w:firstLine="0"/>
                    <w:jc w:val="center"/>
                    <w:rPr>
                      <w:rFonts w:ascii="Times New Roman" w:hAnsi="Times New Roman"/>
                      <w:noProof/>
                      <w:sz w:val="24"/>
                      <w:szCs w:val="24"/>
                      <w:lang w:val="ru-RU"/>
                    </w:rPr>
                  </w:pPr>
                  <w:r w:rsidRPr="00CC7504">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941D02" w:rsidRPr="00CC7504" w:rsidTr="00E04D54">
              <w:trPr>
                <w:gridBefore w:val="1"/>
                <w:wBefore w:w="17" w:type="pct"/>
              </w:trPr>
              <w:tc>
                <w:tcPr>
                  <w:tcW w:w="739" w:type="pct"/>
                  <w:gridSpan w:val="2"/>
                  <w:vAlign w:val="center"/>
                </w:tcPr>
                <w:p w:rsidR="00941D02" w:rsidRPr="00CC7504" w:rsidRDefault="00941D02" w:rsidP="00941D02">
                  <w:pPr>
                    <w:pStyle w:val="ad"/>
                    <w:ind w:firstLine="0"/>
                    <w:jc w:val="center"/>
                    <w:rPr>
                      <w:rFonts w:ascii="Times New Roman" w:hAnsi="Times New Roman"/>
                      <w:noProof/>
                      <w:sz w:val="20"/>
                    </w:rPr>
                  </w:pPr>
                  <w:r w:rsidRPr="00CC7504">
                    <w:rPr>
                      <w:rFonts w:ascii="Times New Roman" w:hAnsi="Times New Roman"/>
                      <w:noProof/>
                      <w:sz w:val="20"/>
                    </w:rPr>
                    <w:t>18</w:t>
                  </w:r>
                </w:p>
              </w:tc>
              <w:tc>
                <w:tcPr>
                  <w:tcW w:w="606" w:type="pct"/>
                  <w:vAlign w:val="center"/>
                </w:tcPr>
                <w:p w:rsidR="00941D02" w:rsidRPr="00CC7504" w:rsidRDefault="00941D02" w:rsidP="00941D02">
                  <w:pPr>
                    <w:pStyle w:val="ad"/>
                    <w:ind w:firstLine="0"/>
                    <w:jc w:val="center"/>
                    <w:rPr>
                      <w:rFonts w:ascii="Times New Roman" w:hAnsi="Times New Roman"/>
                      <w:noProof/>
                      <w:sz w:val="20"/>
                      <w:lang w:val="ru-RU"/>
                    </w:rPr>
                  </w:pPr>
                  <w:r w:rsidRPr="00CC7504">
                    <w:rPr>
                      <w:rFonts w:ascii="Times New Roman" w:hAnsi="Times New Roman"/>
                      <w:noProof/>
                      <w:sz w:val="20"/>
                      <w:lang w:val="ru-RU"/>
                    </w:rPr>
                    <w:t>19</w:t>
                  </w:r>
                </w:p>
              </w:tc>
              <w:tc>
                <w:tcPr>
                  <w:tcW w:w="2426" w:type="pct"/>
                  <w:vAlign w:val="center"/>
                </w:tcPr>
                <w:p w:rsidR="00941D02" w:rsidRPr="00CC7504" w:rsidRDefault="00941D02" w:rsidP="00E04D54">
                  <w:pPr>
                    <w:pStyle w:val="ad"/>
                    <w:spacing w:before="0"/>
                    <w:ind w:firstLine="0"/>
                    <w:jc w:val="center"/>
                    <w:rPr>
                      <w:rFonts w:ascii="Times New Roman" w:hAnsi="Times New Roman"/>
                      <w:noProof/>
                      <w:sz w:val="20"/>
                    </w:rPr>
                  </w:pPr>
                  <w:r w:rsidRPr="00CC7504">
                    <w:rPr>
                      <w:rFonts w:ascii="Times New Roman" w:hAnsi="Times New Roman"/>
                      <w:noProof/>
                      <w:sz w:val="20"/>
                    </w:rPr>
                    <w:t>5910136300,</w:t>
                  </w:r>
                </w:p>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rPr>
                    <w:t>5910136600</w:t>
                  </w:r>
                </w:p>
              </w:tc>
              <w:tc>
                <w:tcPr>
                  <w:tcW w:w="1211"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місто Суми</w:t>
                  </w:r>
                </w:p>
              </w:tc>
            </w:tr>
            <w:tr w:rsidR="00941D02" w:rsidRPr="00CC7504" w:rsidTr="00E04D54">
              <w:trPr>
                <w:gridBefore w:val="1"/>
                <w:wBefore w:w="17" w:type="pct"/>
              </w:trPr>
              <w:tc>
                <w:tcPr>
                  <w:tcW w:w="739" w:type="pct"/>
                  <w:gridSpan w:val="2"/>
                  <w:vAlign w:val="center"/>
                </w:tcPr>
                <w:p w:rsidR="00941D02" w:rsidRPr="00CC7504" w:rsidRDefault="00941D02" w:rsidP="00941D02">
                  <w:pPr>
                    <w:pStyle w:val="ad"/>
                    <w:ind w:firstLine="0"/>
                    <w:jc w:val="center"/>
                    <w:rPr>
                      <w:rFonts w:ascii="Times New Roman" w:hAnsi="Times New Roman"/>
                      <w:noProof/>
                      <w:sz w:val="20"/>
                    </w:rPr>
                  </w:pPr>
                  <w:r w:rsidRPr="00CC7504">
                    <w:rPr>
                      <w:rFonts w:ascii="Times New Roman" w:hAnsi="Times New Roman"/>
                      <w:noProof/>
                      <w:sz w:val="20"/>
                    </w:rPr>
                    <w:t>18</w:t>
                  </w:r>
                </w:p>
              </w:tc>
              <w:tc>
                <w:tcPr>
                  <w:tcW w:w="606" w:type="pct"/>
                  <w:vAlign w:val="center"/>
                </w:tcPr>
                <w:p w:rsidR="00941D02" w:rsidRPr="00CC7504" w:rsidRDefault="00941D02" w:rsidP="00941D02">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2426"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5910191501</w:t>
                  </w:r>
                </w:p>
              </w:tc>
              <w:tc>
                <w:tcPr>
                  <w:tcW w:w="1211"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Піщане</w:t>
                  </w:r>
                </w:p>
              </w:tc>
            </w:tr>
            <w:tr w:rsidR="00941D02" w:rsidRPr="00CC7504" w:rsidTr="00E04D54">
              <w:trPr>
                <w:gridBefore w:val="1"/>
                <w:wBefore w:w="17" w:type="pct"/>
              </w:trPr>
              <w:tc>
                <w:tcPr>
                  <w:tcW w:w="739" w:type="pct"/>
                  <w:gridSpan w:val="2"/>
                  <w:vAlign w:val="center"/>
                </w:tcPr>
                <w:p w:rsidR="00941D02" w:rsidRPr="00CC7504" w:rsidRDefault="00941D02" w:rsidP="00941D02">
                  <w:pPr>
                    <w:pStyle w:val="ad"/>
                    <w:ind w:firstLine="0"/>
                    <w:jc w:val="center"/>
                    <w:rPr>
                      <w:rFonts w:ascii="Times New Roman" w:hAnsi="Times New Roman"/>
                      <w:noProof/>
                      <w:sz w:val="20"/>
                    </w:rPr>
                  </w:pPr>
                  <w:r w:rsidRPr="00CC7504">
                    <w:rPr>
                      <w:rFonts w:ascii="Times New Roman" w:hAnsi="Times New Roman"/>
                      <w:noProof/>
                      <w:sz w:val="20"/>
                    </w:rPr>
                    <w:t>18</w:t>
                  </w:r>
                </w:p>
              </w:tc>
              <w:tc>
                <w:tcPr>
                  <w:tcW w:w="606" w:type="pct"/>
                  <w:vAlign w:val="center"/>
                </w:tcPr>
                <w:p w:rsidR="00941D02" w:rsidRPr="00CC7504" w:rsidRDefault="00941D02" w:rsidP="00941D02">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2426"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5910191503</w:t>
                  </w:r>
                </w:p>
              </w:tc>
              <w:tc>
                <w:tcPr>
                  <w:tcW w:w="1211"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Верхнє Піщане</w:t>
                  </w:r>
                </w:p>
              </w:tc>
            </w:tr>
            <w:tr w:rsidR="00941D02" w:rsidRPr="00CC7504" w:rsidTr="00E04D54">
              <w:trPr>
                <w:gridBefore w:val="1"/>
                <w:wBefore w:w="17" w:type="pct"/>
              </w:trPr>
              <w:tc>
                <w:tcPr>
                  <w:tcW w:w="739" w:type="pct"/>
                  <w:gridSpan w:val="2"/>
                  <w:vAlign w:val="center"/>
                </w:tcPr>
                <w:p w:rsidR="00941D02" w:rsidRPr="00CC7504" w:rsidRDefault="00941D02" w:rsidP="00941D02">
                  <w:pPr>
                    <w:pStyle w:val="ad"/>
                    <w:ind w:firstLine="0"/>
                    <w:jc w:val="center"/>
                    <w:rPr>
                      <w:rFonts w:ascii="Times New Roman" w:hAnsi="Times New Roman"/>
                      <w:noProof/>
                      <w:sz w:val="20"/>
                    </w:rPr>
                  </w:pPr>
                  <w:r w:rsidRPr="00CC7504">
                    <w:rPr>
                      <w:rFonts w:ascii="Times New Roman" w:hAnsi="Times New Roman"/>
                      <w:noProof/>
                      <w:sz w:val="20"/>
                    </w:rPr>
                    <w:t>18</w:t>
                  </w:r>
                </w:p>
              </w:tc>
              <w:tc>
                <w:tcPr>
                  <w:tcW w:w="606" w:type="pct"/>
                  <w:vAlign w:val="center"/>
                </w:tcPr>
                <w:p w:rsidR="00941D02" w:rsidRPr="00CC7504" w:rsidRDefault="00941D02" w:rsidP="00941D02">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2426"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5910191505</w:t>
                  </w:r>
                </w:p>
              </w:tc>
              <w:tc>
                <w:tcPr>
                  <w:tcW w:w="1211"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Житейське</w:t>
                  </w:r>
                </w:p>
              </w:tc>
            </w:tr>
            <w:tr w:rsidR="00941D02" w:rsidRPr="00CC7504" w:rsidTr="00E04D54">
              <w:trPr>
                <w:gridBefore w:val="1"/>
                <w:wBefore w:w="17" w:type="pct"/>
              </w:trPr>
              <w:tc>
                <w:tcPr>
                  <w:tcW w:w="739" w:type="pct"/>
                  <w:gridSpan w:val="2"/>
                  <w:vAlign w:val="center"/>
                </w:tcPr>
                <w:p w:rsidR="00941D02" w:rsidRPr="00CC7504" w:rsidRDefault="00941D02" w:rsidP="00941D02">
                  <w:pPr>
                    <w:pStyle w:val="ad"/>
                    <w:ind w:firstLine="0"/>
                    <w:jc w:val="center"/>
                    <w:rPr>
                      <w:rFonts w:ascii="Times New Roman" w:hAnsi="Times New Roman"/>
                      <w:noProof/>
                      <w:sz w:val="20"/>
                    </w:rPr>
                  </w:pPr>
                  <w:r w:rsidRPr="00CC7504">
                    <w:rPr>
                      <w:rFonts w:ascii="Times New Roman" w:hAnsi="Times New Roman"/>
                      <w:noProof/>
                      <w:sz w:val="20"/>
                    </w:rPr>
                    <w:t>18</w:t>
                  </w:r>
                </w:p>
              </w:tc>
              <w:tc>
                <w:tcPr>
                  <w:tcW w:w="606" w:type="pct"/>
                  <w:vAlign w:val="center"/>
                </w:tcPr>
                <w:p w:rsidR="00941D02" w:rsidRPr="00CC7504" w:rsidRDefault="00941D02" w:rsidP="00941D02">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2426"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5910191507</w:t>
                  </w:r>
                </w:p>
              </w:tc>
              <w:tc>
                <w:tcPr>
                  <w:tcW w:w="1211"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Загірське</w:t>
                  </w:r>
                </w:p>
              </w:tc>
            </w:tr>
            <w:tr w:rsidR="00941D02" w:rsidRPr="00CC7504" w:rsidTr="00E04D54">
              <w:trPr>
                <w:gridBefore w:val="1"/>
                <w:wBefore w:w="17" w:type="pct"/>
              </w:trPr>
              <w:tc>
                <w:tcPr>
                  <w:tcW w:w="739" w:type="pct"/>
                  <w:gridSpan w:val="2"/>
                  <w:vAlign w:val="center"/>
                </w:tcPr>
                <w:p w:rsidR="00941D02" w:rsidRPr="00CC7504" w:rsidRDefault="00941D02" w:rsidP="00941D02">
                  <w:pPr>
                    <w:pStyle w:val="ad"/>
                    <w:ind w:firstLine="0"/>
                    <w:jc w:val="center"/>
                    <w:rPr>
                      <w:rFonts w:ascii="Times New Roman" w:hAnsi="Times New Roman"/>
                      <w:noProof/>
                      <w:sz w:val="20"/>
                    </w:rPr>
                  </w:pPr>
                  <w:r w:rsidRPr="00CC7504">
                    <w:rPr>
                      <w:rFonts w:ascii="Times New Roman" w:hAnsi="Times New Roman"/>
                      <w:noProof/>
                      <w:sz w:val="20"/>
                    </w:rPr>
                    <w:t>18</w:t>
                  </w:r>
                </w:p>
              </w:tc>
              <w:tc>
                <w:tcPr>
                  <w:tcW w:w="606" w:type="pct"/>
                  <w:vAlign w:val="center"/>
                </w:tcPr>
                <w:p w:rsidR="00941D02" w:rsidRPr="00CC7504" w:rsidRDefault="00941D02" w:rsidP="00941D02">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2426"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5910191509</w:t>
                  </w:r>
                </w:p>
              </w:tc>
              <w:tc>
                <w:tcPr>
                  <w:tcW w:w="1211"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 xml:space="preserve">село Кирияківщина </w:t>
                  </w:r>
                </w:p>
              </w:tc>
            </w:tr>
            <w:tr w:rsidR="00941D02" w:rsidRPr="00CC7504" w:rsidTr="00E04D54">
              <w:trPr>
                <w:gridBefore w:val="1"/>
                <w:wBefore w:w="17" w:type="pct"/>
              </w:trPr>
              <w:tc>
                <w:tcPr>
                  <w:tcW w:w="739" w:type="pct"/>
                  <w:gridSpan w:val="2"/>
                  <w:vAlign w:val="center"/>
                </w:tcPr>
                <w:p w:rsidR="00941D02" w:rsidRPr="00CC7504" w:rsidRDefault="00941D02" w:rsidP="00941D02">
                  <w:pPr>
                    <w:pStyle w:val="ad"/>
                    <w:ind w:firstLine="0"/>
                    <w:jc w:val="center"/>
                    <w:rPr>
                      <w:rFonts w:ascii="Times New Roman" w:hAnsi="Times New Roman"/>
                      <w:noProof/>
                      <w:sz w:val="20"/>
                    </w:rPr>
                  </w:pPr>
                  <w:r w:rsidRPr="00CC7504">
                    <w:rPr>
                      <w:rFonts w:ascii="Times New Roman" w:hAnsi="Times New Roman"/>
                      <w:noProof/>
                      <w:sz w:val="20"/>
                    </w:rPr>
                    <w:t>18</w:t>
                  </w:r>
                </w:p>
              </w:tc>
              <w:tc>
                <w:tcPr>
                  <w:tcW w:w="606" w:type="pct"/>
                  <w:vAlign w:val="center"/>
                </w:tcPr>
                <w:p w:rsidR="00941D02" w:rsidRPr="00CC7504" w:rsidRDefault="00941D02" w:rsidP="00941D02">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2426"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5910191511</w:t>
                  </w:r>
                </w:p>
              </w:tc>
              <w:tc>
                <w:tcPr>
                  <w:tcW w:w="1211"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 xml:space="preserve">село Трохименкове </w:t>
                  </w:r>
                </w:p>
              </w:tc>
            </w:tr>
            <w:tr w:rsidR="00941D02"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789" w:type="pct"/>
                  <w:gridSpan w:val="5"/>
                  <w:shd w:val="clear" w:color="auto" w:fill="FFFFFF"/>
                  <w:tcMar>
                    <w:top w:w="0" w:type="dxa"/>
                    <w:left w:w="0" w:type="dxa"/>
                    <w:bottom w:w="0" w:type="dxa"/>
                    <w:right w:w="0" w:type="dxa"/>
                  </w:tcMar>
                </w:tcPr>
                <w:p w:rsidR="00941D02" w:rsidRPr="00CC7504" w:rsidRDefault="00941D02" w:rsidP="00941D02">
                  <w:pPr>
                    <w:spacing w:line="360" w:lineRule="atLeast"/>
                    <w:jc w:val="center"/>
                  </w:pPr>
                  <w:r w:rsidRPr="00CC7504">
                    <w:t>Група платників, категорія / цільове призначення</w:t>
                  </w:r>
                  <w:r w:rsidRPr="00CC7504">
                    <w:br/>
                    <w:t>земельних ділянок</w:t>
                  </w:r>
                </w:p>
              </w:tc>
              <w:tc>
                <w:tcPr>
                  <w:tcW w:w="1211" w:type="pct"/>
                  <w:shd w:val="clear" w:color="auto" w:fill="FFFFFF"/>
                </w:tcPr>
                <w:p w:rsidR="00941D02" w:rsidRPr="00CC7504" w:rsidRDefault="00941D02" w:rsidP="00941D02">
                  <w:pPr>
                    <w:jc w:val="center"/>
                  </w:pPr>
                  <w:r w:rsidRPr="00CC7504">
                    <w:t>Розмір пільги</w:t>
                  </w:r>
                  <w:r w:rsidRPr="00CC7504">
                    <w:br/>
                    <w:t>(відсотків суми податкового зобов'язання за рік)</w:t>
                  </w:r>
                </w:p>
              </w:tc>
            </w:tr>
            <w:tr w:rsidR="00941D02"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941D02" w:rsidRPr="00CC7504" w:rsidRDefault="00941D02" w:rsidP="00941D02">
                  <w:pPr>
                    <w:spacing w:line="360" w:lineRule="atLeast"/>
                    <w:jc w:val="center"/>
                    <w:rPr>
                      <w:lang w:val="uk-UA"/>
                    </w:rPr>
                  </w:pPr>
                  <w:r w:rsidRPr="00CC7504">
                    <w:rPr>
                      <w:lang w:val="uk-UA"/>
                    </w:rPr>
                    <w:t>№ з/п</w:t>
                  </w:r>
                </w:p>
              </w:tc>
              <w:tc>
                <w:tcPr>
                  <w:tcW w:w="3468" w:type="pct"/>
                  <w:gridSpan w:val="3"/>
                  <w:shd w:val="clear" w:color="auto" w:fill="FFFFFF"/>
                  <w:tcMar>
                    <w:top w:w="0" w:type="dxa"/>
                    <w:left w:w="0" w:type="dxa"/>
                    <w:bottom w:w="0" w:type="dxa"/>
                    <w:right w:w="0" w:type="dxa"/>
                  </w:tcMar>
                </w:tcPr>
                <w:p w:rsidR="00941D02" w:rsidRPr="00CC7504" w:rsidRDefault="00941D02" w:rsidP="00941D02">
                  <w:pPr>
                    <w:spacing w:line="360" w:lineRule="atLeast"/>
                    <w:jc w:val="center"/>
                    <w:rPr>
                      <w:lang w:val="uk-UA"/>
                    </w:rPr>
                  </w:pPr>
                  <w:r w:rsidRPr="00CC7504">
                    <w:rPr>
                      <w:lang w:val="uk-UA"/>
                    </w:rPr>
                    <w:t>1</w:t>
                  </w:r>
                </w:p>
              </w:tc>
              <w:tc>
                <w:tcPr>
                  <w:tcW w:w="1211" w:type="pct"/>
                  <w:shd w:val="clear" w:color="auto" w:fill="FFFFFF"/>
                </w:tcPr>
                <w:p w:rsidR="00941D02" w:rsidRPr="00CC7504" w:rsidRDefault="00941D02" w:rsidP="00941D02">
                  <w:pPr>
                    <w:spacing w:line="360" w:lineRule="atLeast"/>
                    <w:jc w:val="center"/>
                    <w:rPr>
                      <w:lang w:val="uk-UA"/>
                    </w:rPr>
                  </w:pPr>
                  <w:r w:rsidRPr="00CC7504">
                    <w:rPr>
                      <w:lang w:val="uk-UA"/>
                    </w:rPr>
                    <w:t>2</w:t>
                  </w:r>
                </w:p>
              </w:tc>
            </w:tr>
            <w:tr w:rsidR="00941D02"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941D02" w:rsidRPr="00CC7504" w:rsidRDefault="00941D02" w:rsidP="00941D02">
                  <w:pPr>
                    <w:spacing w:line="360" w:lineRule="atLeast"/>
                    <w:jc w:val="center"/>
                    <w:rPr>
                      <w:lang w:val="uk-UA"/>
                    </w:rPr>
                  </w:pPr>
                  <w:r w:rsidRPr="00CC7504">
                    <w:rPr>
                      <w:lang w:val="uk-UA"/>
                    </w:rPr>
                    <w:t>1</w:t>
                  </w:r>
                </w:p>
              </w:tc>
              <w:tc>
                <w:tcPr>
                  <w:tcW w:w="3468" w:type="pct"/>
                  <w:gridSpan w:val="3"/>
                  <w:shd w:val="clear" w:color="auto" w:fill="FFFFFF"/>
                  <w:tcMar>
                    <w:top w:w="0" w:type="dxa"/>
                    <w:left w:w="0" w:type="dxa"/>
                    <w:bottom w:w="0" w:type="dxa"/>
                    <w:right w:w="0" w:type="dxa"/>
                  </w:tcMar>
                </w:tcPr>
                <w:p w:rsidR="00941D02" w:rsidRPr="00CC7504" w:rsidRDefault="00941D02" w:rsidP="00E04D54">
                  <w:pPr>
                    <w:rPr>
                      <w:lang w:val="uk-UA"/>
                    </w:rPr>
                  </w:pPr>
                  <w:r w:rsidRPr="00CC7504">
                    <w:rPr>
                      <w:lang w:val="uk-UA"/>
                    </w:rPr>
                    <w:t xml:space="preserve">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w:t>
                  </w:r>
                  <w:r w:rsidR="007479A9" w:rsidRPr="00CC7504">
                    <w:rPr>
                      <w:lang w:val="uk-UA"/>
                    </w:rPr>
                    <w:t xml:space="preserve">повністю </w:t>
                  </w:r>
                  <w:r w:rsidRPr="00CC7504">
                    <w:rPr>
                      <w:lang w:val="uk-UA"/>
                    </w:rPr>
                    <w:t>утримуються за рахунок коштів державного або місцевих бюджетів.</w:t>
                  </w:r>
                </w:p>
              </w:tc>
              <w:tc>
                <w:tcPr>
                  <w:tcW w:w="1211" w:type="pct"/>
                  <w:shd w:val="clear" w:color="auto" w:fill="FFFFFF"/>
                </w:tcPr>
                <w:p w:rsidR="00941D02" w:rsidRPr="00CC7504" w:rsidRDefault="00941D02" w:rsidP="00941D02">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r w:rsidRPr="00CC7504">
                    <w:rPr>
                      <w:lang w:val="uk-UA"/>
                    </w:rPr>
                    <w:t>2</w:t>
                  </w:r>
                </w:p>
              </w:tc>
              <w:tc>
                <w:tcPr>
                  <w:tcW w:w="3468" w:type="pct"/>
                  <w:gridSpan w:val="3"/>
                  <w:shd w:val="clear" w:color="auto" w:fill="FFFFFF"/>
                  <w:tcMar>
                    <w:top w:w="0" w:type="dxa"/>
                    <w:left w:w="0" w:type="dxa"/>
                    <w:bottom w:w="0" w:type="dxa"/>
                    <w:right w:w="0" w:type="dxa"/>
                  </w:tcMar>
                </w:tcPr>
                <w:p w:rsidR="00B7678E" w:rsidRPr="00CC7504" w:rsidRDefault="00B7678E" w:rsidP="00607A33">
                  <w:pPr>
                    <w:widowControl w:val="0"/>
                    <w:tabs>
                      <w:tab w:val="left" w:pos="566"/>
                    </w:tabs>
                    <w:autoSpaceDE w:val="0"/>
                    <w:autoSpaceDN w:val="0"/>
                    <w:adjustRightInd w:val="0"/>
                    <w:jc w:val="both"/>
                  </w:pPr>
                  <w:r w:rsidRPr="00CC7504">
                    <w:rPr>
                      <w:lang w:val="uk-UA"/>
                    </w:rPr>
                    <w:t>П</w:t>
                  </w:r>
                  <w:r w:rsidRPr="00CC7504">
                    <w:rPr>
                      <w:shd w:val="clear" w:color="auto" w:fill="FFFFFF"/>
                      <w:lang w:val="uk-UA"/>
                    </w:rPr>
                    <w:t>ідприємства та заклади комунальної форми власності, засновниками яких є Сумська міська рада</w:t>
                  </w:r>
                  <w:r w:rsidR="00607A33" w:rsidRPr="00CC7504">
                    <w:rPr>
                      <w:shd w:val="clear" w:color="auto" w:fill="FFFFFF"/>
                      <w:lang w:val="uk-UA"/>
                    </w:rPr>
                    <w:t xml:space="preserve">, </w:t>
                  </w:r>
                  <w:r w:rsidRPr="00CC7504">
                    <w:rPr>
                      <w:shd w:val="clear" w:color="auto" w:fill="FFFFFF"/>
                      <w:lang w:val="uk-UA"/>
                    </w:rPr>
                    <w:t>Сумська обласна рада</w:t>
                  </w:r>
                  <w:r w:rsidR="00607A33" w:rsidRPr="00CC7504">
                    <w:rPr>
                      <w:shd w:val="clear" w:color="auto" w:fill="FFFFFF"/>
                      <w:lang w:val="uk-UA"/>
                    </w:rPr>
                    <w:t xml:space="preserve"> та Сумська районна рада</w:t>
                  </w:r>
                  <w:r w:rsidRPr="00CC7504">
                    <w:rPr>
                      <w:shd w:val="clear" w:color="auto" w:fill="FFFFFF"/>
                      <w:lang w:val="uk-UA"/>
                    </w:rPr>
                    <w:t>,</w:t>
                  </w:r>
                  <w:r w:rsidRPr="00CC7504">
                    <w:rPr>
                      <w:bCs/>
                      <w:lang w:val="uk-UA"/>
                    </w:rPr>
                    <w:t xml:space="preserve">  </w:t>
                  </w:r>
                  <w:r w:rsidRPr="00CC7504">
                    <w:rPr>
                      <w:shd w:val="clear" w:color="auto" w:fill="FFFFFF"/>
                      <w:lang w:val="uk-UA"/>
                    </w:rPr>
                    <w:t>за наступними основними видами економічної діяльності:</w:t>
                  </w:r>
                  <w:r w:rsidR="0021646D" w:rsidRPr="00CC7504">
                    <w:rPr>
                      <w:shd w:val="clear" w:color="auto" w:fill="FFFFFF"/>
                      <w:lang w:val="uk-UA"/>
                    </w:rPr>
                    <w:t xml:space="preserve"> </w:t>
                  </w:r>
                </w:p>
              </w:tc>
              <w:tc>
                <w:tcPr>
                  <w:tcW w:w="1211" w:type="pct"/>
                  <w:shd w:val="clear" w:color="auto" w:fill="FFFFFF"/>
                </w:tcPr>
                <w:p w:rsidR="00B7678E" w:rsidRPr="00CC7504" w:rsidRDefault="00B7678E" w:rsidP="00B7678E">
                  <w:pPr>
                    <w:spacing w:line="360" w:lineRule="atLeast"/>
                    <w:jc w:val="center"/>
                  </w:pP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shd w:val="clear" w:color="auto" w:fill="FFFFFF"/>
                      <w:lang w:val="uk-UA"/>
                    </w:rPr>
                    <w:t>1) пасажирський наземний транспорт міського та приміського сполучення</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shd w:val="clear" w:color="auto" w:fill="FFFFFF"/>
                      <w:lang w:val="uk-UA"/>
                    </w:rPr>
                    <w:t xml:space="preserve">2) інший </w:t>
                  </w:r>
                  <w:r w:rsidRPr="00CC7504">
                    <w:rPr>
                      <w:rStyle w:val="a8"/>
                      <w:bCs/>
                      <w:i w:val="0"/>
                      <w:iCs w:val="0"/>
                      <w:shd w:val="clear" w:color="auto" w:fill="FFFFFF"/>
                    </w:rPr>
                    <w:t xml:space="preserve">пасажирський наземний транспорт, </w:t>
                  </w:r>
                  <w:r w:rsidRPr="00CC7504">
                    <w:rPr>
                      <w:lang w:val="uk-UA"/>
                    </w:rPr>
                    <w:t>н.в.і.у. (</w:t>
                  </w:r>
                  <w:r w:rsidRPr="00CC7504">
                    <w:t>не введені в інші угруповання</w:t>
                  </w:r>
                  <w:r w:rsidRPr="00CC7504">
                    <w:rPr>
                      <w:lang w:val="uk-UA"/>
                    </w:rPr>
                    <w:t>)</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rStyle w:val="a8"/>
                      <w:bCs/>
                      <w:i w:val="0"/>
                      <w:iCs w:val="0"/>
                      <w:shd w:val="clear" w:color="auto" w:fill="FFFFFF"/>
                    </w:rPr>
                    <w:t>3</w:t>
                  </w:r>
                  <w:r w:rsidRPr="00CC7504">
                    <w:rPr>
                      <w:rStyle w:val="a8"/>
                      <w:bCs/>
                      <w:i w:val="0"/>
                      <w:iCs w:val="0"/>
                      <w:shd w:val="clear" w:color="auto" w:fill="FFFFFF"/>
                      <w:lang w:val="uk-UA"/>
                    </w:rPr>
                    <w:t>)</w:t>
                  </w:r>
                  <w:r w:rsidRPr="00CC7504">
                    <w:rPr>
                      <w:rStyle w:val="a8"/>
                      <w:bCs/>
                      <w:i w:val="0"/>
                      <w:iCs w:val="0"/>
                      <w:shd w:val="clear" w:color="auto" w:fill="FFFFFF"/>
                    </w:rPr>
                    <w:t xml:space="preserve"> </w:t>
                  </w:r>
                  <w:r w:rsidRPr="00CC7504">
                    <w:rPr>
                      <w:rStyle w:val="a8"/>
                      <w:bCs/>
                      <w:i w:val="0"/>
                      <w:iCs w:val="0"/>
                      <w:shd w:val="clear" w:color="auto" w:fill="FFFFFF"/>
                      <w:lang w:val="uk-UA"/>
                    </w:rPr>
                    <w:t>р</w:t>
                  </w:r>
                  <w:r w:rsidRPr="00CC7504">
                    <w:rPr>
                      <w:lang w:val="uk-UA"/>
                    </w:rPr>
                    <w:t>озподілення електроенергії</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lang w:val="uk-UA"/>
                    </w:rPr>
                    <w:t>4) забір, очищення та постачання води</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lang w:val="uk-UA"/>
                    </w:rPr>
                    <w:t>5) н</w:t>
                  </w:r>
                  <w:r w:rsidRPr="00CC7504">
                    <w:rPr>
                      <w:shd w:val="clear" w:color="auto" w:fill="FFFFFF"/>
                      <w:lang w:val="uk-UA"/>
                    </w:rPr>
                    <w:t>адання</w:t>
                  </w:r>
                  <w:r w:rsidRPr="00CC7504">
                    <w:rPr>
                      <w:lang w:val="uk-UA"/>
                    </w:rPr>
                    <w:t xml:space="preserve"> ландшафтних послуг</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pPr>
                    <w:jc w:val="both"/>
                  </w:pPr>
                  <w:r w:rsidRPr="00CC7504">
                    <w:rPr>
                      <w:lang w:val="uk-UA"/>
                    </w:rPr>
                    <w:t xml:space="preserve">6) </w:t>
                  </w:r>
                  <w:r w:rsidRPr="00CC7504">
                    <w:rPr>
                      <w:shd w:val="clear" w:color="auto" w:fill="FFFFFF"/>
                      <w:lang w:val="uk-UA"/>
                    </w:rPr>
                    <w:t>надання</w:t>
                  </w:r>
                  <w:r w:rsidRPr="00CC7504">
                    <w:rPr>
                      <w:lang w:val="uk-UA"/>
                    </w:rPr>
                    <w:t xml:space="preserve"> інших допоміжних комерційних послуг, н.в.і.у. (не введені в інші угруповання)</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lang w:val="uk-UA"/>
                    </w:rPr>
                    <w:t>7) допоміжне обслуговування авіаційного транспорту</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lang w:val="uk-UA"/>
                    </w:rPr>
                    <w:t>8) діяльність із підтримки театральних і концертних заходів</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lang w:val="uk-UA"/>
                    </w:rPr>
                    <w:t>9) функціювання театральних і концертних залів</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lang w:val="uk-UA"/>
                    </w:rPr>
                    <w:t xml:space="preserve">10) </w:t>
                  </w:r>
                  <w:r w:rsidRPr="00CC7504">
                    <w:rPr>
                      <w:shd w:val="clear" w:color="auto" w:fill="FFFFFF"/>
                      <w:lang w:val="uk-UA"/>
                    </w:rPr>
                    <w:t>театральна та концертна діяльність</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lang w:val="uk-UA"/>
                    </w:rPr>
                    <w:t>11) б</w:t>
                  </w:r>
                  <w:r w:rsidRPr="00CC7504">
                    <w:rPr>
                      <w:shd w:val="clear" w:color="auto" w:fill="FFFFFF"/>
                      <w:lang w:val="uk-UA"/>
                    </w:rPr>
                    <w:t>удівництво доріг і автострад</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lang w:val="uk-UA"/>
                    </w:rPr>
                    <w:t>12) інші види діяльності з прибирання</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F836AC"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pPr>
                    <w:rPr>
                      <w:lang w:val="uk-UA"/>
                    </w:rPr>
                  </w:pPr>
                  <w:r w:rsidRPr="00CC7504">
                    <w:rPr>
                      <w:lang w:val="uk-UA"/>
                    </w:rPr>
                    <w:t xml:space="preserve">13) </w:t>
                  </w:r>
                  <w:r w:rsidRPr="00CC7504">
                    <w:rPr>
                      <w:szCs w:val="28"/>
                      <w:lang w:val="uk-UA"/>
                    </w:rPr>
                    <w:t>регулювання чисельності безпритульних тварин шляхом їх вилову, біостерилізації, утримання їх у притулках.</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21646D"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21646D" w:rsidRPr="00CC7504" w:rsidRDefault="0021646D" w:rsidP="00E04D54">
                  <w:pPr>
                    <w:jc w:val="center"/>
                    <w:rPr>
                      <w:lang w:val="uk-UA"/>
                    </w:rPr>
                  </w:pPr>
                </w:p>
              </w:tc>
              <w:tc>
                <w:tcPr>
                  <w:tcW w:w="3468" w:type="pct"/>
                  <w:gridSpan w:val="3"/>
                  <w:shd w:val="clear" w:color="auto" w:fill="FFFFFF"/>
                  <w:tcMar>
                    <w:top w:w="0" w:type="dxa"/>
                    <w:left w:w="0" w:type="dxa"/>
                    <w:bottom w:w="0" w:type="dxa"/>
                    <w:right w:w="0" w:type="dxa"/>
                  </w:tcMar>
                </w:tcPr>
                <w:p w:rsidR="0021646D" w:rsidRPr="00CC7504" w:rsidRDefault="0021646D" w:rsidP="00607A33">
                  <w:pPr>
                    <w:rPr>
                      <w:lang w:val="uk-UA"/>
                    </w:rPr>
                  </w:pPr>
                  <w:r w:rsidRPr="00CC7504">
                    <w:rPr>
                      <w:lang w:val="uk-UA"/>
                    </w:rPr>
                    <w:t>14) діяльність лік</w:t>
                  </w:r>
                  <w:r w:rsidR="006C651D" w:rsidRPr="00CC7504">
                    <w:rPr>
                      <w:lang w:val="uk-UA"/>
                    </w:rPr>
                    <w:t xml:space="preserve">арняних </w:t>
                  </w:r>
                  <w:r w:rsidRPr="00CC7504">
                    <w:rPr>
                      <w:lang w:val="uk-UA"/>
                    </w:rPr>
                    <w:t>закладів</w:t>
                  </w:r>
                  <w:r w:rsidR="003978B4" w:rsidRPr="00CC7504">
                    <w:rPr>
                      <w:lang w:val="uk-UA"/>
                    </w:rPr>
                    <w:t xml:space="preserve"> </w:t>
                  </w:r>
                </w:p>
              </w:tc>
              <w:tc>
                <w:tcPr>
                  <w:tcW w:w="1211" w:type="pct"/>
                  <w:shd w:val="clear" w:color="auto" w:fill="FFFFFF"/>
                </w:tcPr>
                <w:p w:rsidR="0021646D" w:rsidRPr="00CC7504" w:rsidRDefault="0021646D" w:rsidP="00B7678E">
                  <w:pPr>
                    <w:spacing w:line="360" w:lineRule="atLeast"/>
                    <w:jc w:val="center"/>
                    <w:rPr>
                      <w:lang w:val="uk-UA"/>
                    </w:rPr>
                  </w:pPr>
                  <w:r w:rsidRPr="00CC7504">
                    <w:rPr>
                      <w:lang w:val="uk-UA"/>
                    </w:rPr>
                    <w:t>100</w:t>
                  </w:r>
                </w:p>
              </w:tc>
            </w:tr>
          </w:tbl>
          <w:p w:rsidR="00BC2CDE" w:rsidRPr="00CC7504" w:rsidRDefault="00DD2C87" w:rsidP="00640E6E">
            <w:pPr>
              <w:pStyle w:val="ad"/>
              <w:jc w:val="both"/>
              <w:rPr>
                <w:rFonts w:ascii="Times New Roman" w:hAnsi="Times New Roman"/>
                <w:b/>
                <w:sz w:val="28"/>
                <w:szCs w:val="28"/>
              </w:rPr>
            </w:pPr>
            <w:r w:rsidRPr="00CC7504">
              <w:rPr>
                <w:rFonts w:ascii="Times New Roman" w:hAnsi="Times New Roman"/>
                <w:b/>
                <w:sz w:val="28"/>
                <w:szCs w:val="28"/>
              </w:rPr>
              <w:t>Порядок та підстави надання</w:t>
            </w:r>
            <w:r w:rsidR="00BC2CDE" w:rsidRPr="00CC7504">
              <w:rPr>
                <w:rFonts w:ascii="Times New Roman" w:hAnsi="Times New Roman"/>
                <w:b/>
                <w:sz w:val="28"/>
                <w:szCs w:val="28"/>
              </w:rPr>
              <w:t xml:space="preserve"> пільг </w:t>
            </w:r>
            <w:r w:rsidR="00D00140" w:rsidRPr="00CC7504">
              <w:rPr>
                <w:rFonts w:ascii="Times New Roman" w:hAnsi="Times New Roman"/>
                <w:b/>
                <w:sz w:val="28"/>
                <w:szCs w:val="28"/>
              </w:rPr>
              <w:t xml:space="preserve">зі </w:t>
            </w:r>
            <w:r w:rsidR="00BC2CDE" w:rsidRPr="00CC7504">
              <w:rPr>
                <w:rFonts w:ascii="Times New Roman" w:hAnsi="Times New Roman"/>
                <w:b/>
                <w:sz w:val="28"/>
                <w:szCs w:val="28"/>
              </w:rPr>
              <w:t>сплат</w:t>
            </w:r>
            <w:r w:rsidR="00D00140" w:rsidRPr="00CC7504">
              <w:rPr>
                <w:rFonts w:ascii="Times New Roman" w:hAnsi="Times New Roman"/>
                <w:b/>
                <w:sz w:val="28"/>
                <w:szCs w:val="28"/>
              </w:rPr>
              <w:t>и</w:t>
            </w:r>
            <w:r w:rsidR="00BC2CDE" w:rsidRPr="00CC7504">
              <w:rPr>
                <w:rFonts w:ascii="Times New Roman" w:hAnsi="Times New Roman"/>
                <w:b/>
                <w:sz w:val="28"/>
                <w:szCs w:val="28"/>
              </w:rPr>
              <w:t xml:space="preserve"> земельного податку</w:t>
            </w:r>
            <w:r w:rsidR="003877F4" w:rsidRPr="00CC7504">
              <w:rPr>
                <w:rFonts w:ascii="Times New Roman" w:hAnsi="Times New Roman"/>
                <w:b/>
                <w:sz w:val="28"/>
                <w:szCs w:val="28"/>
              </w:rPr>
              <w:t xml:space="preserve">, визначених </w:t>
            </w:r>
            <w:r w:rsidR="00DD4AD7" w:rsidRPr="00CC7504">
              <w:rPr>
                <w:rFonts w:ascii="Times New Roman" w:hAnsi="Times New Roman"/>
                <w:b/>
                <w:sz w:val="28"/>
                <w:szCs w:val="28"/>
              </w:rPr>
              <w:t xml:space="preserve"> </w:t>
            </w:r>
            <w:r w:rsidR="003877F4" w:rsidRPr="00CC7504">
              <w:rPr>
                <w:rFonts w:ascii="Times New Roman" w:hAnsi="Times New Roman"/>
                <w:b/>
                <w:sz w:val="28"/>
                <w:szCs w:val="28"/>
              </w:rPr>
              <w:t>пунктом 2 таблиц</w:t>
            </w:r>
            <w:r w:rsidR="00E04D54" w:rsidRPr="00CC7504">
              <w:rPr>
                <w:rFonts w:ascii="Times New Roman" w:hAnsi="Times New Roman"/>
                <w:b/>
                <w:sz w:val="28"/>
                <w:szCs w:val="28"/>
              </w:rPr>
              <w:t>і</w:t>
            </w:r>
            <w:r w:rsidR="00BC2CDE" w:rsidRPr="00CC7504">
              <w:rPr>
                <w:rFonts w:ascii="Times New Roman" w:hAnsi="Times New Roman"/>
                <w:b/>
                <w:sz w:val="28"/>
                <w:szCs w:val="28"/>
              </w:rPr>
              <w:t>:</w:t>
            </w:r>
          </w:p>
          <w:p w:rsidR="00FC3384" w:rsidRPr="00CC7504" w:rsidRDefault="00CD7FAB" w:rsidP="00FC3384">
            <w:pPr>
              <w:pStyle w:val="ad"/>
              <w:numPr>
                <w:ilvl w:val="0"/>
                <w:numId w:val="7"/>
              </w:numPr>
              <w:autoSpaceDE w:val="0"/>
              <w:autoSpaceDN w:val="0"/>
              <w:adjustRightInd w:val="0"/>
              <w:ind w:left="0" w:firstLine="567"/>
              <w:jc w:val="both"/>
              <w:rPr>
                <w:rFonts w:ascii="Times New Roman" w:eastAsiaTheme="minorHAnsi" w:hAnsi="Times New Roman"/>
                <w:color w:val="000000"/>
                <w:sz w:val="28"/>
                <w:szCs w:val="28"/>
                <w:lang w:eastAsia="en-US"/>
              </w:rPr>
            </w:pPr>
            <w:r w:rsidRPr="00CC7504">
              <w:rPr>
                <w:rFonts w:ascii="Times New Roman" w:eastAsiaTheme="minorHAnsi" w:hAnsi="Times New Roman"/>
                <w:color w:val="000000"/>
                <w:sz w:val="28"/>
                <w:szCs w:val="28"/>
                <w:lang w:eastAsia="en-US"/>
              </w:rPr>
              <w:t xml:space="preserve"> </w:t>
            </w:r>
            <w:r w:rsidR="0018626D" w:rsidRPr="00CC7504">
              <w:rPr>
                <w:rFonts w:ascii="Times New Roman" w:eastAsiaTheme="minorHAnsi" w:hAnsi="Times New Roman"/>
                <w:color w:val="000000"/>
                <w:sz w:val="28"/>
                <w:szCs w:val="28"/>
                <w:lang w:eastAsia="en-US"/>
              </w:rPr>
              <w:t xml:space="preserve">Вивільнені кошти в результаті застосування </w:t>
            </w:r>
            <w:r w:rsidRPr="00CC7504">
              <w:rPr>
                <w:rFonts w:ascii="Times New Roman" w:eastAsiaTheme="minorHAnsi" w:hAnsi="Times New Roman"/>
                <w:color w:val="000000"/>
                <w:sz w:val="28"/>
                <w:szCs w:val="28"/>
                <w:lang w:eastAsia="en-US"/>
              </w:rPr>
              <w:t>пільг зі сплати земельного податку) повинн</w:t>
            </w:r>
            <w:r w:rsidR="006864D8" w:rsidRPr="00CC7504">
              <w:rPr>
                <w:rFonts w:ascii="Times New Roman" w:eastAsiaTheme="minorHAnsi" w:hAnsi="Times New Roman"/>
                <w:color w:val="000000"/>
                <w:sz w:val="28"/>
                <w:szCs w:val="28"/>
                <w:lang w:eastAsia="en-US"/>
              </w:rPr>
              <w:t>і</w:t>
            </w:r>
            <w:r w:rsidRPr="00CC7504">
              <w:rPr>
                <w:rFonts w:ascii="Times New Roman" w:eastAsiaTheme="minorHAnsi" w:hAnsi="Times New Roman"/>
                <w:color w:val="000000"/>
                <w:sz w:val="28"/>
                <w:szCs w:val="28"/>
                <w:lang w:eastAsia="en-US"/>
              </w:rPr>
              <w:t xml:space="preserve"> спрямовуватися на витрати, визначені </w:t>
            </w:r>
            <w:r w:rsidR="00C656F0" w:rsidRPr="00CC7504">
              <w:rPr>
                <w:rFonts w:ascii="Times New Roman" w:eastAsiaTheme="minorHAnsi" w:hAnsi="Times New Roman"/>
                <w:color w:val="000000"/>
                <w:sz w:val="28"/>
                <w:szCs w:val="28"/>
                <w:lang w:eastAsia="en-US"/>
              </w:rPr>
              <w:t>підпункт</w:t>
            </w:r>
            <w:r w:rsidRPr="00CC7504">
              <w:rPr>
                <w:rFonts w:ascii="Times New Roman" w:eastAsiaTheme="minorHAnsi" w:hAnsi="Times New Roman"/>
                <w:color w:val="000000"/>
                <w:sz w:val="28"/>
                <w:szCs w:val="28"/>
                <w:lang w:eastAsia="en-US"/>
              </w:rPr>
              <w:t xml:space="preserve">ами </w:t>
            </w:r>
            <w:r w:rsidR="00C656F0" w:rsidRPr="00CC7504">
              <w:rPr>
                <w:rFonts w:ascii="Times New Roman" w:eastAsiaTheme="minorHAnsi" w:hAnsi="Times New Roman"/>
                <w:color w:val="000000"/>
                <w:sz w:val="28"/>
                <w:szCs w:val="28"/>
                <w:lang w:eastAsia="en-US"/>
              </w:rPr>
              <w:t>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(крім суб’єктів господарювання, які здійснюють діяльність у сфері спорту, культури, збереження спадщини та багатофункціональн</w:t>
            </w:r>
            <w:r w:rsidRPr="00CC7504">
              <w:rPr>
                <w:rFonts w:ascii="Times New Roman" w:eastAsiaTheme="minorHAnsi" w:hAnsi="Times New Roman"/>
                <w:color w:val="000000"/>
                <w:sz w:val="28"/>
                <w:szCs w:val="28"/>
                <w:lang w:eastAsia="en-US"/>
              </w:rPr>
              <w:t>ої рекреаційної інфраструктури).</w:t>
            </w:r>
          </w:p>
          <w:p w:rsidR="00C656F0" w:rsidRPr="00CC7504" w:rsidRDefault="00CD7FAB" w:rsidP="00FC3384">
            <w:pPr>
              <w:pStyle w:val="ad"/>
              <w:numPr>
                <w:ilvl w:val="0"/>
                <w:numId w:val="7"/>
              </w:numPr>
              <w:autoSpaceDE w:val="0"/>
              <w:autoSpaceDN w:val="0"/>
              <w:adjustRightInd w:val="0"/>
              <w:ind w:left="0" w:firstLine="567"/>
              <w:jc w:val="both"/>
              <w:rPr>
                <w:rFonts w:ascii="Times New Roman" w:eastAsiaTheme="minorHAnsi" w:hAnsi="Times New Roman"/>
                <w:color w:val="000000"/>
                <w:sz w:val="28"/>
                <w:szCs w:val="28"/>
                <w:lang w:eastAsia="en-US"/>
              </w:rPr>
            </w:pPr>
            <w:r w:rsidRPr="00CC7504">
              <w:rPr>
                <w:rFonts w:ascii="Times New Roman" w:eastAsiaTheme="minorHAnsi" w:hAnsi="Times New Roman"/>
                <w:color w:val="000000"/>
                <w:sz w:val="28"/>
                <w:szCs w:val="28"/>
                <w:lang w:eastAsia="en-US"/>
              </w:rPr>
              <w:t xml:space="preserve"> Р</w:t>
            </w:r>
            <w:r w:rsidR="00C656F0" w:rsidRPr="00CC7504">
              <w:rPr>
                <w:rFonts w:ascii="Times New Roman" w:eastAsiaTheme="minorHAnsi" w:hAnsi="Times New Roman"/>
                <w:color w:val="000000"/>
                <w:sz w:val="28"/>
                <w:szCs w:val="28"/>
                <w:lang w:eastAsia="en-US"/>
              </w:rPr>
              <w:t xml:space="preserve">озмір </w:t>
            </w:r>
            <w:r w:rsidR="006864D8" w:rsidRPr="00CC7504">
              <w:rPr>
                <w:rFonts w:ascii="Times New Roman" w:eastAsiaTheme="minorHAnsi" w:hAnsi="Times New Roman"/>
                <w:color w:val="000000"/>
                <w:sz w:val="28"/>
                <w:szCs w:val="28"/>
                <w:lang w:eastAsia="en-US"/>
              </w:rPr>
              <w:t xml:space="preserve">вивільнених коштів від надання пільг зі сплати земельного податку </w:t>
            </w:r>
            <w:r w:rsidR="00C656F0" w:rsidRPr="00CC7504">
              <w:rPr>
                <w:rFonts w:ascii="Times New Roman" w:eastAsiaTheme="minorHAnsi" w:hAnsi="Times New Roman"/>
                <w:color w:val="000000"/>
                <w:sz w:val="28"/>
                <w:szCs w:val="28"/>
                <w:lang w:eastAsia="en-US"/>
              </w:rPr>
              <w:t xml:space="preserve">на витрати, зазначені в </w:t>
            </w:r>
            <w:r w:rsidR="00F836AC" w:rsidRPr="00CC7504">
              <w:rPr>
                <w:rFonts w:ascii="Times New Roman" w:eastAsiaTheme="minorHAnsi" w:hAnsi="Times New Roman"/>
                <w:color w:val="000000"/>
                <w:sz w:val="28"/>
                <w:szCs w:val="28"/>
                <w:lang w:eastAsia="en-US"/>
              </w:rPr>
              <w:t>попередньому пункті</w:t>
            </w:r>
            <w:r w:rsidR="00C656F0" w:rsidRPr="00CC7504">
              <w:rPr>
                <w:rFonts w:ascii="Times New Roman" w:eastAsiaTheme="minorHAnsi" w:hAnsi="Times New Roman"/>
                <w:color w:val="000000"/>
                <w:sz w:val="28"/>
                <w:szCs w:val="28"/>
                <w:lang w:eastAsia="en-US"/>
              </w:rPr>
              <w:t xml:space="preserve">, не повинен перевищувати: </w:t>
            </w:r>
          </w:p>
          <w:p w:rsidR="00C656F0" w:rsidRPr="00CC7504" w:rsidRDefault="00C656F0"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для суб’єктів великого підприємництва – </w:t>
            </w:r>
            <w:r w:rsidR="00910791" w:rsidRPr="00CC7504">
              <w:rPr>
                <w:rFonts w:eastAsiaTheme="minorHAnsi"/>
                <w:color w:val="000000"/>
                <w:sz w:val="28"/>
                <w:szCs w:val="28"/>
                <w:lang w:val="uk-UA" w:eastAsia="en-US"/>
              </w:rPr>
              <w:t xml:space="preserve">до </w:t>
            </w:r>
            <w:r w:rsidRPr="00CC7504">
              <w:rPr>
                <w:rFonts w:eastAsiaTheme="minorHAnsi"/>
                <w:color w:val="000000"/>
                <w:sz w:val="28"/>
                <w:szCs w:val="28"/>
                <w:lang w:val="uk-UA" w:eastAsia="en-US"/>
              </w:rPr>
              <w:t xml:space="preserve">50 відсотків витрат відповідно до підпункту 2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C656F0" w:rsidRPr="00CC7504" w:rsidRDefault="00C656F0" w:rsidP="00E873AE">
            <w:pPr>
              <w:autoSpaceDE w:val="0"/>
              <w:autoSpaceDN w:val="0"/>
              <w:adjustRightInd w:val="0"/>
              <w:rPr>
                <w:rFonts w:eastAsiaTheme="minorHAnsi"/>
                <w:color w:val="000000"/>
                <w:sz w:val="28"/>
                <w:szCs w:val="28"/>
                <w:lang w:val="uk-UA" w:eastAsia="en-US"/>
              </w:rPr>
            </w:pPr>
            <w:r w:rsidRPr="00CC7504">
              <w:rPr>
                <w:rFonts w:eastAsiaTheme="minorHAnsi"/>
                <w:color w:val="000000"/>
                <w:sz w:val="28"/>
                <w:szCs w:val="28"/>
                <w:lang w:val="uk-UA" w:eastAsia="en-US"/>
              </w:rPr>
              <w:t xml:space="preserve">- для суб’єктів середнього підприємництва — до 60 відсотків таких витрат; </w:t>
            </w:r>
          </w:p>
          <w:p w:rsidR="00640E6E" w:rsidRPr="00CC7504" w:rsidRDefault="00C656F0" w:rsidP="00E873AE">
            <w:pPr>
              <w:autoSpaceDE w:val="0"/>
              <w:autoSpaceDN w:val="0"/>
              <w:adjustRightInd w:val="0"/>
              <w:rPr>
                <w:rFonts w:eastAsiaTheme="minorHAnsi"/>
                <w:color w:val="000000"/>
                <w:sz w:val="28"/>
                <w:szCs w:val="28"/>
                <w:lang w:val="uk-UA" w:eastAsia="en-US"/>
              </w:rPr>
            </w:pPr>
            <w:r w:rsidRPr="00CC7504">
              <w:rPr>
                <w:rFonts w:eastAsiaTheme="minorHAnsi"/>
                <w:color w:val="000000"/>
                <w:sz w:val="28"/>
                <w:szCs w:val="28"/>
                <w:lang w:val="uk-UA" w:eastAsia="en-US"/>
              </w:rPr>
              <w:t>- для суб’єктів малого підприємництва — до 70 відсотків таких витрат.</w:t>
            </w:r>
          </w:p>
          <w:p w:rsidR="003C688C" w:rsidRPr="00CC7504" w:rsidRDefault="005A051C" w:rsidP="00E873AE">
            <w:pPr>
              <w:pStyle w:val="Default"/>
              <w:jc w:val="both"/>
              <w:rPr>
                <w:sz w:val="28"/>
                <w:szCs w:val="28"/>
                <w:lang w:val="uk-UA"/>
              </w:rPr>
            </w:pPr>
            <w:r w:rsidRPr="00CC7504">
              <w:rPr>
                <w:sz w:val="28"/>
                <w:szCs w:val="28"/>
                <w:lang w:val="uk-UA"/>
              </w:rPr>
              <w:t xml:space="preserve">        3. </w:t>
            </w:r>
            <w:r w:rsidR="003C688C" w:rsidRPr="00CC7504">
              <w:rPr>
                <w:sz w:val="28"/>
                <w:szCs w:val="28"/>
                <w:lang w:val="uk-UA"/>
              </w:rPr>
              <w:t xml:space="preserve">Допомога для суб’єктів господарювання, які здійснюють діяльність у сфері спорту та багатофункціональної рекреаційної інфраструктури, для суб’єктів господарювання, які здійснюють діяльність у сфері культури, збереження спадщини, може надаватись у формі: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1) інвестиційної допомоги, включаючи допомогу на будівництво та модернізацію культурної інфраструктури. Прийнятними витратами на </w:t>
            </w:r>
            <w:r w:rsidR="003C688C" w:rsidRPr="00CC7504">
              <w:rPr>
                <w:rFonts w:eastAsiaTheme="minorHAnsi"/>
                <w:color w:val="000000"/>
                <w:sz w:val="28"/>
                <w:szCs w:val="28"/>
                <w:lang w:val="uk-UA" w:eastAsia="en-US"/>
              </w:rPr>
              <w:lastRenderedPageBreak/>
              <w:t xml:space="preserve">інвестиційну допомогу є інвестиційні витрати з матеріальних та нематеріальних активів, у тому числі: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витрати на будівництво, модернізацію, придбання, збереження та вдосконалення інфраструктури, якщо для культурних цілей використовується щонайменше 80 % часу або пропускної здатності на рік;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витрати на придбання, включаючи лізинг, передачу володіння або фізичне переміщення культурної спадщини;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витрати на охорону, збереження і відновлення матеріальної та нематеріальної культурної спадщини, включаючи додаткові витрати на зберігання на відповідних умовах, спеціальні інструменти, матеріали та витрати на документацію, дослідження, цифровізацію та публікацію;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витрати на покращення доступності культурної спадщини для громадськості, включаючи витрати на оцифрування та інші нові технології, </w:t>
            </w: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витрати на поліпшення доступності для людей з особливими потребами (зокрема, рампи та ліфти для людей з обмеженими фізичними можливостями, позначення Брайля та практичні експонати в музеях) та заохочення культурного розмаїття щодо презентацій, програм та відвідувачів;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витрати на культурні проєкти та заходи, програми співпраці та обміну, а також гранти, включаючи витрати на процедури відбору, витрати на просування та витрати, безпосередньо пов’язані з про</w:t>
            </w:r>
            <w:r w:rsidR="004760FE">
              <w:rPr>
                <w:rFonts w:eastAsiaTheme="minorHAnsi"/>
                <w:color w:val="000000"/>
                <w:sz w:val="28"/>
                <w:szCs w:val="28"/>
                <w:lang w:val="uk-UA" w:eastAsia="en-US"/>
              </w:rPr>
              <w:t>є</w:t>
            </w:r>
            <w:r w:rsidR="003C688C" w:rsidRPr="00CC7504">
              <w:rPr>
                <w:rFonts w:eastAsiaTheme="minorHAnsi"/>
                <w:color w:val="000000"/>
                <w:sz w:val="28"/>
                <w:szCs w:val="28"/>
                <w:lang w:val="uk-UA" w:eastAsia="en-US"/>
              </w:rPr>
              <w:t xml:space="preserve">ктом.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2) операційної допомоги. Допустимими витратами на операційну допомогу є: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витрати, пов’язані з постійною або періодичною діяльністю культурно-освітньої установи чи об’єкта культурної спадщини, включаючи виставки, вистави й заходи та подібні культурні заходи, що відбуваються під час звичайної діяльності;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витрати на культурно-мистецьку освіту, а також сприяння зростанню розуміння важливості захисту та пропаганди різноманіття форм культурного самовираження через освітні програми та програми підвищення обізнаності громадськості, в тому числі з використанням нових технологій; </w:t>
            </w:r>
          </w:p>
          <w:p w:rsidR="003C688C" w:rsidRPr="00CC7504" w:rsidRDefault="00DD28A5" w:rsidP="00E873AE">
            <w:pPr>
              <w:autoSpaceDE w:val="0"/>
              <w:autoSpaceDN w:val="0"/>
              <w:adjustRightInd w:val="0"/>
              <w:jc w:val="both"/>
              <w:rPr>
                <w:rFonts w:eastAsiaTheme="minorHAnsi"/>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витрати на покращення доступу громадськості до закладів культури або об’єктів культурної спадщини та їх діяльності, включаючи витрати на оцифрування та </w:t>
            </w:r>
            <w:r w:rsidR="003C688C" w:rsidRPr="00CC7504">
              <w:rPr>
                <w:rFonts w:eastAsiaTheme="minorHAnsi"/>
                <w:sz w:val="28"/>
                <w:szCs w:val="28"/>
                <w:lang w:val="uk-UA" w:eastAsia="en-US"/>
              </w:rPr>
              <w:t xml:space="preserve">використання нових технологій, а також витрати на поліпшення доступності для людей з інвалідністю; </w:t>
            </w:r>
          </w:p>
          <w:p w:rsidR="003C688C" w:rsidRPr="00CC7504" w:rsidRDefault="00E873AE" w:rsidP="00E873AE">
            <w:pPr>
              <w:autoSpaceDE w:val="0"/>
              <w:autoSpaceDN w:val="0"/>
              <w:adjustRightInd w:val="0"/>
              <w:jc w:val="both"/>
              <w:rPr>
                <w:rFonts w:eastAsiaTheme="minorHAnsi"/>
                <w:sz w:val="28"/>
                <w:szCs w:val="28"/>
                <w:lang w:val="uk-UA" w:eastAsia="en-US"/>
              </w:rPr>
            </w:pPr>
            <w:r w:rsidRPr="00CC7504">
              <w:rPr>
                <w:rFonts w:eastAsiaTheme="minorHAnsi"/>
                <w:sz w:val="28"/>
                <w:szCs w:val="28"/>
                <w:lang w:val="uk-UA" w:eastAsia="en-US"/>
              </w:rPr>
              <w:t xml:space="preserve">          </w:t>
            </w:r>
            <w:r w:rsidR="003C688C" w:rsidRPr="00CC7504">
              <w:rPr>
                <w:rFonts w:eastAsiaTheme="minorHAnsi"/>
                <w:sz w:val="28"/>
                <w:szCs w:val="28"/>
                <w:lang w:val="uk-UA" w:eastAsia="en-US"/>
              </w:rPr>
              <w:t>експлуатаційні витрати, безпосередньо пов’язані з культурним проєктом або діяльністю, такі як оренда або оренда нерухомості та культурних об’єктів, транспортні витрати, матеріали та матеріали, безпосередньо пов’язані з культурним проєктом або діяльністю, архітектурні споруди для виставок та постановок, позики, оренди та амортизація інструментів, програмного забезпечення та обладнання, витрати на право доступу до робіт авторського права та інші пов’язані із захистом права інтелектуальної власності, витрати на рекламу та витрати, понесені безпосередньо внаслідок про</w:t>
            </w:r>
            <w:r w:rsidR="004760FE">
              <w:rPr>
                <w:rFonts w:eastAsiaTheme="minorHAnsi"/>
                <w:sz w:val="28"/>
                <w:szCs w:val="28"/>
                <w:lang w:val="uk-UA" w:eastAsia="en-US"/>
              </w:rPr>
              <w:t>є</w:t>
            </w:r>
            <w:r w:rsidR="003C688C" w:rsidRPr="00CC7504">
              <w:rPr>
                <w:rFonts w:eastAsiaTheme="minorHAnsi"/>
                <w:sz w:val="28"/>
                <w:szCs w:val="28"/>
                <w:lang w:val="uk-UA" w:eastAsia="en-US"/>
              </w:rPr>
              <w:t xml:space="preserve">кту або діяльності; амортизаційні відрахування та витрати на фінансування є прийнятними, якщо вони не були оплачені інвестиційною допомогою; </w:t>
            </w:r>
          </w:p>
          <w:p w:rsidR="003C688C" w:rsidRPr="00CC7504" w:rsidRDefault="00E873AE" w:rsidP="00E873AE">
            <w:pPr>
              <w:autoSpaceDE w:val="0"/>
              <w:autoSpaceDN w:val="0"/>
              <w:adjustRightInd w:val="0"/>
              <w:jc w:val="both"/>
              <w:rPr>
                <w:rFonts w:eastAsiaTheme="minorHAnsi"/>
                <w:sz w:val="28"/>
                <w:szCs w:val="28"/>
                <w:lang w:val="uk-UA" w:eastAsia="en-US"/>
              </w:rPr>
            </w:pPr>
            <w:r w:rsidRPr="00CC7504">
              <w:rPr>
                <w:rFonts w:eastAsiaTheme="minorHAnsi"/>
                <w:sz w:val="28"/>
                <w:szCs w:val="28"/>
                <w:lang w:val="uk-UA" w:eastAsia="en-US"/>
              </w:rPr>
              <w:t xml:space="preserve">          </w:t>
            </w:r>
            <w:r w:rsidR="003C688C" w:rsidRPr="00CC7504">
              <w:rPr>
                <w:rFonts w:eastAsiaTheme="minorHAnsi"/>
                <w:sz w:val="28"/>
                <w:szCs w:val="28"/>
                <w:lang w:val="uk-UA" w:eastAsia="en-US"/>
              </w:rPr>
              <w:t xml:space="preserve">витрати на персонал, що працює на об’єкті культурної спадщини або на об’єкті культурної спадщини, або на проєкт; </w:t>
            </w:r>
          </w:p>
          <w:p w:rsidR="003C688C" w:rsidRPr="00CC7504" w:rsidRDefault="00E873AE" w:rsidP="00E873AE">
            <w:pPr>
              <w:autoSpaceDE w:val="0"/>
              <w:autoSpaceDN w:val="0"/>
              <w:adjustRightInd w:val="0"/>
              <w:jc w:val="both"/>
              <w:rPr>
                <w:rFonts w:eastAsiaTheme="minorHAnsi"/>
                <w:sz w:val="28"/>
                <w:szCs w:val="28"/>
                <w:lang w:val="uk-UA" w:eastAsia="en-US"/>
              </w:rPr>
            </w:pPr>
            <w:r w:rsidRPr="00CC7504">
              <w:rPr>
                <w:rFonts w:eastAsiaTheme="minorHAnsi"/>
                <w:sz w:val="28"/>
                <w:szCs w:val="28"/>
                <w:lang w:val="uk-UA" w:eastAsia="en-US"/>
              </w:rPr>
              <w:lastRenderedPageBreak/>
              <w:t xml:space="preserve">           </w:t>
            </w:r>
            <w:r w:rsidR="003C688C" w:rsidRPr="00CC7504">
              <w:rPr>
                <w:rFonts w:eastAsiaTheme="minorHAnsi"/>
                <w:sz w:val="28"/>
                <w:szCs w:val="28"/>
                <w:lang w:val="uk-UA" w:eastAsia="en-US"/>
              </w:rPr>
              <w:t xml:space="preserve">витрати на консультативні та допоміжні послуги, що надаються сторонніми консультантами та постачальниками послуг, понесені безпосередньо в результаті проєкту; </w:t>
            </w:r>
          </w:p>
          <w:p w:rsidR="003C688C" w:rsidRPr="00CC7504" w:rsidRDefault="00E873AE" w:rsidP="00E873AE">
            <w:pPr>
              <w:autoSpaceDE w:val="0"/>
              <w:autoSpaceDN w:val="0"/>
              <w:adjustRightInd w:val="0"/>
              <w:spacing w:after="27"/>
              <w:jc w:val="both"/>
              <w:rPr>
                <w:rFonts w:eastAsiaTheme="minorHAnsi"/>
                <w:sz w:val="28"/>
                <w:szCs w:val="28"/>
                <w:lang w:val="uk-UA" w:eastAsia="en-US"/>
              </w:rPr>
            </w:pPr>
            <w:r w:rsidRPr="00CC7504">
              <w:rPr>
                <w:rFonts w:eastAsiaTheme="minorHAnsi"/>
                <w:sz w:val="28"/>
                <w:szCs w:val="28"/>
                <w:lang w:val="uk-UA" w:eastAsia="en-US"/>
              </w:rPr>
              <w:t xml:space="preserve">           </w:t>
            </w:r>
            <w:r w:rsidR="003C688C" w:rsidRPr="00CC7504">
              <w:rPr>
                <w:rFonts w:eastAsiaTheme="minorHAnsi"/>
                <w:sz w:val="28"/>
                <w:szCs w:val="28"/>
                <w:lang w:val="uk-UA" w:eastAsia="en-US"/>
              </w:rPr>
              <w:t xml:space="preserve">3) для інвестиційної допомоги розмір не повинен перевищувати різниці між прийнятними витратами та операційним прибутком інвестиції. Операційний прибуток буде відрахований із дозволених витрат заздалегідь, враховуючи обґрунтовані прогнози, або за допомогою зворотного механізму стягнень, тобто шляхом повернення надавачу допомоги суми допомоги, що перевищує різницю між дозволеними витратами та операційним прибутком від інвестицій. </w:t>
            </w:r>
          </w:p>
          <w:p w:rsidR="003C688C" w:rsidRPr="00CC7504" w:rsidRDefault="00E873AE" w:rsidP="00E873AE">
            <w:pPr>
              <w:autoSpaceDE w:val="0"/>
              <w:autoSpaceDN w:val="0"/>
              <w:adjustRightInd w:val="0"/>
              <w:jc w:val="both"/>
              <w:rPr>
                <w:rFonts w:eastAsiaTheme="minorHAnsi"/>
                <w:sz w:val="28"/>
                <w:szCs w:val="28"/>
                <w:lang w:val="uk-UA" w:eastAsia="en-US"/>
              </w:rPr>
            </w:pPr>
            <w:r w:rsidRPr="00CC7504">
              <w:rPr>
                <w:rFonts w:eastAsiaTheme="minorHAnsi"/>
                <w:sz w:val="28"/>
                <w:szCs w:val="28"/>
                <w:lang w:val="uk-UA" w:eastAsia="en-US"/>
              </w:rPr>
              <w:t xml:space="preserve">           </w:t>
            </w:r>
            <w:r w:rsidR="003C688C" w:rsidRPr="00CC7504">
              <w:rPr>
                <w:rFonts w:eastAsiaTheme="minorHAnsi"/>
                <w:sz w:val="28"/>
                <w:szCs w:val="28"/>
                <w:lang w:val="uk-UA" w:eastAsia="en-US"/>
              </w:rPr>
              <w:t xml:space="preserve">4) для надання операційної допомоги розмір допомоги не повинен перевищувати операційні збитки за відповідний період. Це також має бути забезпечено заздалегідь, враховуючи обґрунтовані прогнози або за допомогою механізму зворотного стягнення, тобто шляхом повернення надавачу допомоги суми допомоги, що перевищує операційні збитки за відповідний період. </w:t>
            </w:r>
          </w:p>
          <w:p w:rsidR="00C656F0" w:rsidRPr="00CC7504" w:rsidRDefault="005A051C" w:rsidP="00E873AE">
            <w:pPr>
              <w:autoSpaceDE w:val="0"/>
              <w:autoSpaceDN w:val="0"/>
              <w:adjustRightInd w:val="0"/>
              <w:ind w:firstLine="567"/>
              <w:jc w:val="both"/>
              <w:rPr>
                <w:rFonts w:eastAsiaTheme="minorHAnsi"/>
                <w:color w:val="000000"/>
                <w:sz w:val="28"/>
                <w:szCs w:val="28"/>
                <w:lang w:val="uk-UA" w:eastAsia="en-US"/>
              </w:rPr>
            </w:pPr>
            <w:r w:rsidRPr="00CC7504">
              <w:rPr>
                <w:rFonts w:eastAsiaTheme="minorHAnsi"/>
                <w:color w:val="000000"/>
                <w:sz w:val="28"/>
                <w:szCs w:val="28"/>
                <w:lang w:val="uk-UA" w:eastAsia="en-US"/>
              </w:rPr>
              <w:t>4</w:t>
            </w:r>
            <w:r w:rsidR="00640E6E" w:rsidRPr="00CC7504">
              <w:rPr>
                <w:rFonts w:eastAsiaTheme="minorHAnsi"/>
                <w:color w:val="000000"/>
                <w:sz w:val="28"/>
                <w:szCs w:val="28"/>
                <w:lang w:val="uk-UA" w:eastAsia="en-US"/>
              </w:rPr>
              <w:t xml:space="preserve">. Розмір </w:t>
            </w:r>
            <w:r w:rsidR="006864D8" w:rsidRPr="00CC7504">
              <w:rPr>
                <w:rFonts w:eastAsiaTheme="minorHAnsi"/>
                <w:color w:val="000000"/>
                <w:sz w:val="28"/>
                <w:szCs w:val="28"/>
                <w:lang w:val="uk-UA" w:eastAsia="en-US"/>
              </w:rPr>
              <w:t xml:space="preserve">вивільнених коштів від надання пільг зі сплати земельного податку </w:t>
            </w:r>
            <w:r w:rsidR="00640E6E" w:rsidRPr="00CC7504">
              <w:rPr>
                <w:rFonts w:eastAsiaTheme="minorHAnsi"/>
                <w:color w:val="000000"/>
                <w:sz w:val="28"/>
                <w:szCs w:val="28"/>
                <w:lang w:val="uk-UA" w:eastAsia="en-US"/>
              </w:rPr>
              <w:t xml:space="preserve">на витрати </w:t>
            </w:r>
            <w:r w:rsidR="00C656F0" w:rsidRPr="00CC7504">
              <w:rPr>
                <w:rFonts w:eastAsiaTheme="minorHAnsi"/>
                <w:color w:val="000000"/>
                <w:sz w:val="28"/>
                <w:szCs w:val="28"/>
                <w:lang w:val="uk-UA" w:eastAsia="en-US"/>
              </w:rPr>
              <w:t>для суб’єктів господарювання, які здійснюють діяльність у сфері спорту та багатофункціональної рекреаційної інфраструктури</w:t>
            </w:r>
            <w:r w:rsidR="00640E6E" w:rsidRPr="00CC7504">
              <w:rPr>
                <w:rFonts w:eastAsiaTheme="minorHAnsi"/>
                <w:color w:val="000000"/>
                <w:sz w:val="28"/>
                <w:szCs w:val="28"/>
                <w:lang w:val="uk-UA" w:eastAsia="en-US"/>
              </w:rPr>
              <w:t xml:space="preserve">, </w:t>
            </w:r>
            <w:r w:rsidR="00C656F0" w:rsidRPr="00CC7504">
              <w:rPr>
                <w:rFonts w:eastAsiaTheme="minorHAnsi"/>
                <w:color w:val="000000"/>
                <w:sz w:val="28"/>
                <w:szCs w:val="28"/>
                <w:lang w:val="uk-UA" w:eastAsia="en-US"/>
              </w:rPr>
              <w:t>для суб’єктів господарювання, які здійснюють діяльність у сфері культури, збереження спадщини</w:t>
            </w:r>
            <w:r w:rsidR="00B340D6" w:rsidRPr="00CC7504">
              <w:rPr>
                <w:rFonts w:eastAsiaTheme="minorHAnsi"/>
                <w:color w:val="000000"/>
                <w:sz w:val="28"/>
                <w:szCs w:val="28"/>
                <w:lang w:val="uk-UA" w:eastAsia="en-US"/>
              </w:rPr>
              <w:t>:</w:t>
            </w:r>
            <w:r w:rsidR="00C656F0" w:rsidRPr="00CC7504">
              <w:rPr>
                <w:rFonts w:eastAsiaTheme="minorHAnsi"/>
                <w:color w:val="000000"/>
                <w:sz w:val="28"/>
                <w:szCs w:val="28"/>
                <w:lang w:val="uk-UA" w:eastAsia="en-US"/>
              </w:rPr>
              <w:t xml:space="preserve"> </w:t>
            </w:r>
          </w:p>
          <w:p w:rsidR="00C656F0" w:rsidRPr="00CC7504" w:rsidRDefault="00C656F0" w:rsidP="00E873AE">
            <w:pPr>
              <w:autoSpaceDE w:val="0"/>
              <w:autoSpaceDN w:val="0"/>
              <w:adjustRightInd w:val="0"/>
              <w:spacing w:after="27"/>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на операційну діяльність не повинен перевищувати розміру операційних збитків суб’єкта господарювання за попередній звітний період (рік, квартал, півріччя, 9 місяців); </w:t>
            </w:r>
          </w:p>
          <w:p w:rsidR="00C656F0" w:rsidRPr="00CC7504" w:rsidRDefault="00C656F0" w:rsidP="00E873AE">
            <w:pPr>
              <w:autoSpaceDE w:val="0"/>
              <w:autoSpaceDN w:val="0"/>
              <w:adjustRightInd w:val="0"/>
              <w:spacing w:after="27"/>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на інвестиційну діяльність дорівнює різниці </w:t>
            </w:r>
            <w:r w:rsidR="0006267D" w:rsidRPr="00CC7504">
              <w:rPr>
                <w:rFonts w:eastAsiaTheme="minorHAnsi"/>
                <w:color w:val="000000"/>
                <w:sz w:val="28"/>
                <w:szCs w:val="28"/>
                <w:lang w:val="uk-UA" w:eastAsia="en-US"/>
              </w:rPr>
              <w:t>між вартістю інвестиційного проє</w:t>
            </w:r>
            <w:r w:rsidRPr="00CC7504">
              <w:rPr>
                <w:rFonts w:eastAsiaTheme="minorHAnsi"/>
                <w:color w:val="000000"/>
                <w:sz w:val="28"/>
                <w:szCs w:val="28"/>
                <w:lang w:val="uk-UA" w:eastAsia="en-US"/>
              </w:rPr>
              <w:t xml:space="preserve">кту та операційного прибутку за попередній звітний рік; </w:t>
            </w:r>
          </w:p>
          <w:p w:rsidR="00C656F0" w:rsidRPr="00CC7504" w:rsidRDefault="00C656F0"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отримувач повинен відшкодувати отриману державну допомогу на операційну та/або інвестиційну діяльність надавачу в разі отримання операційного прибутку за попередній звітній період з урахуванням вимог чинно</w:t>
            </w:r>
            <w:r w:rsidR="00B340D6" w:rsidRPr="00CC7504">
              <w:rPr>
                <w:rFonts w:eastAsiaTheme="minorHAnsi"/>
                <w:color w:val="000000"/>
                <w:sz w:val="28"/>
                <w:szCs w:val="28"/>
                <w:lang w:val="uk-UA" w:eastAsia="en-US"/>
              </w:rPr>
              <w:t>го законодавства.</w:t>
            </w:r>
          </w:p>
          <w:p w:rsidR="00B340D6" w:rsidRPr="00CC7504" w:rsidRDefault="00FC3384" w:rsidP="00E873AE">
            <w:pPr>
              <w:autoSpaceDE w:val="0"/>
              <w:autoSpaceDN w:val="0"/>
              <w:adjustRightInd w:val="0"/>
              <w:ind w:firstLine="567"/>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5A051C" w:rsidRPr="00CC7504">
              <w:rPr>
                <w:rFonts w:eastAsiaTheme="minorHAnsi"/>
                <w:color w:val="000000"/>
                <w:sz w:val="28"/>
                <w:szCs w:val="28"/>
                <w:lang w:val="uk-UA" w:eastAsia="en-US"/>
              </w:rPr>
              <w:t>5</w:t>
            </w:r>
            <w:r w:rsidR="00B340D6" w:rsidRPr="00CC7504">
              <w:rPr>
                <w:rFonts w:eastAsiaTheme="minorHAnsi"/>
                <w:color w:val="000000"/>
                <w:sz w:val="28"/>
                <w:szCs w:val="28"/>
                <w:lang w:val="uk-UA" w:eastAsia="en-US"/>
              </w:rPr>
              <w:t>. П</w:t>
            </w:r>
            <w:r w:rsidR="00C656F0" w:rsidRPr="00CC7504">
              <w:rPr>
                <w:rFonts w:eastAsiaTheme="minorHAnsi"/>
                <w:color w:val="000000"/>
                <w:sz w:val="28"/>
                <w:szCs w:val="28"/>
                <w:lang w:val="uk-UA" w:eastAsia="en-US"/>
              </w:rPr>
              <w:t xml:space="preserve">ільга зі сплати земельного податку не </w:t>
            </w:r>
            <w:r w:rsidR="00B340D6" w:rsidRPr="00CC7504">
              <w:rPr>
                <w:rFonts w:eastAsiaTheme="minorHAnsi"/>
                <w:color w:val="000000"/>
                <w:sz w:val="28"/>
                <w:szCs w:val="28"/>
                <w:lang w:val="uk-UA" w:eastAsia="en-US"/>
              </w:rPr>
              <w:t>надається</w:t>
            </w:r>
            <w:r w:rsidR="00C656F0" w:rsidRPr="00CC7504">
              <w:rPr>
                <w:rFonts w:eastAsiaTheme="minorHAnsi"/>
                <w:color w:val="000000"/>
                <w:sz w:val="28"/>
                <w:szCs w:val="28"/>
                <w:lang w:val="uk-UA" w:eastAsia="en-US"/>
              </w:rPr>
              <w:t xml:space="preserve">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w:t>
            </w:r>
            <w:r w:rsidR="00B340D6" w:rsidRPr="00CC7504">
              <w:rPr>
                <w:rFonts w:eastAsiaTheme="minorHAnsi"/>
                <w:color w:val="000000"/>
                <w:sz w:val="28"/>
                <w:szCs w:val="28"/>
                <w:lang w:val="uk-UA" w:eastAsia="en-US"/>
              </w:rPr>
              <w:t>ансово-господарської діяльності.</w:t>
            </w:r>
          </w:p>
          <w:p w:rsidR="00D07454" w:rsidRPr="00CC7504" w:rsidRDefault="00D07454" w:rsidP="00E873AE">
            <w:pPr>
              <w:autoSpaceDE w:val="0"/>
              <w:autoSpaceDN w:val="0"/>
              <w:adjustRightInd w:val="0"/>
              <w:ind w:firstLine="567"/>
              <w:jc w:val="both"/>
              <w:rPr>
                <w:rFonts w:eastAsiaTheme="minorHAnsi"/>
                <w:color w:val="000000"/>
                <w:sz w:val="28"/>
                <w:szCs w:val="28"/>
                <w:lang w:val="uk-UA" w:eastAsia="en-US"/>
              </w:rPr>
            </w:pPr>
            <w:r w:rsidRPr="00CC7504">
              <w:rPr>
                <w:rFonts w:eastAsiaTheme="minorHAnsi"/>
                <w:color w:val="000000"/>
                <w:sz w:val="28"/>
                <w:szCs w:val="28"/>
                <w:lang w:val="uk-UA" w:eastAsia="en-US"/>
              </w:rPr>
              <w:t>Обмеження, викладені в цьому пункті не поширюються на суб’єктів господарювання, які не є отримувачами державної допомоги в розумінні Закону України «Про державну допомогу суб’єктам господарювання»</w:t>
            </w:r>
            <w:r w:rsidR="003978B4" w:rsidRPr="00CC7504">
              <w:rPr>
                <w:rFonts w:eastAsiaTheme="minorHAnsi"/>
                <w:color w:val="000000"/>
                <w:sz w:val="28"/>
                <w:szCs w:val="28"/>
                <w:lang w:val="uk-UA" w:eastAsia="en-US"/>
              </w:rPr>
              <w:t>.</w:t>
            </w:r>
            <w:r w:rsidRPr="00CC7504">
              <w:rPr>
                <w:rFonts w:eastAsiaTheme="minorHAnsi"/>
                <w:color w:val="000000"/>
                <w:sz w:val="28"/>
                <w:szCs w:val="28"/>
                <w:lang w:val="uk-UA" w:eastAsia="en-US"/>
              </w:rPr>
              <w:t xml:space="preserve">  </w:t>
            </w:r>
          </w:p>
          <w:p w:rsidR="00C656F0" w:rsidRPr="00CC7504" w:rsidRDefault="005A051C" w:rsidP="00E873AE">
            <w:pPr>
              <w:autoSpaceDE w:val="0"/>
              <w:autoSpaceDN w:val="0"/>
              <w:adjustRightInd w:val="0"/>
              <w:ind w:firstLine="567"/>
              <w:jc w:val="both"/>
              <w:rPr>
                <w:rFonts w:eastAsiaTheme="minorHAnsi"/>
                <w:color w:val="000000"/>
                <w:sz w:val="28"/>
                <w:szCs w:val="28"/>
                <w:lang w:val="uk-UA" w:eastAsia="en-US"/>
              </w:rPr>
            </w:pPr>
            <w:r w:rsidRPr="00CC7504">
              <w:rPr>
                <w:rFonts w:eastAsiaTheme="minorHAnsi"/>
                <w:color w:val="000000"/>
                <w:sz w:val="28"/>
                <w:szCs w:val="28"/>
                <w:lang w:val="uk-UA" w:eastAsia="en-US"/>
              </w:rPr>
              <w:t>6</w:t>
            </w:r>
            <w:r w:rsidR="00B340D6" w:rsidRPr="00CC7504">
              <w:rPr>
                <w:rFonts w:eastAsiaTheme="minorHAnsi"/>
                <w:color w:val="000000"/>
                <w:sz w:val="28"/>
                <w:szCs w:val="28"/>
                <w:lang w:val="uk-UA" w:eastAsia="en-US"/>
              </w:rPr>
              <w:t>. С</w:t>
            </w:r>
            <w:r w:rsidR="00C656F0" w:rsidRPr="00CC7504">
              <w:rPr>
                <w:rFonts w:eastAsiaTheme="minorHAnsi"/>
                <w:color w:val="000000"/>
                <w:sz w:val="28"/>
                <w:szCs w:val="28"/>
                <w:lang w:val="uk-UA" w:eastAsia="en-US"/>
              </w:rPr>
              <w:t>укупн</w:t>
            </w:r>
            <w:r w:rsidR="00B340D6" w:rsidRPr="00CC7504">
              <w:rPr>
                <w:rFonts w:eastAsiaTheme="minorHAnsi"/>
                <w:color w:val="000000"/>
                <w:sz w:val="28"/>
                <w:szCs w:val="28"/>
                <w:lang w:val="uk-UA" w:eastAsia="en-US"/>
              </w:rPr>
              <w:t xml:space="preserve">ий </w:t>
            </w:r>
            <w:r w:rsidR="00C656F0" w:rsidRPr="00CC7504">
              <w:rPr>
                <w:rFonts w:eastAsiaTheme="minorHAnsi"/>
                <w:color w:val="000000"/>
                <w:sz w:val="28"/>
                <w:szCs w:val="28"/>
                <w:lang w:val="uk-UA" w:eastAsia="en-US"/>
              </w:rPr>
              <w:t>розмір державної допомоги</w:t>
            </w:r>
            <w:r w:rsidR="006864D8" w:rsidRPr="00CC7504">
              <w:rPr>
                <w:rFonts w:eastAsiaTheme="minorHAnsi"/>
                <w:color w:val="000000"/>
                <w:sz w:val="28"/>
                <w:szCs w:val="28"/>
                <w:lang w:val="uk-UA" w:eastAsia="en-US"/>
              </w:rPr>
              <w:t xml:space="preserve"> (в тому числі пільг зі сплати земельного податку)</w:t>
            </w:r>
            <w:r w:rsidR="00C656F0" w:rsidRPr="00CC7504">
              <w:rPr>
                <w:rFonts w:eastAsiaTheme="minorHAnsi"/>
                <w:color w:val="000000"/>
                <w:sz w:val="28"/>
                <w:szCs w:val="28"/>
                <w:lang w:val="uk-UA" w:eastAsia="en-US"/>
              </w:rPr>
              <w:t xml:space="preserve"> на покриття відповідних витрат, якщо суб’єкт господарювання є отримувачем державної допомоги за різними програмами державної допомоги та/або індивідуальної державної допомоги</w:t>
            </w:r>
            <w:r w:rsidR="004760FE">
              <w:rPr>
                <w:rFonts w:eastAsiaTheme="minorHAnsi"/>
                <w:color w:val="000000"/>
                <w:sz w:val="28"/>
                <w:szCs w:val="28"/>
                <w:lang w:val="uk-UA" w:eastAsia="en-US"/>
              </w:rPr>
              <w:t>,</w:t>
            </w:r>
            <w:r w:rsidR="00B340D6" w:rsidRPr="00CC7504">
              <w:rPr>
                <w:rFonts w:eastAsiaTheme="minorHAnsi"/>
                <w:color w:val="000000"/>
                <w:sz w:val="28"/>
                <w:szCs w:val="28"/>
                <w:lang w:val="uk-UA" w:eastAsia="en-US"/>
              </w:rPr>
              <w:t xml:space="preserve"> визначається </w:t>
            </w:r>
            <w:r w:rsidR="00C656F0" w:rsidRPr="00CC7504">
              <w:rPr>
                <w:rFonts w:eastAsiaTheme="minorHAnsi"/>
                <w:color w:val="000000"/>
                <w:sz w:val="28"/>
                <w:szCs w:val="28"/>
                <w:lang w:val="uk-UA" w:eastAsia="en-US"/>
              </w:rPr>
              <w:t xml:space="preserve">з урахуванням </w:t>
            </w:r>
            <w:r w:rsidR="00B340D6" w:rsidRPr="00CC7504">
              <w:rPr>
                <w:rFonts w:eastAsiaTheme="minorHAnsi"/>
                <w:color w:val="000000"/>
                <w:sz w:val="28"/>
                <w:szCs w:val="28"/>
                <w:lang w:val="uk-UA" w:eastAsia="en-US"/>
              </w:rPr>
              <w:t xml:space="preserve">вимог </w:t>
            </w:r>
            <w:r w:rsidR="00C656F0" w:rsidRPr="00CC7504">
              <w:rPr>
                <w:rFonts w:eastAsiaTheme="minorHAnsi"/>
                <w:color w:val="000000"/>
                <w:sz w:val="28"/>
                <w:szCs w:val="28"/>
                <w:lang w:val="uk-UA" w:eastAsia="en-US"/>
              </w:rPr>
              <w:t xml:space="preserve">пункту 7 Критеріїв оцінки допустимості державної допомоги суб’єктам господарювання для забезпечення розвитку регіонів та </w:t>
            </w:r>
            <w:r w:rsidR="00C656F0" w:rsidRPr="00CC7504">
              <w:rPr>
                <w:rFonts w:eastAsiaTheme="minorHAnsi"/>
                <w:color w:val="000000"/>
                <w:sz w:val="28"/>
                <w:szCs w:val="28"/>
                <w:lang w:val="uk-UA" w:eastAsia="en-US"/>
              </w:rPr>
              <w:lastRenderedPageBreak/>
              <w:t xml:space="preserve">підтримки середнього та малого підприємництва, затверджених постановою Кабінету Міністрів України від 07.02.2018 № 57. </w:t>
            </w:r>
          </w:p>
          <w:p w:rsidR="003F3A0D" w:rsidRPr="00CC7504" w:rsidRDefault="005A051C" w:rsidP="00E873AE">
            <w:pPr>
              <w:autoSpaceDE w:val="0"/>
              <w:autoSpaceDN w:val="0"/>
              <w:adjustRightInd w:val="0"/>
              <w:ind w:firstLine="567"/>
              <w:jc w:val="both"/>
              <w:rPr>
                <w:sz w:val="28"/>
                <w:szCs w:val="28"/>
                <w:lang w:val="uk-UA"/>
              </w:rPr>
            </w:pPr>
            <w:r w:rsidRPr="00CC7504">
              <w:rPr>
                <w:rFonts w:eastAsiaTheme="minorHAnsi"/>
                <w:color w:val="000000"/>
                <w:sz w:val="28"/>
                <w:szCs w:val="28"/>
                <w:lang w:val="uk-UA" w:eastAsia="en-US"/>
              </w:rPr>
              <w:t>7</w:t>
            </w:r>
            <w:r w:rsidR="0014749F" w:rsidRPr="00CC7504">
              <w:rPr>
                <w:rFonts w:eastAsiaTheme="minorHAnsi"/>
                <w:color w:val="000000"/>
                <w:sz w:val="28"/>
                <w:szCs w:val="28"/>
                <w:lang w:val="uk-UA" w:eastAsia="en-US"/>
              </w:rPr>
              <w:t xml:space="preserve">. </w:t>
            </w:r>
            <w:r w:rsidR="003F3A0D" w:rsidRPr="00CC7504">
              <w:rPr>
                <w:sz w:val="28"/>
                <w:szCs w:val="28"/>
                <w:lang w:val="uk-UA"/>
              </w:rPr>
              <w:t>Пільга не застосовується у разі невикористання земельних ділянок за цільовим призначенням.</w:t>
            </w:r>
          </w:p>
          <w:p w:rsidR="006864D8" w:rsidRPr="00CC7504" w:rsidRDefault="005A051C" w:rsidP="00E873AE">
            <w:pPr>
              <w:autoSpaceDE w:val="0"/>
              <w:autoSpaceDN w:val="0"/>
              <w:adjustRightInd w:val="0"/>
              <w:ind w:firstLine="567"/>
              <w:jc w:val="both"/>
              <w:rPr>
                <w:sz w:val="28"/>
                <w:szCs w:val="28"/>
                <w:lang w:val="uk-UA"/>
              </w:rPr>
            </w:pPr>
            <w:r w:rsidRPr="00CC7504">
              <w:rPr>
                <w:sz w:val="28"/>
                <w:szCs w:val="28"/>
                <w:lang w:val="uk-UA"/>
              </w:rPr>
              <w:t>8</w:t>
            </w:r>
            <w:r w:rsidR="006864D8" w:rsidRPr="00CC7504">
              <w:rPr>
                <w:sz w:val="28"/>
                <w:szCs w:val="28"/>
                <w:lang w:val="uk-UA"/>
              </w:rPr>
              <w:t xml:space="preserve">. </w:t>
            </w:r>
            <w:r w:rsidR="009404F4" w:rsidRPr="00CC7504">
              <w:rPr>
                <w:sz w:val="28"/>
                <w:szCs w:val="28"/>
                <w:lang w:val="uk-UA"/>
              </w:rPr>
              <w:t>Структурні підрозділи Сумської міської ради,</w:t>
            </w:r>
            <w:r w:rsidR="005F5381" w:rsidRPr="00CC7504">
              <w:rPr>
                <w:sz w:val="28"/>
                <w:szCs w:val="28"/>
                <w:lang w:val="uk-UA"/>
              </w:rPr>
              <w:t xml:space="preserve"> Сумської обласної ради</w:t>
            </w:r>
            <w:r w:rsidR="006E1FA8" w:rsidRPr="00CC7504">
              <w:rPr>
                <w:sz w:val="28"/>
                <w:szCs w:val="28"/>
                <w:lang w:val="uk-UA"/>
              </w:rPr>
              <w:t>,</w:t>
            </w:r>
            <w:r w:rsidR="005F5381" w:rsidRPr="00CC7504">
              <w:rPr>
                <w:sz w:val="28"/>
                <w:szCs w:val="28"/>
                <w:lang w:val="uk-UA"/>
              </w:rPr>
              <w:t xml:space="preserve"> </w:t>
            </w:r>
            <w:r w:rsidR="009404F4" w:rsidRPr="00CC7504">
              <w:rPr>
                <w:sz w:val="28"/>
                <w:szCs w:val="28"/>
                <w:lang w:val="uk-UA"/>
              </w:rPr>
              <w:t xml:space="preserve"> </w:t>
            </w:r>
            <w:r w:rsidR="00E873AE" w:rsidRPr="00CC7504">
              <w:rPr>
                <w:sz w:val="28"/>
                <w:szCs w:val="28"/>
                <w:lang w:val="uk-UA"/>
              </w:rPr>
              <w:t>Сумської районної ради</w:t>
            </w:r>
            <w:r w:rsidR="006E1FA8" w:rsidRPr="00CC7504">
              <w:rPr>
                <w:sz w:val="28"/>
                <w:szCs w:val="28"/>
                <w:lang w:val="uk-UA"/>
              </w:rPr>
              <w:t xml:space="preserve">, </w:t>
            </w:r>
            <w:r w:rsidR="00E873AE" w:rsidRPr="00CC7504">
              <w:rPr>
                <w:sz w:val="28"/>
                <w:szCs w:val="28"/>
                <w:lang w:val="uk-UA"/>
              </w:rPr>
              <w:t xml:space="preserve"> </w:t>
            </w:r>
            <w:r w:rsidR="009404F4" w:rsidRPr="00CC7504">
              <w:rPr>
                <w:sz w:val="28"/>
                <w:szCs w:val="28"/>
                <w:lang w:val="uk-UA"/>
              </w:rPr>
              <w:t xml:space="preserve">які у відповідності до своїх функціональних обов’язків </w:t>
            </w:r>
            <w:r w:rsidR="0020574C" w:rsidRPr="00CC7504">
              <w:rPr>
                <w:sz w:val="28"/>
                <w:szCs w:val="28"/>
                <w:lang w:val="uk-UA"/>
              </w:rPr>
              <w:t xml:space="preserve">є головними розпорядниками бюджетних коштів та </w:t>
            </w:r>
            <w:r w:rsidR="009404F4" w:rsidRPr="00CC7504">
              <w:rPr>
                <w:sz w:val="28"/>
                <w:szCs w:val="28"/>
                <w:lang w:val="uk-UA"/>
              </w:rPr>
              <w:t>контролюють діяльність підприємств</w:t>
            </w:r>
            <w:r w:rsidR="006B679E" w:rsidRPr="00CC7504">
              <w:rPr>
                <w:sz w:val="28"/>
                <w:szCs w:val="28"/>
                <w:lang w:val="uk-UA"/>
              </w:rPr>
              <w:t xml:space="preserve"> та закладів комунальної форми власності</w:t>
            </w:r>
            <w:r w:rsidR="009404F4" w:rsidRPr="00CC7504">
              <w:rPr>
                <w:sz w:val="28"/>
                <w:szCs w:val="28"/>
                <w:lang w:val="uk-UA"/>
              </w:rPr>
              <w:t>,</w:t>
            </w:r>
            <w:r w:rsidR="00571290" w:rsidRPr="00CC7504">
              <w:rPr>
                <w:sz w:val="28"/>
                <w:szCs w:val="28"/>
                <w:lang w:val="uk-UA"/>
              </w:rPr>
              <w:t xml:space="preserve"> </w:t>
            </w:r>
            <w:r w:rsidR="00DD4AD7" w:rsidRPr="00CC7504">
              <w:rPr>
                <w:sz w:val="28"/>
                <w:szCs w:val="28"/>
                <w:lang w:val="uk-UA"/>
              </w:rPr>
              <w:t>що</w:t>
            </w:r>
            <w:r w:rsidR="00571290" w:rsidRPr="00CC7504">
              <w:rPr>
                <w:sz w:val="28"/>
                <w:szCs w:val="28"/>
                <w:lang w:val="uk-UA"/>
              </w:rPr>
              <w:t xml:space="preserve"> користуються пільгами зі сплати земельного податку,</w:t>
            </w:r>
            <w:r w:rsidR="009404F4" w:rsidRPr="00CC7504">
              <w:rPr>
                <w:sz w:val="28"/>
                <w:szCs w:val="28"/>
                <w:lang w:val="uk-UA"/>
              </w:rPr>
              <w:t xml:space="preserve">  зобов’язані щороку, до 1 квітня наступного за звітним, у визначеному </w:t>
            </w:r>
            <w:r w:rsidR="00E01B7D" w:rsidRPr="00CC7504">
              <w:rPr>
                <w:rFonts w:eastAsiaTheme="minorHAnsi"/>
                <w:sz w:val="28"/>
                <w:szCs w:val="28"/>
                <w:lang w:val="uk-UA" w:eastAsia="en-US"/>
              </w:rPr>
              <w:t xml:space="preserve">Законом України «Про державну допомогу суб’єктам господарювання» </w:t>
            </w:r>
            <w:r w:rsidR="009404F4" w:rsidRPr="00CC7504">
              <w:rPr>
                <w:sz w:val="28"/>
                <w:szCs w:val="28"/>
                <w:lang w:val="uk-UA"/>
              </w:rPr>
              <w:t>порядку подавати до Антимонопольного комітету України інформацію про чинну державну допомогу</w:t>
            </w:r>
            <w:r w:rsidR="006B679E" w:rsidRPr="00CC7504">
              <w:rPr>
                <w:sz w:val="28"/>
                <w:szCs w:val="28"/>
                <w:lang w:val="uk-UA"/>
              </w:rPr>
              <w:t xml:space="preserve"> суб’єкт</w:t>
            </w:r>
            <w:r w:rsidR="006B55A9" w:rsidRPr="00CC7504">
              <w:rPr>
                <w:sz w:val="28"/>
                <w:szCs w:val="28"/>
                <w:lang w:val="uk-UA"/>
              </w:rPr>
              <w:t>ів</w:t>
            </w:r>
            <w:r w:rsidR="006B679E" w:rsidRPr="00CC7504">
              <w:rPr>
                <w:sz w:val="28"/>
                <w:szCs w:val="28"/>
                <w:lang w:val="uk-UA"/>
              </w:rPr>
              <w:t xml:space="preserve"> господарювання</w:t>
            </w:r>
            <w:r w:rsidR="009404F4" w:rsidRPr="00CC7504">
              <w:rPr>
                <w:sz w:val="28"/>
                <w:szCs w:val="28"/>
                <w:lang w:val="uk-UA"/>
              </w:rPr>
              <w:t xml:space="preserve">.  </w:t>
            </w:r>
          </w:p>
          <w:p w:rsidR="00D14ECF" w:rsidRPr="00CC7504" w:rsidRDefault="005A051C" w:rsidP="00E873AE">
            <w:pPr>
              <w:autoSpaceDE w:val="0"/>
              <w:autoSpaceDN w:val="0"/>
              <w:adjustRightInd w:val="0"/>
              <w:ind w:firstLine="567"/>
              <w:jc w:val="both"/>
              <w:rPr>
                <w:sz w:val="28"/>
                <w:szCs w:val="28"/>
                <w:lang w:val="uk-UA"/>
              </w:rPr>
            </w:pPr>
            <w:r w:rsidRPr="00CC7504">
              <w:rPr>
                <w:sz w:val="28"/>
                <w:szCs w:val="28"/>
                <w:lang w:val="uk-UA"/>
              </w:rPr>
              <w:t>9</w:t>
            </w:r>
            <w:r w:rsidR="005F5381" w:rsidRPr="00CC7504">
              <w:rPr>
                <w:sz w:val="28"/>
                <w:szCs w:val="28"/>
                <w:lang w:val="uk-UA"/>
              </w:rPr>
              <w:t xml:space="preserve">. </w:t>
            </w:r>
            <w:r w:rsidR="00DD4AD7" w:rsidRPr="00CC7504">
              <w:rPr>
                <w:sz w:val="28"/>
                <w:szCs w:val="28"/>
                <w:lang w:val="uk-UA"/>
              </w:rPr>
              <w:t>П</w:t>
            </w:r>
            <w:r w:rsidR="00DD4AD7" w:rsidRPr="00CC7504">
              <w:rPr>
                <w:sz w:val="28"/>
                <w:szCs w:val="28"/>
                <w:shd w:val="clear" w:color="auto" w:fill="FFFFFF"/>
                <w:lang w:val="uk-UA"/>
              </w:rPr>
              <w:t xml:space="preserve">ідприємства та заклади комунальної форми власності, </w:t>
            </w:r>
            <w:r w:rsidR="005F5381" w:rsidRPr="00CC7504">
              <w:rPr>
                <w:sz w:val="28"/>
                <w:szCs w:val="28"/>
                <w:lang w:val="uk-UA"/>
              </w:rPr>
              <w:t>які користуються пільгами зі сплати земельного податку</w:t>
            </w:r>
            <w:r w:rsidR="00571290" w:rsidRPr="00CC7504">
              <w:rPr>
                <w:sz w:val="28"/>
                <w:szCs w:val="28"/>
                <w:lang w:val="uk-UA"/>
              </w:rPr>
              <w:t>,</w:t>
            </w:r>
            <w:r w:rsidR="00DD4AD7" w:rsidRPr="00CC7504">
              <w:rPr>
                <w:sz w:val="28"/>
                <w:szCs w:val="28"/>
                <w:lang w:val="uk-UA"/>
              </w:rPr>
              <w:t xml:space="preserve"> зобов’язані щоквартально до 20 числа місяця, наступного за звітним кварталом, надавати</w:t>
            </w:r>
            <w:r w:rsidR="00D14ECF" w:rsidRPr="00CC7504">
              <w:rPr>
                <w:sz w:val="28"/>
                <w:szCs w:val="28"/>
                <w:lang w:val="uk-UA"/>
              </w:rPr>
              <w:t xml:space="preserve"> наростаючим підсумком звіт </w:t>
            </w:r>
            <w:r w:rsidR="00DD4AD7" w:rsidRPr="00CC7504">
              <w:rPr>
                <w:sz w:val="28"/>
                <w:szCs w:val="28"/>
                <w:lang w:val="uk-UA"/>
              </w:rPr>
              <w:t>структурним підрозділам Сумської міської ради, Сумської обласної ради,</w:t>
            </w:r>
            <w:r w:rsidR="00E873AE" w:rsidRPr="00CC7504">
              <w:rPr>
                <w:sz w:val="28"/>
                <w:szCs w:val="28"/>
                <w:lang w:val="uk-UA"/>
              </w:rPr>
              <w:t xml:space="preserve"> Сумської районної ради,</w:t>
            </w:r>
            <w:r w:rsidR="00DD4AD7" w:rsidRPr="00CC7504">
              <w:rPr>
                <w:sz w:val="28"/>
                <w:szCs w:val="28"/>
                <w:lang w:val="uk-UA"/>
              </w:rPr>
              <w:t xml:space="preserve"> які у відповідності до своїх функціональних обов’язків </w:t>
            </w:r>
            <w:r w:rsidR="009017BF" w:rsidRPr="00CC7504">
              <w:rPr>
                <w:sz w:val="28"/>
                <w:szCs w:val="28"/>
                <w:lang w:val="uk-UA"/>
              </w:rPr>
              <w:t>є головними розпорядниками бюджетних коштів та контролюють діяльність підприємств та закладів комунальної форми власності</w:t>
            </w:r>
            <w:r w:rsidR="00DD4AD7" w:rsidRPr="00CC7504">
              <w:rPr>
                <w:sz w:val="28"/>
                <w:szCs w:val="28"/>
                <w:lang w:val="uk-UA"/>
              </w:rPr>
              <w:t xml:space="preserve">, про </w:t>
            </w:r>
            <w:r w:rsidR="00D14ECF" w:rsidRPr="00CC7504">
              <w:rPr>
                <w:sz w:val="28"/>
                <w:szCs w:val="28"/>
                <w:lang w:val="uk-UA"/>
              </w:rPr>
              <w:t xml:space="preserve">розмір отриманої пільги та напрями </w:t>
            </w:r>
            <w:r w:rsidR="00DD4AD7" w:rsidRPr="00CC7504">
              <w:rPr>
                <w:sz w:val="28"/>
                <w:szCs w:val="28"/>
                <w:lang w:val="uk-UA"/>
              </w:rPr>
              <w:t xml:space="preserve">використання вивільнених коштів від надання </w:t>
            </w:r>
            <w:r w:rsidR="00E04D54" w:rsidRPr="00CC7504">
              <w:rPr>
                <w:sz w:val="28"/>
                <w:szCs w:val="28"/>
                <w:lang w:val="uk-UA"/>
              </w:rPr>
              <w:t>пільг зі сплати земельного податку</w:t>
            </w:r>
            <w:r w:rsidR="009017BF" w:rsidRPr="00CC7504">
              <w:rPr>
                <w:sz w:val="28"/>
                <w:szCs w:val="28"/>
                <w:lang w:val="uk-UA"/>
              </w:rPr>
              <w:t>.</w:t>
            </w:r>
          </w:p>
          <w:p w:rsidR="00E04D54" w:rsidRPr="00CC7504" w:rsidRDefault="00E04D54" w:rsidP="00E873AE">
            <w:pPr>
              <w:suppressAutoHyphens/>
              <w:jc w:val="both"/>
              <w:rPr>
                <w:sz w:val="28"/>
                <w:szCs w:val="28"/>
                <w:lang w:val="uk-UA"/>
              </w:rPr>
            </w:pPr>
          </w:p>
          <w:p w:rsidR="00E516B9" w:rsidRPr="00CC7504" w:rsidRDefault="00E516B9" w:rsidP="00832C17">
            <w:pPr>
              <w:suppressAutoHyphens/>
              <w:jc w:val="both"/>
              <w:rPr>
                <w:sz w:val="28"/>
                <w:szCs w:val="28"/>
                <w:lang w:val="uk-UA"/>
              </w:rPr>
            </w:pPr>
          </w:p>
          <w:tbl>
            <w:tblPr>
              <w:tblW w:w="9567" w:type="dxa"/>
              <w:tblLayout w:type="fixed"/>
              <w:tblLook w:val="01E0" w:firstRow="1" w:lastRow="1" w:firstColumn="1" w:lastColumn="1" w:noHBand="0" w:noVBand="0"/>
            </w:tblPr>
            <w:tblGrid>
              <w:gridCol w:w="9567"/>
            </w:tblGrid>
            <w:tr w:rsidR="00E70B1B" w:rsidRPr="00CC7504" w:rsidTr="008F6503">
              <w:tc>
                <w:tcPr>
                  <w:tcW w:w="9567" w:type="dxa"/>
                </w:tcPr>
                <w:p w:rsidR="00E70B1B" w:rsidRPr="00CC7504" w:rsidRDefault="00E70B1B" w:rsidP="008F6503">
                  <w:pPr>
                    <w:widowControl w:val="0"/>
                    <w:tabs>
                      <w:tab w:val="left" w:pos="566"/>
                    </w:tabs>
                    <w:autoSpaceDE w:val="0"/>
                    <w:autoSpaceDN w:val="0"/>
                    <w:adjustRightInd w:val="0"/>
                    <w:rPr>
                      <w:sz w:val="28"/>
                      <w:szCs w:val="28"/>
                      <w:lang w:val="uk-UA"/>
                    </w:rPr>
                  </w:pPr>
                  <w:r w:rsidRPr="00CC7504">
                    <w:rPr>
                      <w:sz w:val="28"/>
                      <w:szCs w:val="28"/>
                      <w:lang w:val="uk-UA"/>
                    </w:rPr>
                    <w:t xml:space="preserve">Сумський міський голова </w:t>
                  </w:r>
                  <w:r w:rsidRPr="00CC7504">
                    <w:rPr>
                      <w:sz w:val="28"/>
                      <w:szCs w:val="28"/>
                      <w:lang w:val="uk-UA"/>
                    </w:rPr>
                    <w:tab/>
                  </w:r>
                  <w:r w:rsidRPr="00CC7504">
                    <w:rPr>
                      <w:sz w:val="28"/>
                      <w:szCs w:val="28"/>
                      <w:lang w:val="uk-UA"/>
                    </w:rPr>
                    <w:tab/>
                    <w:t xml:space="preserve">              </w:t>
                  </w:r>
                  <w:r w:rsidRPr="00CC7504">
                    <w:rPr>
                      <w:sz w:val="28"/>
                      <w:szCs w:val="28"/>
                      <w:lang w:val="uk-UA"/>
                    </w:rPr>
                    <w:tab/>
                    <w:t xml:space="preserve">                         О.М. Лисенко</w:t>
                  </w:r>
                </w:p>
              </w:tc>
            </w:tr>
          </w:tbl>
          <w:p w:rsidR="00E70B1B" w:rsidRPr="00CC7504" w:rsidRDefault="00E70B1B" w:rsidP="00E70B1B">
            <w:pPr>
              <w:rPr>
                <w:lang w:val="uk-UA"/>
              </w:rPr>
            </w:pPr>
          </w:p>
          <w:p w:rsidR="00E516B9" w:rsidRPr="00CC7504" w:rsidRDefault="00E70B1B" w:rsidP="00E516B9">
            <w:pPr>
              <w:widowControl w:val="0"/>
              <w:tabs>
                <w:tab w:val="left" w:pos="566"/>
              </w:tabs>
              <w:autoSpaceDE w:val="0"/>
              <w:autoSpaceDN w:val="0"/>
              <w:adjustRightInd w:val="0"/>
              <w:rPr>
                <w:sz w:val="28"/>
                <w:szCs w:val="28"/>
                <w:lang w:val="uk-UA"/>
              </w:rPr>
            </w:pPr>
            <w:r w:rsidRPr="00CC7504">
              <w:rPr>
                <w:lang w:val="uk-UA"/>
              </w:rPr>
              <w:t xml:space="preserve">  </w:t>
            </w:r>
            <w:r w:rsidR="00E516B9" w:rsidRPr="00CC7504">
              <w:rPr>
                <w:lang w:val="uk-UA"/>
              </w:rPr>
              <w:t>Виконавець: Клименко Ю.М.</w:t>
            </w:r>
          </w:p>
          <w:p w:rsidR="00E70B1B" w:rsidRPr="00CC7504" w:rsidRDefault="00E70B1B" w:rsidP="00E70B1B">
            <w:pPr>
              <w:rPr>
                <w:lang w:val="uk-UA"/>
              </w:rPr>
            </w:pPr>
          </w:p>
          <w:p w:rsidR="00BD42ED" w:rsidRPr="00CC7504" w:rsidRDefault="00BD42ED"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rPr>
            </w:pPr>
          </w:p>
          <w:p w:rsidR="00607A33" w:rsidRPr="00CC7504" w:rsidRDefault="00607A33" w:rsidP="00832C17">
            <w:pPr>
              <w:suppressAutoHyphens/>
              <w:jc w:val="both"/>
              <w:rPr>
                <w:sz w:val="28"/>
                <w:szCs w:val="28"/>
              </w:rPr>
            </w:pPr>
          </w:p>
          <w:p w:rsidR="00B129B1" w:rsidRPr="00CC7504" w:rsidRDefault="00B129B1" w:rsidP="00B129B1">
            <w:pPr>
              <w:pageBreakBefore/>
              <w:ind w:left="4500"/>
              <w:rPr>
                <w:sz w:val="28"/>
                <w:szCs w:val="28"/>
                <w:lang w:val="uk-UA"/>
              </w:rPr>
            </w:pPr>
            <w:r w:rsidRPr="00CC7504">
              <w:rPr>
                <w:sz w:val="28"/>
                <w:szCs w:val="28"/>
                <w:lang w:val="uk-UA"/>
              </w:rPr>
              <w:lastRenderedPageBreak/>
              <w:t>Додаток  3</w:t>
            </w:r>
          </w:p>
          <w:p w:rsidR="00B129B1" w:rsidRPr="00CC7504" w:rsidRDefault="00B129B1" w:rsidP="00B129B1">
            <w:pPr>
              <w:ind w:left="4500"/>
              <w:rPr>
                <w:sz w:val="28"/>
                <w:szCs w:val="28"/>
                <w:lang w:val="uk-UA"/>
              </w:rPr>
            </w:pPr>
            <w:r w:rsidRPr="00CC7504">
              <w:rPr>
                <w:sz w:val="28"/>
                <w:szCs w:val="28"/>
                <w:lang w:val="uk-UA"/>
              </w:rPr>
              <w:t>до рішення Сумської міської ради «Про встановлення плати за землю»</w:t>
            </w:r>
          </w:p>
          <w:p w:rsidR="00F720A6" w:rsidRPr="00CC7504" w:rsidRDefault="00B129B1" w:rsidP="00B129B1">
            <w:pPr>
              <w:shd w:val="clear" w:color="auto" w:fill="FFFFFF"/>
              <w:spacing w:line="360" w:lineRule="atLeast"/>
              <w:jc w:val="both"/>
              <w:rPr>
                <w:sz w:val="28"/>
                <w:szCs w:val="28"/>
                <w:lang w:val="uk-UA"/>
              </w:rPr>
            </w:pPr>
            <w:r w:rsidRPr="00CC7504">
              <w:rPr>
                <w:sz w:val="28"/>
                <w:szCs w:val="28"/>
                <w:lang w:val="uk-UA"/>
              </w:rPr>
              <w:t xml:space="preserve">                                                                 від </w:t>
            </w:r>
            <w:r w:rsidR="00AF5CE7" w:rsidRPr="00CC7504">
              <w:rPr>
                <w:sz w:val="28"/>
                <w:szCs w:val="28"/>
                <w:lang w:val="uk-UA"/>
              </w:rPr>
              <w:t>____________2020</w:t>
            </w:r>
            <w:r w:rsidRPr="00CC7504">
              <w:rPr>
                <w:sz w:val="28"/>
                <w:szCs w:val="28"/>
                <w:lang w:val="uk-UA"/>
              </w:rPr>
              <w:t xml:space="preserve"> року №</w:t>
            </w:r>
            <w:r w:rsidR="00E516B9" w:rsidRPr="00CC7504">
              <w:rPr>
                <w:sz w:val="28"/>
                <w:szCs w:val="28"/>
                <w:lang w:val="uk-UA"/>
              </w:rPr>
              <w:t xml:space="preserve"> </w:t>
            </w:r>
            <w:r w:rsidR="00AF5CE7" w:rsidRPr="00CC7504">
              <w:rPr>
                <w:sz w:val="28"/>
                <w:szCs w:val="28"/>
                <w:lang w:val="uk-UA"/>
              </w:rPr>
              <w:t>_____</w:t>
            </w:r>
            <w:r w:rsidRPr="00CC7504">
              <w:rPr>
                <w:sz w:val="28"/>
                <w:szCs w:val="28"/>
                <w:lang w:val="uk-UA"/>
              </w:rPr>
              <w:t xml:space="preserve">-МР </w:t>
            </w:r>
          </w:p>
          <w:p w:rsidR="00B129B1" w:rsidRPr="00CC7504" w:rsidRDefault="00B129B1" w:rsidP="003215F8">
            <w:pPr>
              <w:suppressAutoHyphens/>
              <w:ind w:firstLine="708"/>
              <w:jc w:val="center"/>
              <w:rPr>
                <w:b/>
                <w:sz w:val="32"/>
                <w:szCs w:val="32"/>
                <w:lang w:val="uk-UA"/>
              </w:rPr>
            </w:pPr>
          </w:p>
          <w:p w:rsidR="00F720A6" w:rsidRPr="00CC7504" w:rsidRDefault="00DC64B1" w:rsidP="003215F8">
            <w:pPr>
              <w:suppressAutoHyphens/>
              <w:ind w:firstLine="708"/>
              <w:jc w:val="center"/>
              <w:rPr>
                <w:b/>
                <w:color w:val="000000"/>
                <w:sz w:val="32"/>
                <w:szCs w:val="32"/>
                <w:lang w:val="uk-UA" w:eastAsia="zh-CN"/>
              </w:rPr>
            </w:pPr>
            <w:r w:rsidRPr="00CC7504">
              <w:rPr>
                <w:b/>
                <w:sz w:val="32"/>
                <w:szCs w:val="32"/>
                <w:lang w:val="uk-UA"/>
              </w:rPr>
              <w:t>Ставки</w:t>
            </w:r>
            <w:r w:rsidR="00441ADE" w:rsidRPr="00CC7504">
              <w:rPr>
                <w:b/>
                <w:sz w:val="32"/>
                <w:szCs w:val="32"/>
                <w:lang w:val="uk-UA"/>
              </w:rPr>
              <w:t xml:space="preserve"> орендної плати за користування земельними ділянками</w:t>
            </w:r>
          </w:p>
          <w:p w:rsidR="00D9588B" w:rsidRPr="00CC7504" w:rsidRDefault="004800FC" w:rsidP="00D9588B">
            <w:pPr>
              <w:shd w:val="clear" w:color="auto" w:fill="FFFFFF"/>
              <w:spacing w:line="360" w:lineRule="atLeast"/>
              <w:jc w:val="both"/>
              <w:rPr>
                <w:sz w:val="28"/>
                <w:szCs w:val="28"/>
                <w:lang w:val="uk-UA"/>
              </w:rPr>
            </w:pPr>
            <w:r w:rsidRPr="00CC7504">
              <w:rPr>
                <w:sz w:val="28"/>
                <w:szCs w:val="28"/>
                <w:lang w:val="uk-UA"/>
              </w:rPr>
              <w:t xml:space="preserve">             </w:t>
            </w:r>
          </w:p>
          <w:p w:rsidR="00EC16B3" w:rsidRPr="00CC7504" w:rsidRDefault="004800FC" w:rsidP="00D9588B">
            <w:pPr>
              <w:shd w:val="clear" w:color="auto" w:fill="FFFFFF"/>
              <w:spacing w:line="360" w:lineRule="atLeast"/>
              <w:jc w:val="both"/>
              <w:rPr>
                <w:noProof/>
                <w:sz w:val="28"/>
                <w:szCs w:val="28"/>
                <w:lang w:val="uk-UA"/>
              </w:rPr>
            </w:pPr>
            <w:r w:rsidRPr="00CC7504">
              <w:rPr>
                <w:sz w:val="28"/>
                <w:szCs w:val="28"/>
                <w:lang w:val="uk-UA"/>
              </w:rPr>
              <w:t xml:space="preserve">        </w:t>
            </w:r>
            <w:r w:rsidR="00EC16B3" w:rsidRPr="00CC7504">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372"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
              <w:gridCol w:w="659"/>
              <w:gridCol w:w="427"/>
              <w:gridCol w:w="993"/>
              <w:gridCol w:w="3411"/>
              <w:gridCol w:w="1140"/>
              <w:gridCol w:w="995"/>
              <w:gridCol w:w="993"/>
              <w:gridCol w:w="731"/>
            </w:tblGrid>
            <w:tr w:rsidR="00FB0EC4" w:rsidRPr="00CC7504" w:rsidTr="00862484">
              <w:trPr>
                <w:gridBefore w:val="1"/>
                <w:wBefore w:w="12" w:type="pct"/>
              </w:trPr>
              <w:tc>
                <w:tcPr>
                  <w:tcW w:w="579" w:type="pct"/>
                  <w:gridSpan w:val="2"/>
                  <w:vAlign w:val="center"/>
                </w:tcPr>
                <w:p w:rsidR="00FB0EC4" w:rsidRPr="00CC7504" w:rsidRDefault="00FB0EC4" w:rsidP="00FB0EC4">
                  <w:pPr>
                    <w:pStyle w:val="ad"/>
                    <w:ind w:firstLine="0"/>
                    <w:jc w:val="center"/>
                    <w:rPr>
                      <w:rFonts w:ascii="Times New Roman" w:hAnsi="Times New Roman"/>
                      <w:noProof/>
                      <w:sz w:val="24"/>
                      <w:szCs w:val="24"/>
                    </w:rPr>
                  </w:pPr>
                  <w:r w:rsidRPr="00CC7504">
                    <w:rPr>
                      <w:rFonts w:ascii="Times New Roman" w:hAnsi="Times New Roman"/>
                      <w:noProof/>
                      <w:sz w:val="24"/>
                      <w:szCs w:val="24"/>
                      <w:lang w:val="en-US"/>
                    </w:rPr>
                    <w:t>Код області</w:t>
                  </w:r>
                </w:p>
                <w:p w:rsidR="00FB0EC4" w:rsidRPr="00CC7504" w:rsidRDefault="00FB0EC4" w:rsidP="00FB0EC4">
                  <w:pPr>
                    <w:pStyle w:val="ad"/>
                    <w:ind w:firstLine="0"/>
                    <w:jc w:val="center"/>
                    <w:rPr>
                      <w:rFonts w:ascii="Times New Roman" w:hAnsi="Times New Roman"/>
                      <w:b/>
                      <w:noProof/>
                      <w:sz w:val="24"/>
                      <w:szCs w:val="24"/>
                    </w:rPr>
                  </w:pPr>
                </w:p>
              </w:tc>
              <w:tc>
                <w:tcPr>
                  <w:tcW w:w="530" w:type="pct"/>
                  <w:vAlign w:val="center"/>
                </w:tcPr>
                <w:p w:rsidR="00FB0EC4" w:rsidRPr="00CC7504" w:rsidRDefault="00FB0EC4" w:rsidP="00FB0EC4">
                  <w:pPr>
                    <w:pStyle w:val="ad"/>
                    <w:ind w:firstLine="0"/>
                    <w:jc w:val="center"/>
                    <w:rPr>
                      <w:rFonts w:ascii="Times New Roman" w:hAnsi="Times New Roman"/>
                      <w:noProof/>
                      <w:sz w:val="24"/>
                      <w:szCs w:val="24"/>
                    </w:rPr>
                  </w:pPr>
                  <w:r w:rsidRPr="00CC7504">
                    <w:rPr>
                      <w:rFonts w:ascii="Times New Roman" w:hAnsi="Times New Roman"/>
                      <w:noProof/>
                      <w:sz w:val="24"/>
                      <w:szCs w:val="24"/>
                      <w:lang w:val="ru-RU"/>
                    </w:rPr>
                    <w:t>Код району</w:t>
                  </w:r>
                </w:p>
                <w:p w:rsidR="00FB0EC4" w:rsidRPr="00CC7504" w:rsidRDefault="00FB0EC4" w:rsidP="00FB0EC4">
                  <w:pPr>
                    <w:pStyle w:val="ad"/>
                    <w:ind w:firstLine="0"/>
                    <w:jc w:val="center"/>
                    <w:rPr>
                      <w:rFonts w:ascii="Times New Roman" w:hAnsi="Times New Roman"/>
                      <w:b/>
                      <w:noProof/>
                      <w:sz w:val="24"/>
                      <w:szCs w:val="24"/>
                    </w:rPr>
                  </w:pPr>
                </w:p>
              </w:tc>
              <w:tc>
                <w:tcPr>
                  <w:tcW w:w="1820" w:type="pct"/>
                  <w:vAlign w:val="center"/>
                </w:tcPr>
                <w:p w:rsidR="00FB0EC4" w:rsidRPr="00CC7504" w:rsidRDefault="00FB0EC4" w:rsidP="00FB0EC4">
                  <w:pPr>
                    <w:pStyle w:val="ad"/>
                    <w:ind w:firstLine="0"/>
                    <w:jc w:val="center"/>
                    <w:rPr>
                      <w:rFonts w:ascii="Times New Roman" w:hAnsi="Times New Roman"/>
                      <w:noProof/>
                      <w:sz w:val="24"/>
                      <w:szCs w:val="24"/>
                    </w:rPr>
                  </w:pPr>
                  <w:r w:rsidRPr="00CC7504">
                    <w:rPr>
                      <w:rFonts w:ascii="Times New Roman" w:hAnsi="Times New Roman"/>
                      <w:noProof/>
                      <w:sz w:val="24"/>
                      <w:szCs w:val="24"/>
                      <w:lang w:val="ru-RU"/>
                    </w:rPr>
                    <w:t xml:space="preserve">Код </w:t>
                  </w:r>
                  <w:r w:rsidRPr="00CC7504">
                    <w:rPr>
                      <w:rFonts w:ascii="Times New Roman" w:hAnsi="Times New Roman"/>
                      <w:noProof/>
                      <w:sz w:val="24"/>
                      <w:szCs w:val="24"/>
                      <w:lang w:val="ru-RU"/>
                    </w:rPr>
                    <w:br/>
                    <w:t>згідно з КОАТУУ</w:t>
                  </w:r>
                </w:p>
                <w:p w:rsidR="00FB0EC4" w:rsidRPr="00CC7504" w:rsidRDefault="00FB0EC4" w:rsidP="00FB0EC4">
                  <w:pPr>
                    <w:pStyle w:val="ad"/>
                    <w:spacing w:before="0"/>
                    <w:ind w:firstLine="0"/>
                    <w:jc w:val="center"/>
                    <w:rPr>
                      <w:rFonts w:ascii="Times New Roman" w:hAnsi="Times New Roman"/>
                      <w:b/>
                      <w:noProof/>
                      <w:sz w:val="24"/>
                      <w:szCs w:val="24"/>
                    </w:rPr>
                  </w:pPr>
                </w:p>
              </w:tc>
              <w:tc>
                <w:tcPr>
                  <w:tcW w:w="2060" w:type="pct"/>
                  <w:gridSpan w:val="4"/>
                  <w:vAlign w:val="center"/>
                </w:tcPr>
                <w:p w:rsidR="00FB0EC4" w:rsidRPr="00CC7504" w:rsidRDefault="00FB0EC4" w:rsidP="00FB0EC4">
                  <w:pPr>
                    <w:pStyle w:val="ad"/>
                    <w:ind w:firstLine="0"/>
                    <w:jc w:val="center"/>
                    <w:rPr>
                      <w:rFonts w:ascii="Times New Roman" w:hAnsi="Times New Roman"/>
                      <w:noProof/>
                      <w:sz w:val="24"/>
                      <w:szCs w:val="24"/>
                      <w:lang w:val="ru-RU"/>
                    </w:rPr>
                  </w:pPr>
                  <w:r w:rsidRPr="00CC7504">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FB0EC4" w:rsidRPr="00CC7504" w:rsidTr="00862484">
              <w:trPr>
                <w:gridBefore w:val="1"/>
                <w:wBefore w:w="12" w:type="pct"/>
              </w:trPr>
              <w:tc>
                <w:tcPr>
                  <w:tcW w:w="579" w:type="pct"/>
                  <w:gridSpan w:val="2"/>
                  <w:vAlign w:val="center"/>
                </w:tcPr>
                <w:p w:rsidR="00FB0EC4" w:rsidRPr="00CC7504" w:rsidRDefault="00FB0EC4" w:rsidP="00FB0EC4">
                  <w:pPr>
                    <w:pStyle w:val="ad"/>
                    <w:ind w:firstLine="0"/>
                    <w:jc w:val="center"/>
                    <w:rPr>
                      <w:rFonts w:ascii="Times New Roman" w:hAnsi="Times New Roman"/>
                      <w:noProof/>
                      <w:sz w:val="20"/>
                    </w:rPr>
                  </w:pPr>
                  <w:r w:rsidRPr="00CC7504">
                    <w:rPr>
                      <w:rFonts w:ascii="Times New Roman" w:hAnsi="Times New Roman"/>
                      <w:noProof/>
                      <w:sz w:val="20"/>
                    </w:rPr>
                    <w:t>18</w:t>
                  </w:r>
                </w:p>
              </w:tc>
              <w:tc>
                <w:tcPr>
                  <w:tcW w:w="53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19</w:t>
                  </w:r>
                </w:p>
              </w:tc>
              <w:tc>
                <w:tcPr>
                  <w:tcW w:w="1820" w:type="pct"/>
                  <w:vAlign w:val="center"/>
                </w:tcPr>
                <w:p w:rsidR="00FB0EC4" w:rsidRPr="00CC7504" w:rsidRDefault="00FB0EC4" w:rsidP="00FB0EC4">
                  <w:pPr>
                    <w:pStyle w:val="ad"/>
                    <w:spacing w:before="0"/>
                    <w:ind w:firstLine="0"/>
                    <w:jc w:val="center"/>
                    <w:rPr>
                      <w:rFonts w:ascii="Times New Roman" w:hAnsi="Times New Roman"/>
                      <w:noProof/>
                      <w:sz w:val="20"/>
                    </w:rPr>
                  </w:pPr>
                  <w:r w:rsidRPr="00CC7504">
                    <w:rPr>
                      <w:rFonts w:ascii="Times New Roman" w:hAnsi="Times New Roman"/>
                      <w:noProof/>
                      <w:sz w:val="20"/>
                    </w:rPr>
                    <w:t>5910136300,</w:t>
                  </w:r>
                </w:p>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rPr>
                    <w:t>5910136600</w:t>
                  </w:r>
                </w:p>
              </w:tc>
              <w:tc>
                <w:tcPr>
                  <w:tcW w:w="2060" w:type="pct"/>
                  <w:gridSpan w:val="4"/>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місто Суми</w:t>
                  </w:r>
                </w:p>
              </w:tc>
            </w:tr>
            <w:tr w:rsidR="00FB0EC4" w:rsidRPr="00CC7504" w:rsidTr="00862484">
              <w:trPr>
                <w:gridBefore w:val="1"/>
                <w:wBefore w:w="12" w:type="pct"/>
              </w:trPr>
              <w:tc>
                <w:tcPr>
                  <w:tcW w:w="579" w:type="pct"/>
                  <w:gridSpan w:val="2"/>
                  <w:vAlign w:val="center"/>
                </w:tcPr>
                <w:p w:rsidR="00FB0EC4" w:rsidRPr="00CC7504" w:rsidRDefault="00FB0EC4" w:rsidP="00FB0EC4">
                  <w:pPr>
                    <w:pStyle w:val="ad"/>
                    <w:ind w:firstLine="0"/>
                    <w:jc w:val="center"/>
                    <w:rPr>
                      <w:rFonts w:ascii="Times New Roman" w:hAnsi="Times New Roman"/>
                      <w:noProof/>
                      <w:sz w:val="20"/>
                    </w:rPr>
                  </w:pPr>
                  <w:r w:rsidRPr="00CC7504">
                    <w:rPr>
                      <w:rFonts w:ascii="Times New Roman" w:hAnsi="Times New Roman"/>
                      <w:noProof/>
                      <w:sz w:val="20"/>
                    </w:rPr>
                    <w:t>18</w:t>
                  </w:r>
                </w:p>
              </w:tc>
              <w:tc>
                <w:tcPr>
                  <w:tcW w:w="53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82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5910191501</w:t>
                  </w:r>
                </w:p>
              </w:tc>
              <w:tc>
                <w:tcPr>
                  <w:tcW w:w="2060" w:type="pct"/>
                  <w:gridSpan w:val="4"/>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Піщане</w:t>
                  </w:r>
                </w:p>
              </w:tc>
            </w:tr>
            <w:tr w:rsidR="00FB0EC4" w:rsidRPr="00CC7504" w:rsidTr="00862484">
              <w:trPr>
                <w:gridBefore w:val="1"/>
                <w:wBefore w:w="12" w:type="pct"/>
              </w:trPr>
              <w:tc>
                <w:tcPr>
                  <w:tcW w:w="579" w:type="pct"/>
                  <w:gridSpan w:val="2"/>
                  <w:vAlign w:val="center"/>
                </w:tcPr>
                <w:p w:rsidR="00FB0EC4" w:rsidRPr="00CC7504" w:rsidRDefault="00FB0EC4" w:rsidP="00FB0EC4">
                  <w:pPr>
                    <w:pStyle w:val="ad"/>
                    <w:ind w:firstLine="0"/>
                    <w:jc w:val="center"/>
                    <w:rPr>
                      <w:rFonts w:ascii="Times New Roman" w:hAnsi="Times New Roman"/>
                      <w:noProof/>
                      <w:sz w:val="20"/>
                    </w:rPr>
                  </w:pPr>
                  <w:r w:rsidRPr="00CC7504">
                    <w:rPr>
                      <w:rFonts w:ascii="Times New Roman" w:hAnsi="Times New Roman"/>
                      <w:noProof/>
                      <w:sz w:val="20"/>
                    </w:rPr>
                    <w:t>18</w:t>
                  </w:r>
                </w:p>
              </w:tc>
              <w:tc>
                <w:tcPr>
                  <w:tcW w:w="53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82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5910191503</w:t>
                  </w:r>
                </w:p>
              </w:tc>
              <w:tc>
                <w:tcPr>
                  <w:tcW w:w="2060" w:type="pct"/>
                  <w:gridSpan w:val="4"/>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Верхнє Піщане</w:t>
                  </w:r>
                </w:p>
              </w:tc>
            </w:tr>
            <w:tr w:rsidR="00FB0EC4" w:rsidRPr="00CC7504" w:rsidTr="00862484">
              <w:trPr>
                <w:gridBefore w:val="1"/>
                <w:wBefore w:w="12" w:type="pct"/>
              </w:trPr>
              <w:tc>
                <w:tcPr>
                  <w:tcW w:w="579" w:type="pct"/>
                  <w:gridSpan w:val="2"/>
                  <w:vAlign w:val="center"/>
                </w:tcPr>
                <w:p w:rsidR="00FB0EC4" w:rsidRPr="00CC7504" w:rsidRDefault="00FB0EC4" w:rsidP="00FB0EC4">
                  <w:pPr>
                    <w:pStyle w:val="ad"/>
                    <w:ind w:firstLine="0"/>
                    <w:jc w:val="center"/>
                    <w:rPr>
                      <w:rFonts w:ascii="Times New Roman" w:hAnsi="Times New Roman"/>
                      <w:noProof/>
                      <w:sz w:val="20"/>
                    </w:rPr>
                  </w:pPr>
                  <w:r w:rsidRPr="00CC7504">
                    <w:rPr>
                      <w:rFonts w:ascii="Times New Roman" w:hAnsi="Times New Roman"/>
                      <w:noProof/>
                      <w:sz w:val="20"/>
                    </w:rPr>
                    <w:t>18</w:t>
                  </w:r>
                </w:p>
              </w:tc>
              <w:tc>
                <w:tcPr>
                  <w:tcW w:w="53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82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5910191505</w:t>
                  </w:r>
                </w:p>
              </w:tc>
              <w:tc>
                <w:tcPr>
                  <w:tcW w:w="2060" w:type="pct"/>
                  <w:gridSpan w:val="4"/>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Житейське</w:t>
                  </w:r>
                </w:p>
              </w:tc>
            </w:tr>
            <w:tr w:rsidR="00FB0EC4" w:rsidRPr="00CC7504" w:rsidTr="00862484">
              <w:trPr>
                <w:gridBefore w:val="1"/>
                <w:wBefore w:w="12" w:type="pct"/>
              </w:trPr>
              <w:tc>
                <w:tcPr>
                  <w:tcW w:w="579" w:type="pct"/>
                  <w:gridSpan w:val="2"/>
                  <w:vAlign w:val="center"/>
                </w:tcPr>
                <w:p w:rsidR="00FB0EC4" w:rsidRPr="00CC7504" w:rsidRDefault="00FB0EC4" w:rsidP="00FB0EC4">
                  <w:pPr>
                    <w:pStyle w:val="ad"/>
                    <w:ind w:firstLine="0"/>
                    <w:jc w:val="center"/>
                    <w:rPr>
                      <w:rFonts w:ascii="Times New Roman" w:hAnsi="Times New Roman"/>
                      <w:noProof/>
                      <w:sz w:val="20"/>
                    </w:rPr>
                  </w:pPr>
                  <w:r w:rsidRPr="00CC7504">
                    <w:rPr>
                      <w:rFonts w:ascii="Times New Roman" w:hAnsi="Times New Roman"/>
                      <w:noProof/>
                      <w:sz w:val="20"/>
                    </w:rPr>
                    <w:t>18</w:t>
                  </w:r>
                </w:p>
              </w:tc>
              <w:tc>
                <w:tcPr>
                  <w:tcW w:w="53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82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5910191507</w:t>
                  </w:r>
                </w:p>
              </w:tc>
              <w:tc>
                <w:tcPr>
                  <w:tcW w:w="2060" w:type="pct"/>
                  <w:gridSpan w:val="4"/>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Загірське</w:t>
                  </w:r>
                </w:p>
              </w:tc>
            </w:tr>
            <w:tr w:rsidR="00FB0EC4" w:rsidRPr="00CC7504" w:rsidTr="00862484">
              <w:trPr>
                <w:gridBefore w:val="1"/>
                <w:wBefore w:w="12" w:type="pct"/>
              </w:trPr>
              <w:tc>
                <w:tcPr>
                  <w:tcW w:w="579" w:type="pct"/>
                  <w:gridSpan w:val="2"/>
                  <w:vAlign w:val="center"/>
                </w:tcPr>
                <w:p w:rsidR="00FB0EC4" w:rsidRPr="00CC7504" w:rsidRDefault="00FB0EC4" w:rsidP="00FB0EC4">
                  <w:pPr>
                    <w:pStyle w:val="ad"/>
                    <w:ind w:firstLine="0"/>
                    <w:jc w:val="center"/>
                    <w:rPr>
                      <w:rFonts w:ascii="Times New Roman" w:hAnsi="Times New Roman"/>
                      <w:noProof/>
                      <w:sz w:val="20"/>
                    </w:rPr>
                  </w:pPr>
                  <w:r w:rsidRPr="00CC7504">
                    <w:rPr>
                      <w:rFonts w:ascii="Times New Roman" w:hAnsi="Times New Roman"/>
                      <w:noProof/>
                      <w:sz w:val="20"/>
                    </w:rPr>
                    <w:t>18</w:t>
                  </w:r>
                </w:p>
              </w:tc>
              <w:tc>
                <w:tcPr>
                  <w:tcW w:w="53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82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5910191509</w:t>
                  </w:r>
                </w:p>
              </w:tc>
              <w:tc>
                <w:tcPr>
                  <w:tcW w:w="2060" w:type="pct"/>
                  <w:gridSpan w:val="4"/>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 xml:space="preserve">село Кирияківщина </w:t>
                  </w:r>
                </w:p>
              </w:tc>
            </w:tr>
            <w:tr w:rsidR="00FB0EC4" w:rsidRPr="00CC7504" w:rsidTr="00862484">
              <w:trPr>
                <w:gridBefore w:val="1"/>
                <w:wBefore w:w="12" w:type="pct"/>
              </w:trPr>
              <w:tc>
                <w:tcPr>
                  <w:tcW w:w="579" w:type="pct"/>
                  <w:gridSpan w:val="2"/>
                  <w:vAlign w:val="center"/>
                </w:tcPr>
                <w:p w:rsidR="00FB0EC4" w:rsidRPr="00CC7504" w:rsidRDefault="00FB0EC4" w:rsidP="00FB0EC4">
                  <w:pPr>
                    <w:pStyle w:val="ad"/>
                    <w:ind w:firstLine="0"/>
                    <w:jc w:val="center"/>
                    <w:rPr>
                      <w:rFonts w:ascii="Times New Roman" w:hAnsi="Times New Roman"/>
                      <w:noProof/>
                      <w:sz w:val="20"/>
                    </w:rPr>
                  </w:pPr>
                  <w:r w:rsidRPr="00CC7504">
                    <w:rPr>
                      <w:rFonts w:ascii="Times New Roman" w:hAnsi="Times New Roman"/>
                      <w:noProof/>
                      <w:sz w:val="20"/>
                    </w:rPr>
                    <w:t>18</w:t>
                  </w:r>
                </w:p>
              </w:tc>
              <w:tc>
                <w:tcPr>
                  <w:tcW w:w="53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82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5910191511</w:t>
                  </w:r>
                </w:p>
              </w:tc>
              <w:tc>
                <w:tcPr>
                  <w:tcW w:w="2060" w:type="pct"/>
                  <w:gridSpan w:val="4"/>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 xml:space="preserve">село Трохименкове </w:t>
                  </w:r>
                </w:p>
              </w:tc>
            </w:tr>
            <w:tr w:rsidR="00FB0EC4" w:rsidRPr="00CC7504" w:rsidTr="00862484">
              <w:tblPrEx>
                <w:shd w:val="clear" w:color="auto" w:fill="FFFFFF"/>
                <w:tblCellMar>
                  <w:top w:w="15" w:type="dxa"/>
                  <w:left w:w="15" w:type="dxa"/>
                  <w:bottom w:w="15" w:type="dxa"/>
                  <w:right w:w="15" w:type="dxa"/>
                </w:tblCellMar>
                <w:tblLook w:val="04A0" w:firstRow="1" w:lastRow="0" w:firstColumn="1" w:lastColumn="0" w:noHBand="0" w:noVBand="1"/>
              </w:tblPrEx>
              <w:tc>
                <w:tcPr>
                  <w:tcW w:w="2940" w:type="pct"/>
                  <w:gridSpan w:val="5"/>
                  <w:vMerge w:val="restar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Вид цільового призначення земель</w:t>
                  </w:r>
                </w:p>
              </w:tc>
              <w:tc>
                <w:tcPr>
                  <w:tcW w:w="2060" w:type="pct"/>
                  <w:gridSpan w:val="4"/>
                  <w:shd w:val="clear" w:color="auto" w:fill="FFFFFF"/>
                  <w:tcMar>
                    <w:top w:w="0" w:type="dxa"/>
                    <w:left w:w="0" w:type="dxa"/>
                    <w:bottom w:w="0" w:type="dxa"/>
                    <w:right w:w="0" w:type="dxa"/>
                  </w:tcMar>
                  <w:hideMark/>
                </w:tcPr>
                <w:p w:rsidR="00FB0EC4" w:rsidRPr="00CC7504" w:rsidRDefault="00FB0EC4" w:rsidP="00FB0EC4">
                  <w:pPr>
                    <w:jc w:val="center"/>
                    <w:rPr>
                      <w:lang w:val="uk-UA"/>
                    </w:rPr>
                  </w:pPr>
                  <w:r w:rsidRPr="00CC7504">
                    <w:rPr>
                      <w:lang w:val="uk-UA"/>
                    </w:rPr>
                    <w:t xml:space="preserve">Ставки орендної плати  за користування земельними ділянками </w:t>
                  </w:r>
                  <w:r w:rsidRPr="00CC7504">
                    <w:rPr>
                      <w:vertAlign w:val="superscript"/>
                    </w:rPr>
                    <w:br/>
                  </w:r>
                  <w:r w:rsidRPr="00CC7504">
                    <w:t xml:space="preserve">(відсотків </w:t>
                  </w:r>
                  <w:r w:rsidRPr="00CC7504">
                    <w:rPr>
                      <w:lang w:val="uk-UA"/>
                    </w:rPr>
                    <w:t xml:space="preserve">від </w:t>
                  </w:r>
                  <w:r w:rsidRPr="00CC7504">
                    <w:t>нормативної грошової оцінки)</w:t>
                  </w:r>
                </w:p>
              </w:tc>
            </w:tr>
            <w:tr w:rsidR="00D07454" w:rsidRPr="00CC7504" w:rsidTr="00862484">
              <w:tblPrEx>
                <w:shd w:val="clear" w:color="auto" w:fill="FFFFFF"/>
                <w:tblCellMar>
                  <w:top w:w="15" w:type="dxa"/>
                  <w:left w:w="15" w:type="dxa"/>
                  <w:bottom w:w="15" w:type="dxa"/>
                  <w:right w:w="15" w:type="dxa"/>
                </w:tblCellMar>
                <w:tblLook w:val="04A0" w:firstRow="1" w:lastRow="0" w:firstColumn="1" w:lastColumn="0" w:noHBand="0" w:noVBand="1"/>
              </w:tblPrEx>
              <w:tc>
                <w:tcPr>
                  <w:tcW w:w="2940" w:type="pct"/>
                  <w:gridSpan w:val="5"/>
                  <w:vMerge/>
                  <w:shd w:val="clear" w:color="auto" w:fill="FFFFFF"/>
                  <w:tcMar>
                    <w:top w:w="0" w:type="dxa"/>
                    <w:left w:w="0" w:type="dxa"/>
                    <w:bottom w:w="0" w:type="dxa"/>
                    <w:right w:w="0" w:type="dxa"/>
                  </w:tcMar>
                  <w:vAlign w:val="center"/>
                  <w:hideMark/>
                </w:tcPr>
                <w:p w:rsidR="00D07454" w:rsidRPr="00CC7504" w:rsidRDefault="00D07454" w:rsidP="00D07454"/>
              </w:tc>
              <w:tc>
                <w:tcPr>
                  <w:tcW w:w="1139" w:type="pct"/>
                  <w:gridSpan w:val="2"/>
                  <w:shd w:val="clear" w:color="auto" w:fill="FFFFFF"/>
                  <w:tcMar>
                    <w:top w:w="0" w:type="dxa"/>
                    <w:left w:w="0" w:type="dxa"/>
                    <w:bottom w:w="0" w:type="dxa"/>
                    <w:right w:w="0" w:type="dxa"/>
                  </w:tcMar>
                  <w:hideMark/>
                </w:tcPr>
                <w:p w:rsidR="00D07454" w:rsidRPr="00CC7504" w:rsidRDefault="00D07454" w:rsidP="00D07454">
                  <w:pPr>
                    <w:jc w:val="center"/>
                    <w:rPr>
                      <w:lang w:val="uk-UA"/>
                    </w:rPr>
                  </w:pPr>
                  <w:r w:rsidRPr="00CC7504">
                    <w:t>за земельні ділянки, нормативну грошову оцінку яких проведено</w:t>
                  </w:r>
                  <w:r w:rsidRPr="00CC7504">
                    <w:rPr>
                      <w:lang w:val="uk-UA"/>
                    </w:rPr>
                    <w:t xml:space="preserve">  </w:t>
                  </w:r>
                </w:p>
              </w:tc>
              <w:tc>
                <w:tcPr>
                  <w:tcW w:w="921" w:type="pct"/>
                  <w:gridSpan w:val="2"/>
                  <w:shd w:val="clear" w:color="auto" w:fill="FFFFFF"/>
                </w:tcPr>
                <w:p w:rsidR="00D07454" w:rsidRPr="00CC7504" w:rsidRDefault="00D07454" w:rsidP="00D07454">
                  <w:pPr>
                    <w:jc w:val="center"/>
                  </w:pPr>
                  <w:r w:rsidRPr="00CC7504">
                    <w:t>за земельні ділянки</w:t>
                  </w:r>
                  <w:r w:rsidRPr="00CC7504">
                    <w:rPr>
                      <w:lang w:val="uk-UA"/>
                    </w:rPr>
                    <w:t>, нормативну грошову оцінку яких не проведено</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Код</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Найменування</w:t>
                  </w:r>
                </w:p>
              </w:tc>
              <w:tc>
                <w:tcPr>
                  <w:tcW w:w="608" w:type="pct"/>
                  <w:shd w:val="clear" w:color="auto" w:fill="FFFFFF"/>
                  <w:tcMar>
                    <w:top w:w="0" w:type="dxa"/>
                    <w:left w:w="0" w:type="dxa"/>
                    <w:bottom w:w="0" w:type="dxa"/>
                    <w:right w:w="0" w:type="dxa"/>
                  </w:tcMar>
                  <w:hideMark/>
                </w:tcPr>
                <w:p w:rsidR="00FB0EC4" w:rsidRPr="00CC7504" w:rsidRDefault="00FB0EC4" w:rsidP="00FB0EC4">
                  <w:pPr>
                    <w:jc w:val="center"/>
                  </w:pPr>
                  <w:r w:rsidRPr="00CC7504">
                    <w:t>для юридичних осіб</w:t>
                  </w:r>
                </w:p>
              </w:tc>
              <w:tc>
                <w:tcPr>
                  <w:tcW w:w="531" w:type="pct"/>
                  <w:shd w:val="clear" w:color="auto" w:fill="FFFFFF"/>
                  <w:tcMar>
                    <w:top w:w="0" w:type="dxa"/>
                    <w:left w:w="0" w:type="dxa"/>
                    <w:bottom w:w="0" w:type="dxa"/>
                    <w:right w:w="0" w:type="dxa"/>
                  </w:tcMar>
                  <w:hideMark/>
                </w:tcPr>
                <w:p w:rsidR="00FB0EC4" w:rsidRPr="00CC7504" w:rsidRDefault="00FB0EC4" w:rsidP="00FB0EC4">
                  <w:pPr>
                    <w:jc w:val="center"/>
                  </w:pPr>
                  <w:r w:rsidRPr="00CC7504">
                    <w:t>для фізичних осіб</w:t>
                  </w:r>
                </w:p>
              </w:tc>
              <w:tc>
                <w:tcPr>
                  <w:tcW w:w="530" w:type="pct"/>
                  <w:shd w:val="clear" w:color="auto" w:fill="FFFFFF"/>
                </w:tcPr>
                <w:p w:rsidR="00FB0EC4" w:rsidRPr="00CC7504" w:rsidRDefault="00FB0EC4" w:rsidP="00FB0EC4">
                  <w:pPr>
                    <w:jc w:val="center"/>
                  </w:pPr>
                  <w:r w:rsidRPr="00CC7504">
                    <w:t>для юридичних осіб</w:t>
                  </w:r>
                </w:p>
              </w:tc>
              <w:tc>
                <w:tcPr>
                  <w:tcW w:w="391" w:type="pct"/>
                  <w:shd w:val="clear" w:color="auto" w:fill="FFFFFF"/>
                </w:tcPr>
                <w:p w:rsidR="00FB0EC4" w:rsidRPr="00CC7504" w:rsidRDefault="00FB0EC4" w:rsidP="00FB0EC4">
                  <w:pPr>
                    <w:jc w:val="center"/>
                  </w:pPr>
                  <w:r w:rsidRPr="00CC7504">
                    <w:t>для фізичних осіб</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1</w:t>
                  </w:r>
                </w:p>
              </w:tc>
              <w:tc>
                <w:tcPr>
                  <w:tcW w:w="2577" w:type="pct"/>
                  <w:gridSpan w:val="3"/>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2</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4</w:t>
                  </w:r>
                </w:p>
              </w:tc>
              <w:tc>
                <w:tcPr>
                  <w:tcW w:w="530" w:type="pct"/>
                  <w:shd w:val="clear" w:color="auto" w:fill="FFFFFF"/>
                </w:tcPr>
                <w:p w:rsidR="00FB0EC4" w:rsidRPr="00CC7504" w:rsidRDefault="00FB0EC4" w:rsidP="00FB0EC4">
                  <w:pPr>
                    <w:spacing w:line="360" w:lineRule="atLeast"/>
                    <w:jc w:val="center"/>
                    <w:rPr>
                      <w:lang w:val="uk-UA"/>
                    </w:rPr>
                  </w:pPr>
                  <w:r w:rsidRPr="00CC7504">
                    <w:rPr>
                      <w:lang w:val="uk-UA"/>
                    </w:rPr>
                    <w:t>5</w:t>
                  </w:r>
                </w:p>
              </w:tc>
              <w:tc>
                <w:tcPr>
                  <w:tcW w:w="391" w:type="pct"/>
                  <w:shd w:val="clear" w:color="auto" w:fill="FFFFFF"/>
                </w:tcPr>
                <w:p w:rsidR="00FB0EC4" w:rsidRPr="00CC7504" w:rsidRDefault="00FB0EC4" w:rsidP="00FB0EC4">
                  <w:pPr>
                    <w:spacing w:line="360" w:lineRule="atLeast"/>
                    <w:jc w:val="center"/>
                    <w:rPr>
                      <w:lang w:val="uk-UA"/>
                    </w:rPr>
                  </w:pPr>
                  <w:r w:rsidRPr="00CC7504">
                    <w:rPr>
                      <w:lang w:val="uk-UA"/>
                    </w:rPr>
                    <w:t>6</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t>01</w:t>
                  </w:r>
                </w:p>
              </w:tc>
              <w:tc>
                <w:tcPr>
                  <w:tcW w:w="4637" w:type="pct"/>
                  <w:gridSpan w:val="7"/>
                  <w:shd w:val="clear" w:color="auto" w:fill="FFFFFF"/>
                </w:tcPr>
                <w:p w:rsidR="00FB0EC4" w:rsidRPr="00CC7504" w:rsidRDefault="00FB0EC4" w:rsidP="00FB0EC4">
                  <w:pPr>
                    <w:spacing w:line="360" w:lineRule="atLeast"/>
                    <w:jc w:val="center"/>
                  </w:pPr>
                  <w:r w:rsidRPr="00CC7504">
                    <w:t>Землі сільськогосподарського призначення</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hideMark/>
                </w:tcPr>
                <w:p w:rsidR="00FB0EC4" w:rsidRPr="00CC7504" w:rsidRDefault="00FB0EC4" w:rsidP="00FB0EC4">
                  <w:pPr>
                    <w:spacing w:line="276" w:lineRule="auto"/>
                    <w:jc w:val="center"/>
                  </w:pPr>
                  <w:r w:rsidRPr="00CC7504">
                    <w:t>01.01</w:t>
                  </w:r>
                </w:p>
              </w:tc>
              <w:tc>
                <w:tcPr>
                  <w:tcW w:w="2577" w:type="pct"/>
                  <w:gridSpan w:val="3"/>
                  <w:shd w:val="clear" w:color="auto" w:fill="auto"/>
                  <w:tcMar>
                    <w:top w:w="0" w:type="dxa"/>
                    <w:left w:w="0" w:type="dxa"/>
                    <w:bottom w:w="0" w:type="dxa"/>
                    <w:right w:w="0" w:type="dxa"/>
                  </w:tcMar>
                  <w:hideMark/>
                </w:tcPr>
                <w:p w:rsidR="00FB0EC4" w:rsidRPr="00CC7504" w:rsidRDefault="00FB0EC4" w:rsidP="00FB0EC4">
                  <w:pPr>
                    <w:spacing w:line="276" w:lineRule="auto"/>
                    <w:rPr>
                      <w:lang w:val="uk-UA"/>
                    </w:rPr>
                  </w:pPr>
                  <w:r w:rsidRPr="00CC7504">
                    <w:t>Для ведення товарного сільськогосподарського виробництва</w:t>
                  </w:r>
                </w:p>
              </w:tc>
              <w:tc>
                <w:tcPr>
                  <w:tcW w:w="608" w:type="pct"/>
                  <w:shd w:val="clear" w:color="auto" w:fill="auto"/>
                  <w:tcMar>
                    <w:top w:w="0" w:type="dxa"/>
                    <w:left w:w="0" w:type="dxa"/>
                    <w:bottom w:w="0" w:type="dxa"/>
                    <w:right w:w="0" w:type="dxa"/>
                  </w:tcMar>
                  <w:hideMark/>
                </w:tcPr>
                <w:p w:rsidR="00FB0EC4" w:rsidRPr="00CC7504" w:rsidRDefault="00FD1DD9" w:rsidP="00FB0EC4">
                  <w:pPr>
                    <w:spacing w:line="360" w:lineRule="atLeast"/>
                    <w:jc w:val="center"/>
                    <w:rPr>
                      <w:lang w:val="en-US"/>
                    </w:rPr>
                  </w:pPr>
                  <w:r w:rsidRPr="00CC7504">
                    <w:rPr>
                      <w:lang w:val="en-US"/>
                    </w:rPr>
                    <w:t>4</w:t>
                  </w:r>
                </w:p>
              </w:tc>
              <w:tc>
                <w:tcPr>
                  <w:tcW w:w="531" w:type="pct"/>
                  <w:shd w:val="clear" w:color="auto" w:fill="auto"/>
                  <w:tcMar>
                    <w:top w:w="0" w:type="dxa"/>
                    <w:left w:w="0" w:type="dxa"/>
                    <w:bottom w:w="0" w:type="dxa"/>
                    <w:right w:w="0" w:type="dxa"/>
                  </w:tcMar>
                  <w:hideMark/>
                </w:tcPr>
                <w:p w:rsidR="00FB0EC4" w:rsidRPr="00CC7504" w:rsidRDefault="00FD1DD9" w:rsidP="00FB0EC4">
                  <w:pPr>
                    <w:spacing w:line="360" w:lineRule="atLeast"/>
                    <w:jc w:val="center"/>
                    <w:rPr>
                      <w:lang w:val="en-US"/>
                    </w:rPr>
                  </w:pPr>
                  <w:r w:rsidRPr="00CC7504">
                    <w:rPr>
                      <w:lang w:val="en-US"/>
                    </w:rPr>
                    <w:t>4</w:t>
                  </w:r>
                </w:p>
              </w:tc>
              <w:tc>
                <w:tcPr>
                  <w:tcW w:w="530" w:type="pct"/>
                  <w:shd w:val="clear" w:color="auto" w:fill="auto"/>
                </w:tcPr>
                <w:p w:rsidR="00FB0EC4" w:rsidRPr="00CC7504" w:rsidRDefault="00587CC9" w:rsidP="00FB0EC4">
                  <w:pPr>
                    <w:spacing w:line="360" w:lineRule="atLeast"/>
                    <w:jc w:val="center"/>
                    <w:rPr>
                      <w:lang w:val="uk-UA"/>
                    </w:rPr>
                  </w:pPr>
                  <w:r w:rsidRPr="00CC7504">
                    <w:rPr>
                      <w:lang w:val="uk-UA"/>
                    </w:rPr>
                    <w:t>8</w:t>
                  </w:r>
                </w:p>
              </w:tc>
              <w:tc>
                <w:tcPr>
                  <w:tcW w:w="391" w:type="pct"/>
                  <w:shd w:val="clear" w:color="auto" w:fill="auto"/>
                </w:tcPr>
                <w:p w:rsidR="00FB0EC4" w:rsidRPr="00CC7504" w:rsidRDefault="00587CC9" w:rsidP="00FB0EC4">
                  <w:pPr>
                    <w:spacing w:line="360" w:lineRule="atLeast"/>
                    <w:jc w:val="center"/>
                    <w:rPr>
                      <w:lang w:val="uk-UA"/>
                    </w:rPr>
                  </w:pPr>
                  <w:r w:rsidRPr="00CC7504">
                    <w:rPr>
                      <w:lang w:val="uk-UA"/>
                    </w:rPr>
                    <w:t>8</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hideMark/>
                </w:tcPr>
                <w:p w:rsidR="00FB0EC4" w:rsidRPr="00CC7504" w:rsidRDefault="00FB0EC4" w:rsidP="00FB0EC4">
                  <w:pPr>
                    <w:spacing w:line="276" w:lineRule="auto"/>
                    <w:jc w:val="center"/>
                  </w:pPr>
                  <w:r w:rsidRPr="00CC7504">
                    <w:t>01.02</w:t>
                  </w:r>
                </w:p>
              </w:tc>
              <w:tc>
                <w:tcPr>
                  <w:tcW w:w="2577" w:type="pct"/>
                  <w:gridSpan w:val="3"/>
                  <w:shd w:val="clear" w:color="auto" w:fill="auto"/>
                  <w:tcMar>
                    <w:top w:w="0" w:type="dxa"/>
                    <w:left w:w="0" w:type="dxa"/>
                    <w:bottom w:w="0" w:type="dxa"/>
                    <w:right w:w="0" w:type="dxa"/>
                  </w:tcMar>
                  <w:hideMark/>
                </w:tcPr>
                <w:p w:rsidR="00FB0EC4" w:rsidRPr="00CC7504" w:rsidRDefault="00FB0EC4" w:rsidP="00FB0EC4">
                  <w:pPr>
                    <w:spacing w:line="276" w:lineRule="auto"/>
                    <w:rPr>
                      <w:lang w:val="uk-UA"/>
                    </w:rPr>
                  </w:pPr>
                  <w:r w:rsidRPr="00CC7504">
                    <w:t>Для ведення фермерського господарства</w:t>
                  </w:r>
                </w:p>
              </w:tc>
              <w:tc>
                <w:tcPr>
                  <w:tcW w:w="608" w:type="pct"/>
                  <w:shd w:val="clear" w:color="auto" w:fill="auto"/>
                  <w:tcMar>
                    <w:top w:w="0" w:type="dxa"/>
                    <w:left w:w="0" w:type="dxa"/>
                    <w:bottom w:w="0" w:type="dxa"/>
                    <w:right w:w="0" w:type="dxa"/>
                  </w:tcMar>
                  <w:hideMark/>
                </w:tcPr>
                <w:p w:rsidR="00FB0EC4" w:rsidRPr="00CC7504" w:rsidRDefault="00FB0EC4" w:rsidP="00FD1DD9">
                  <w:pPr>
                    <w:spacing w:line="360" w:lineRule="atLeast"/>
                    <w:jc w:val="center"/>
                    <w:rPr>
                      <w:lang w:val="en-US"/>
                    </w:rPr>
                  </w:pPr>
                  <w:r w:rsidRPr="00CC7504">
                    <w:t> </w:t>
                  </w:r>
                  <w:r w:rsidR="00FD1DD9" w:rsidRPr="00CC7504">
                    <w:rPr>
                      <w:lang w:val="en-US"/>
                    </w:rPr>
                    <w:t>4</w:t>
                  </w:r>
                </w:p>
              </w:tc>
              <w:tc>
                <w:tcPr>
                  <w:tcW w:w="531" w:type="pct"/>
                  <w:shd w:val="clear" w:color="auto" w:fill="auto"/>
                  <w:tcMar>
                    <w:top w:w="0" w:type="dxa"/>
                    <w:left w:w="0" w:type="dxa"/>
                    <w:bottom w:w="0" w:type="dxa"/>
                    <w:right w:w="0" w:type="dxa"/>
                  </w:tcMar>
                  <w:hideMark/>
                </w:tcPr>
                <w:p w:rsidR="00FB0EC4" w:rsidRPr="00CC7504" w:rsidRDefault="00FD1DD9" w:rsidP="00FB0EC4">
                  <w:pPr>
                    <w:spacing w:line="360" w:lineRule="atLeast"/>
                    <w:jc w:val="center"/>
                    <w:rPr>
                      <w:lang w:val="en-US"/>
                    </w:rPr>
                  </w:pPr>
                  <w:r w:rsidRPr="00CC7504">
                    <w:rPr>
                      <w:lang w:val="en-US"/>
                    </w:rPr>
                    <w:t>4</w:t>
                  </w:r>
                </w:p>
              </w:tc>
              <w:tc>
                <w:tcPr>
                  <w:tcW w:w="530" w:type="pct"/>
                  <w:shd w:val="clear" w:color="auto" w:fill="auto"/>
                </w:tcPr>
                <w:p w:rsidR="00FB0EC4" w:rsidRPr="00CC7504" w:rsidRDefault="00587CC9" w:rsidP="00FB0EC4">
                  <w:pPr>
                    <w:spacing w:line="360" w:lineRule="atLeast"/>
                    <w:jc w:val="center"/>
                    <w:rPr>
                      <w:lang w:val="uk-UA"/>
                    </w:rPr>
                  </w:pPr>
                  <w:r w:rsidRPr="00CC7504">
                    <w:rPr>
                      <w:lang w:val="uk-UA"/>
                    </w:rPr>
                    <w:t>8</w:t>
                  </w:r>
                </w:p>
              </w:tc>
              <w:tc>
                <w:tcPr>
                  <w:tcW w:w="391" w:type="pct"/>
                  <w:shd w:val="clear" w:color="auto" w:fill="auto"/>
                </w:tcPr>
                <w:p w:rsidR="00FB0EC4" w:rsidRPr="00CC7504" w:rsidRDefault="00587CC9" w:rsidP="00FB0EC4">
                  <w:pPr>
                    <w:spacing w:line="360" w:lineRule="atLeast"/>
                    <w:jc w:val="center"/>
                    <w:rPr>
                      <w:lang w:val="uk-UA"/>
                    </w:rPr>
                  </w:pPr>
                  <w:r w:rsidRPr="00CC7504">
                    <w:rPr>
                      <w:lang w:val="uk-UA"/>
                    </w:rPr>
                    <w:t>8</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hideMark/>
                </w:tcPr>
                <w:p w:rsidR="00FB0EC4" w:rsidRPr="00CC7504" w:rsidRDefault="00FB0EC4" w:rsidP="00FB0EC4">
                  <w:pPr>
                    <w:spacing w:line="276" w:lineRule="auto"/>
                    <w:jc w:val="center"/>
                  </w:pPr>
                  <w:r w:rsidRPr="00CC7504">
                    <w:t>01.03</w:t>
                  </w:r>
                </w:p>
              </w:tc>
              <w:tc>
                <w:tcPr>
                  <w:tcW w:w="2577" w:type="pct"/>
                  <w:gridSpan w:val="3"/>
                  <w:shd w:val="clear" w:color="auto" w:fill="auto"/>
                  <w:tcMar>
                    <w:top w:w="0" w:type="dxa"/>
                    <w:left w:w="0" w:type="dxa"/>
                    <w:bottom w:w="0" w:type="dxa"/>
                    <w:right w:w="0" w:type="dxa"/>
                  </w:tcMar>
                  <w:hideMark/>
                </w:tcPr>
                <w:p w:rsidR="00FB0EC4" w:rsidRPr="00CC7504" w:rsidRDefault="00FB0EC4" w:rsidP="00FB0EC4">
                  <w:pPr>
                    <w:spacing w:line="276" w:lineRule="auto"/>
                    <w:rPr>
                      <w:lang w:val="uk-UA"/>
                    </w:rPr>
                  </w:pPr>
                  <w:r w:rsidRPr="00CC7504">
                    <w:t>Для ведення особистого селянського господарства</w:t>
                  </w:r>
                </w:p>
              </w:tc>
              <w:tc>
                <w:tcPr>
                  <w:tcW w:w="608" w:type="pct"/>
                  <w:shd w:val="clear" w:color="auto" w:fill="auto"/>
                  <w:tcMar>
                    <w:top w:w="0" w:type="dxa"/>
                    <w:left w:w="0" w:type="dxa"/>
                    <w:bottom w:w="0" w:type="dxa"/>
                    <w:right w:w="0" w:type="dxa"/>
                  </w:tcMar>
                </w:tcPr>
                <w:p w:rsidR="00FB0EC4" w:rsidRPr="00CC7504" w:rsidRDefault="00FD1DD9" w:rsidP="00FB0EC4">
                  <w:pPr>
                    <w:spacing w:line="360" w:lineRule="atLeast"/>
                    <w:jc w:val="center"/>
                    <w:rPr>
                      <w:lang w:val="en-US"/>
                    </w:rPr>
                  </w:pPr>
                  <w:r w:rsidRPr="00CC7504">
                    <w:rPr>
                      <w:lang w:val="en-US"/>
                    </w:rPr>
                    <w:t>3</w:t>
                  </w:r>
                </w:p>
              </w:tc>
              <w:tc>
                <w:tcPr>
                  <w:tcW w:w="531" w:type="pct"/>
                  <w:shd w:val="clear" w:color="auto" w:fill="auto"/>
                  <w:tcMar>
                    <w:top w:w="0" w:type="dxa"/>
                    <w:left w:w="0" w:type="dxa"/>
                    <w:bottom w:w="0" w:type="dxa"/>
                    <w:right w:w="0" w:type="dxa"/>
                  </w:tcMar>
                </w:tcPr>
                <w:p w:rsidR="00FB0EC4" w:rsidRPr="00CC7504" w:rsidRDefault="00684385" w:rsidP="00FB0EC4">
                  <w:pPr>
                    <w:spacing w:line="360" w:lineRule="atLeast"/>
                    <w:jc w:val="center"/>
                    <w:rPr>
                      <w:lang w:val="uk-UA"/>
                    </w:rPr>
                  </w:pPr>
                  <w:r w:rsidRPr="00CC7504">
                    <w:rPr>
                      <w:lang w:val="uk-UA"/>
                    </w:rPr>
                    <w:t>0,9</w:t>
                  </w:r>
                </w:p>
                <w:p w:rsidR="00425FF9" w:rsidRPr="00CC7504" w:rsidRDefault="00425FF9" w:rsidP="00FB0EC4">
                  <w:pPr>
                    <w:spacing w:line="360" w:lineRule="atLeast"/>
                    <w:jc w:val="center"/>
                    <w:rPr>
                      <w:lang w:val="uk-UA"/>
                    </w:rPr>
                  </w:pPr>
                </w:p>
              </w:tc>
              <w:tc>
                <w:tcPr>
                  <w:tcW w:w="530" w:type="pct"/>
                  <w:shd w:val="clear" w:color="auto" w:fill="auto"/>
                </w:tcPr>
                <w:p w:rsidR="00FB0EC4" w:rsidRPr="00CC7504" w:rsidRDefault="00FD1DD9" w:rsidP="00FB0EC4">
                  <w:pPr>
                    <w:spacing w:line="360" w:lineRule="atLeast"/>
                    <w:jc w:val="center"/>
                    <w:rPr>
                      <w:lang w:val="en-US"/>
                    </w:rPr>
                  </w:pPr>
                  <w:r w:rsidRPr="00CC7504">
                    <w:rPr>
                      <w:lang w:val="en-US"/>
                    </w:rPr>
                    <w:t>3</w:t>
                  </w:r>
                </w:p>
              </w:tc>
              <w:tc>
                <w:tcPr>
                  <w:tcW w:w="391" w:type="pct"/>
                  <w:shd w:val="clear" w:color="auto" w:fill="auto"/>
                </w:tcPr>
                <w:p w:rsidR="00FB0EC4" w:rsidRPr="00CC7504" w:rsidRDefault="00FD1DD9" w:rsidP="00FB0EC4">
                  <w:pPr>
                    <w:spacing w:line="360" w:lineRule="atLeast"/>
                    <w:jc w:val="center"/>
                    <w:rPr>
                      <w:lang w:val="en-US"/>
                    </w:rPr>
                  </w:pPr>
                  <w:r w:rsidRPr="00CC7504">
                    <w:rPr>
                      <w:lang w:val="en-US"/>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01.04</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ведення підсобного сільського господарства</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0,3</w:t>
                  </w:r>
                  <w:r w:rsidRPr="00CC7504">
                    <w:t> </w:t>
                  </w:r>
                </w:p>
              </w:tc>
              <w:tc>
                <w:tcPr>
                  <w:tcW w:w="530" w:type="pct"/>
                  <w:shd w:val="clear" w:color="auto" w:fill="FFFFFF"/>
                </w:tcPr>
                <w:p w:rsidR="00FB0EC4" w:rsidRPr="00CC7504" w:rsidRDefault="00916AF6"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916AF6"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lastRenderedPageBreak/>
                    <w:t>01.05</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індивідуального садівництва</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0,3</w:t>
                  </w:r>
                  <w:r w:rsidRPr="00CC7504">
                    <w:t> </w:t>
                  </w:r>
                </w:p>
              </w:tc>
              <w:tc>
                <w:tcPr>
                  <w:tcW w:w="530" w:type="pct"/>
                  <w:shd w:val="clear" w:color="auto" w:fill="FFFFFF"/>
                </w:tcPr>
                <w:p w:rsidR="00FB0EC4" w:rsidRPr="00CC7504" w:rsidRDefault="00425FF9" w:rsidP="00FB0EC4">
                  <w:pPr>
                    <w:spacing w:line="360" w:lineRule="atLeast"/>
                    <w:jc w:val="center"/>
                    <w:rPr>
                      <w:lang w:val="uk-UA"/>
                    </w:rPr>
                  </w:pPr>
                  <w:r w:rsidRPr="00CC7504">
                    <w:rPr>
                      <w:lang w:val="uk-UA"/>
                    </w:rPr>
                    <w:t>1</w:t>
                  </w:r>
                </w:p>
              </w:tc>
              <w:tc>
                <w:tcPr>
                  <w:tcW w:w="391" w:type="pct"/>
                  <w:shd w:val="clear" w:color="auto" w:fill="FFFFFF"/>
                </w:tcPr>
                <w:p w:rsidR="00FB0EC4" w:rsidRPr="00CC7504" w:rsidRDefault="00425FF9" w:rsidP="00FB0EC4">
                  <w:pPr>
                    <w:spacing w:line="360" w:lineRule="atLeast"/>
                    <w:jc w:val="center"/>
                    <w:rPr>
                      <w:lang w:val="uk-UA"/>
                    </w:rPr>
                  </w:pPr>
                  <w:r w:rsidRPr="00CC7504">
                    <w:rPr>
                      <w:lang w:val="uk-UA"/>
                    </w:rPr>
                    <w:t>1</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01.06</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колективного садівництва</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0,3</w:t>
                  </w:r>
                  <w:r w:rsidRPr="00CC7504">
                    <w:t> </w:t>
                  </w:r>
                </w:p>
              </w:tc>
              <w:tc>
                <w:tcPr>
                  <w:tcW w:w="530" w:type="pct"/>
                  <w:shd w:val="clear" w:color="auto" w:fill="FFFFFF"/>
                </w:tcPr>
                <w:p w:rsidR="00FB0EC4" w:rsidRPr="00CC7504" w:rsidRDefault="00425FF9" w:rsidP="00FB0EC4">
                  <w:pPr>
                    <w:spacing w:line="360" w:lineRule="atLeast"/>
                    <w:jc w:val="center"/>
                    <w:rPr>
                      <w:lang w:val="uk-UA"/>
                    </w:rPr>
                  </w:pPr>
                  <w:r w:rsidRPr="00CC7504">
                    <w:rPr>
                      <w:lang w:val="uk-UA"/>
                    </w:rPr>
                    <w:t>1</w:t>
                  </w:r>
                </w:p>
              </w:tc>
              <w:tc>
                <w:tcPr>
                  <w:tcW w:w="391" w:type="pct"/>
                  <w:shd w:val="clear" w:color="auto" w:fill="FFFFFF"/>
                </w:tcPr>
                <w:p w:rsidR="00FB0EC4" w:rsidRPr="00CC7504" w:rsidRDefault="00425FF9" w:rsidP="00FB0EC4">
                  <w:pPr>
                    <w:spacing w:line="360" w:lineRule="atLeast"/>
                    <w:jc w:val="center"/>
                    <w:rPr>
                      <w:lang w:val="uk-UA"/>
                    </w:rPr>
                  </w:pPr>
                  <w:r w:rsidRPr="00CC7504">
                    <w:rPr>
                      <w:lang w:val="uk-UA"/>
                    </w:rPr>
                    <w:t>1</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01.07</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городництва</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0,3</w:t>
                  </w:r>
                  <w:r w:rsidRPr="00CC7504">
                    <w:t> </w:t>
                  </w:r>
                </w:p>
              </w:tc>
              <w:tc>
                <w:tcPr>
                  <w:tcW w:w="530" w:type="pct"/>
                  <w:shd w:val="clear" w:color="auto" w:fill="FFFFFF"/>
                </w:tcPr>
                <w:p w:rsidR="00FB0EC4" w:rsidRPr="00CC7504" w:rsidRDefault="00425FF9" w:rsidP="00FB0EC4">
                  <w:pPr>
                    <w:spacing w:line="360" w:lineRule="atLeast"/>
                    <w:jc w:val="center"/>
                    <w:rPr>
                      <w:lang w:val="uk-UA"/>
                    </w:rPr>
                  </w:pPr>
                  <w:r w:rsidRPr="00CC7504">
                    <w:rPr>
                      <w:lang w:val="uk-UA"/>
                    </w:rPr>
                    <w:t>1</w:t>
                  </w:r>
                </w:p>
              </w:tc>
              <w:tc>
                <w:tcPr>
                  <w:tcW w:w="391" w:type="pct"/>
                  <w:shd w:val="clear" w:color="auto" w:fill="FFFFFF"/>
                </w:tcPr>
                <w:p w:rsidR="00FB0EC4" w:rsidRPr="00CC7504" w:rsidRDefault="00425FF9" w:rsidP="00FB0EC4">
                  <w:pPr>
                    <w:spacing w:line="360" w:lineRule="atLeast"/>
                    <w:jc w:val="center"/>
                    <w:rPr>
                      <w:lang w:val="uk-UA"/>
                    </w:rPr>
                  </w:pPr>
                  <w:r w:rsidRPr="00CC7504">
                    <w:rPr>
                      <w:lang w:val="uk-UA"/>
                    </w:rPr>
                    <w:t>1</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01.08</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сінокосіння і випасання худоби</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0,3</w:t>
                  </w:r>
                  <w:r w:rsidRPr="00CC7504">
                    <w:t> </w:t>
                  </w:r>
                </w:p>
              </w:tc>
              <w:tc>
                <w:tcPr>
                  <w:tcW w:w="530" w:type="pct"/>
                  <w:shd w:val="clear" w:color="auto" w:fill="FFFFFF"/>
                </w:tcPr>
                <w:p w:rsidR="00FB0EC4" w:rsidRPr="00CC7504" w:rsidRDefault="00425FF9" w:rsidP="00FB0EC4">
                  <w:pPr>
                    <w:spacing w:line="360" w:lineRule="atLeast"/>
                    <w:jc w:val="center"/>
                    <w:rPr>
                      <w:lang w:val="uk-UA"/>
                    </w:rPr>
                  </w:pPr>
                  <w:r w:rsidRPr="00CC7504">
                    <w:rPr>
                      <w:lang w:val="uk-UA"/>
                    </w:rPr>
                    <w:t>1</w:t>
                  </w:r>
                </w:p>
              </w:tc>
              <w:tc>
                <w:tcPr>
                  <w:tcW w:w="391" w:type="pct"/>
                  <w:shd w:val="clear" w:color="auto" w:fill="FFFFFF"/>
                </w:tcPr>
                <w:p w:rsidR="00FB0EC4" w:rsidRPr="00CC7504" w:rsidRDefault="00425FF9" w:rsidP="00FB0EC4">
                  <w:pPr>
                    <w:spacing w:line="360" w:lineRule="atLeast"/>
                    <w:jc w:val="center"/>
                    <w:rPr>
                      <w:lang w:val="uk-UA"/>
                    </w:rPr>
                  </w:pPr>
                  <w:r w:rsidRPr="00CC7504">
                    <w:rPr>
                      <w:lang w:val="uk-UA"/>
                    </w:rPr>
                    <w:t>1</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01.09</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дослідних і навчальних цілей</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0,3</w:t>
                  </w:r>
                  <w:r w:rsidRPr="00CC7504">
                    <w:t> </w:t>
                  </w:r>
                </w:p>
              </w:tc>
              <w:tc>
                <w:tcPr>
                  <w:tcW w:w="530" w:type="pct"/>
                  <w:shd w:val="clear" w:color="auto" w:fill="FFFFFF"/>
                </w:tcPr>
                <w:p w:rsidR="00FB0EC4" w:rsidRPr="00CC7504" w:rsidRDefault="00425FF9" w:rsidP="00FB0EC4">
                  <w:pPr>
                    <w:spacing w:line="360" w:lineRule="atLeast"/>
                    <w:jc w:val="center"/>
                    <w:rPr>
                      <w:lang w:val="uk-UA"/>
                    </w:rPr>
                  </w:pPr>
                  <w:r w:rsidRPr="00CC7504">
                    <w:rPr>
                      <w:lang w:val="uk-UA"/>
                    </w:rPr>
                    <w:t>1</w:t>
                  </w:r>
                </w:p>
              </w:tc>
              <w:tc>
                <w:tcPr>
                  <w:tcW w:w="391" w:type="pct"/>
                  <w:shd w:val="clear" w:color="auto" w:fill="FFFFFF"/>
                </w:tcPr>
                <w:p w:rsidR="00FB0EC4" w:rsidRPr="00CC7504" w:rsidRDefault="00425FF9" w:rsidP="00FB0EC4">
                  <w:pPr>
                    <w:spacing w:line="360" w:lineRule="atLeast"/>
                    <w:jc w:val="center"/>
                    <w:rPr>
                      <w:lang w:val="uk-UA"/>
                    </w:rPr>
                  </w:pPr>
                  <w:r w:rsidRPr="00CC7504">
                    <w:rPr>
                      <w:lang w:val="uk-UA"/>
                    </w:rPr>
                    <w:t>1</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01.10</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пропаганди передового досвіду ведення сільського господарства</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0,3</w:t>
                  </w:r>
                  <w:r w:rsidRPr="00CC7504">
                    <w:t> </w:t>
                  </w:r>
                </w:p>
              </w:tc>
              <w:tc>
                <w:tcPr>
                  <w:tcW w:w="530" w:type="pct"/>
                  <w:shd w:val="clear" w:color="auto" w:fill="FFFFFF"/>
                </w:tcPr>
                <w:p w:rsidR="00FB0EC4" w:rsidRPr="00CC7504" w:rsidRDefault="00425FF9" w:rsidP="00FB0EC4">
                  <w:pPr>
                    <w:spacing w:line="360" w:lineRule="atLeast"/>
                    <w:jc w:val="center"/>
                    <w:rPr>
                      <w:lang w:val="uk-UA"/>
                    </w:rPr>
                  </w:pPr>
                  <w:r w:rsidRPr="00CC7504">
                    <w:rPr>
                      <w:lang w:val="uk-UA"/>
                    </w:rPr>
                    <w:t>1</w:t>
                  </w:r>
                </w:p>
              </w:tc>
              <w:tc>
                <w:tcPr>
                  <w:tcW w:w="391" w:type="pct"/>
                  <w:shd w:val="clear" w:color="auto" w:fill="FFFFFF"/>
                </w:tcPr>
                <w:p w:rsidR="00FB0EC4" w:rsidRPr="00CC7504" w:rsidRDefault="00425FF9" w:rsidP="00FB0EC4">
                  <w:pPr>
                    <w:spacing w:line="360" w:lineRule="atLeast"/>
                    <w:jc w:val="center"/>
                    <w:rPr>
                      <w:lang w:val="uk-UA"/>
                    </w:rPr>
                  </w:pPr>
                  <w:r w:rsidRPr="00CC7504">
                    <w:rPr>
                      <w:lang w:val="uk-UA"/>
                    </w:rPr>
                    <w:t>1</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01.11</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надання послуг у сільському господарстві</w:t>
                  </w:r>
                </w:p>
              </w:tc>
              <w:tc>
                <w:tcPr>
                  <w:tcW w:w="608" w:type="pct"/>
                  <w:shd w:val="clear" w:color="auto" w:fill="FFFFFF"/>
                  <w:tcMar>
                    <w:top w:w="0" w:type="dxa"/>
                    <w:left w:w="0" w:type="dxa"/>
                    <w:bottom w:w="0" w:type="dxa"/>
                    <w:right w:w="0" w:type="dxa"/>
                  </w:tcMar>
                  <w:hideMark/>
                </w:tcPr>
                <w:p w:rsidR="00FB0EC4" w:rsidRPr="00CC7504" w:rsidRDefault="00D07454" w:rsidP="004E446D">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D07454" w:rsidP="004E446D">
                  <w:pPr>
                    <w:spacing w:line="360" w:lineRule="atLeast"/>
                    <w:jc w:val="center"/>
                  </w:pPr>
                  <w:r w:rsidRPr="00CC7504">
                    <w:rPr>
                      <w:lang w:val="uk-UA"/>
                    </w:rPr>
                    <w:t>3</w:t>
                  </w:r>
                </w:p>
              </w:tc>
              <w:tc>
                <w:tcPr>
                  <w:tcW w:w="530" w:type="pct"/>
                  <w:shd w:val="clear" w:color="auto" w:fill="FFFFFF"/>
                </w:tcPr>
                <w:p w:rsidR="00FB0EC4" w:rsidRPr="00CC7504" w:rsidRDefault="00425FF9"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425FF9" w:rsidP="00FB0EC4">
                  <w:pPr>
                    <w:spacing w:line="360" w:lineRule="atLeast"/>
                    <w:jc w:val="center"/>
                    <w:rPr>
                      <w:lang w:val="uk-UA"/>
                    </w:rPr>
                  </w:pPr>
                  <w:r w:rsidRPr="00CC7504">
                    <w:rPr>
                      <w:lang w:val="uk-UA"/>
                    </w:rPr>
                    <w:t>3</w:t>
                  </w:r>
                </w:p>
              </w:tc>
            </w:tr>
            <w:tr w:rsidR="00D0745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D07454" w:rsidRPr="00CC7504" w:rsidRDefault="00D07454" w:rsidP="00FB0EC4">
                  <w:pPr>
                    <w:spacing w:line="276" w:lineRule="auto"/>
                    <w:jc w:val="center"/>
                    <w:rPr>
                      <w:lang w:val="uk-UA"/>
                    </w:rPr>
                  </w:pPr>
                  <w:r w:rsidRPr="00CC7504">
                    <w:rPr>
                      <w:lang w:val="uk-UA"/>
                    </w:rPr>
                    <w:t>01.12</w:t>
                  </w:r>
                </w:p>
              </w:tc>
              <w:tc>
                <w:tcPr>
                  <w:tcW w:w="2577" w:type="pct"/>
                  <w:gridSpan w:val="3"/>
                  <w:shd w:val="clear" w:color="auto" w:fill="FFFFFF"/>
                  <w:tcMar>
                    <w:top w:w="0" w:type="dxa"/>
                    <w:left w:w="0" w:type="dxa"/>
                    <w:bottom w:w="0" w:type="dxa"/>
                    <w:right w:w="0" w:type="dxa"/>
                  </w:tcMar>
                </w:tcPr>
                <w:p w:rsidR="00D07454" w:rsidRPr="00CC7504" w:rsidRDefault="00D07454" w:rsidP="00FB0EC4">
                  <w:pPr>
                    <w:spacing w:line="276" w:lineRule="auto"/>
                  </w:pPr>
                  <w:r w:rsidRPr="00CC7504">
                    <w:rPr>
                      <w:color w:val="000000"/>
                      <w:shd w:val="clear" w:color="auto" w:fill="FFFFFF"/>
                    </w:rPr>
                    <w:t>Для розміщення інфраструктури оптових ринків сільськогосподарської продукції</w:t>
                  </w:r>
                </w:p>
              </w:tc>
              <w:tc>
                <w:tcPr>
                  <w:tcW w:w="608" w:type="pct"/>
                  <w:shd w:val="clear" w:color="auto" w:fill="FFFFFF"/>
                  <w:tcMar>
                    <w:top w:w="0" w:type="dxa"/>
                    <w:left w:w="0" w:type="dxa"/>
                    <w:bottom w:w="0" w:type="dxa"/>
                    <w:right w:w="0" w:type="dxa"/>
                  </w:tcMar>
                </w:tcPr>
                <w:p w:rsidR="00D07454" w:rsidRPr="00CC7504" w:rsidRDefault="00550593" w:rsidP="00550593">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D07454" w:rsidRPr="00CC7504" w:rsidRDefault="00550593" w:rsidP="00FB0EC4">
                  <w:pPr>
                    <w:spacing w:line="360" w:lineRule="atLeast"/>
                    <w:jc w:val="center"/>
                    <w:rPr>
                      <w:lang w:val="uk-UA"/>
                    </w:rPr>
                  </w:pPr>
                  <w:r w:rsidRPr="00CC7504">
                    <w:rPr>
                      <w:lang w:val="uk-UA"/>
                    </w:rPr>
                    <w:t>3</w:t>
                  </w:r>
                </w:p>
              </w:tc>
              <w:tc>
                <w:tcPr>
                  <w:tcW w:w="530" w:type="pct"/>
                  <w:shd w:val="clear" w:color="auto" w:fill="FFFFFF"/>
                </w:tcPr>
                <w:p w:rsidR="00D07454" w:rsidRPr="00CC7504" w:rsidRDefault="00D07454" w:rsidP="00FB0EC4">
                  <w:pPr>
                    <w:spacing w:line="360" w:lineRule="atLeast"/>
                    <w:jc w:val="center"/>
                    <w:rPr>
                      <w:lang w:val="uk-UA"/>
                    </w:rPr>
                  </w:pPr>
                  <w:r w:rsidRPr="00CC7504">
                    <w:rPr>
                      <w:lang w:val="uk-UA"/>
                    </w:rPr>
                    <w:t>3</w:t>
                  </w:r>
                </w:p>
              </w:tc>
              <w:tc>
                <w:tcPr>
                  <w:tcW w:w="391" w:type="pct"/>
                  <w:shd w:val="clear" w:color="auto" w:fill="FFFFFF"/>
                </w:tcPr>
                <w:p w:rsidR="00D07454" w:rsidRPr="00CC7504" w:rsidRDefault="00D07454"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01.13</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іншого сільськогосподарського призначення</w:t>
                  </w:r>
                </w:p>
              </w:tc>
              <w:tc>
                <w:tcPr>
                  <w:tcW w:w="608" w:type="pct"/>
                  <w:shd w:val="clear" w:color="auto" w:fill="FFFFFF"/>
                  <w:tcMar>
                    <w:top w:w="0" w:type="dxa"/>
                    <w:left w:w="0" w:type="dxa"/>
                    <w:bottom w:w="0" w:type="dxa"/>
                    <w:right w:w="0" w:type="dxa"/>
                  </w:tcMar>
                  <w:hideMark/>
                </w:tcPr>
                <w:p w:rsidR="00FB0EC4" w:rsidRPr="00CC7504" w:rsidRDefault="00D07454" w:rsidP="004E446D">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D07454" w:rsidP="004E446D">
                  <w:pPr>
                    <w:spacing w:line="360" w:lineRule="atLeast"/>
                    <w:jc w:val="center"/>
                  </w:pPr>
                  <w:r w:rsidRPr="00CC7504">
                    <w:rPr>
                      <w:lang w:val="uk-UA"/>
                    </w:rPr>
                    <w:t>3</w:t>
                  </w:r>
                </w:p>
              </w:tc>
              <w:tc>
                <w:tcPr>
                  <w:tcW w:w="530" w:type="pct"/>
                  <w:shd w:val="clear" w:color="auto" w:fill="FFFFFF"/>
                </w:tcPr>
                <w:p w:rsidR="00FB0EC4" w:rsidRPr="00CC7504" w:rsidRDefault="00EC1393" w:rsidP="00FB0EC4">
                  <w:pPr>
                    <w:spacing w:line="360" w:lineRule="atLeast"/>
                    <w:jc w:val="center"/>
                    <w:rPr>
                      <w:lang w:val="uk-UA"/>
                    </w:rPr>
                  </w:pPr>
                  <w:r w:rsidRPr="00CC7504">
                    <w:rPr>
                      <w:lang w:val="uk-UA"/>
                    </w:rPr>
                    <w:t>4</w:t>
                  </w:r>
                </w:p>
              </w:tc>
              <w:tc>
                <w:tcPr>
                  <w:tcW w:w="391" w:type="pct"/>
                  <w:shd w:val="clear" w:color="auto" w:fill="FFFFFF"/>
                </w:tcPr>
                <w:p w:rsidR="00FB0EC4" w:rsidRPr="00CC7504" w:rsidRDefault="00EC1393" w:rsidP="00FB0EC4">
                  <w:pPr>
                    <w:spacing w:line="360" w:lineRule="atLeast"/>
                    <w:jc w:val="center"/>
                    <w:rPr>
                      <w:lang w:val="uk-UA"/>
                    </w:rPr>
                  </w:pPr>
                  <w:r w:rsidRPr="00CC7504">
                    <w:rPr>
                      <w:lang w:val="uk-UA"/>
                    </w:rPr>
                    <w:t>4</w:t>
                  </w:r>
                </w:p>
              </w:tc>
            </w:tr>
            <w:tr w:rsidR="0051501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515010" w:rsidRPr="00CC7504" w:rsidRDefault="00515010" w:rsidP="00FB0EC4">
                  <w:pPr>
                    <w:spacing w:line="276" w:lineRule="auto"/>
                    <w:jc w:val="center"/>
                  </w:pPr>
                  <w:r w:rsidRPr="00CC7504">
                    <w:t>02</w:t>
                  </w:r>
                </w:p>
              </w:tc>
              <w:tc>
                <w:tcPr>
                  <w:tcW w:w="4637" w:type="pct"/>
                  <w:gridSpan w:val="7"/>
                  <w:shd w:val="clear" w:color="auto" w:fill="FFFFFF"/>
                </w:tcPr>
                <w:p w:rsidR="00515010" w:rsidRPr="00CC7504" w:rsidRDefault="00515010" w:rsidP="00FB0EC4">
                  <w:pPr>
                    <w:spacing w:line="276" w:lineRule="auto"/>
                    <w:jc w:val="center"/>
                  </w:pPr>
                  <w:r w:rsidRPr="00CC7504">
                    <w:t>Землі житлової забудови</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02.01</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будівництва і обслуговування житлового будинку, господарських будівель і споруд (присадибна ділянка)</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rPr>
                      <w:lang w:val="uk-UA"/>
                    </w:rPr>
                    <w:t>0,09</w:t>
                  </w:r>
                  <w:r w:rsidRPr="00CC7504">
                    <w:t> </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0,09</w:t>
                  </w:r>
                  <w:r w:rsidRPr="00CC7504">
                    <w:t> </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0,9</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0,9</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02.02</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колективного житлового будівництва</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3</w:t>
                  </w:r>
                  <w:r w:rsidRPr="00CC7504">
                    <w:t> </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02.03</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 xml:space="preserve">Для будівництва </w:t>
                  </w:r>
                  <w:r w:rsidRPr="00CC7504">
                    <w:rPr>
                      <w:lang w:val="uk-UA"/>
                    </w:rPr>
                    <w:t xml:space="preserve">і обслуговування </w:t>
                  </w:r>
                  <w:r w:rsidRPr="00CC7504">
                    <w:t>багатоквартирного житлового будинку</w:t>
                  </w:r>
                  <w:r w:rsidRPr="00CC7504">
                    <w:rPr>
                      <w:lang w:val="uk-UA"/>
                    </w:rPr>
                    <w:t>, в т.ч.:</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276" w:lineRule="auto"/>
                    <w:jc w:val="center"/>
                  </w:pPr>
                </w:p>
              </w:tc>
              <w:tc>
                <w:tcPr>
                  <w:tcW w:w="2577" w:type="pct"/>
                  <w:gridSpan w:val="3"/>
                  <w:shd w:val="clear" w:color="auto" w:fill="FFFFFF"/>
                  <w:tcMar>
                    <w:top w:w="0" w:type="dxa"/>
                    <w:left w:w="0" w:type="dxa"/>
                    <w:bottom w:w="0" w:type="dxa"/>
                    <w:right w:w="0" w:type="dxa"/>
                  </w:tcMar>
                </w:tcPr>
                <w:p w:rsidR="00FB0EC4" w:rsidRPr="00CC7504" w:rsidRDefault="00FB0EC4" w:rsidP="00FB0EC4">
                  <w:pPr>
                    <w:pStyle w:val="a9"/>
                    <w:numPr>
                      <w:ilvl w:val="0"/>
                      <w:numId w:val="3"/>
                    </w:numPr>
                    <w:rPr>
                      <w:color w:val="000000"/>
                      <w:lang w:val="uk-UA"/>
                    </w:rPr>
                  </w:pPr>
                  <w:r w:rsidRPr="00CC7504">
                    <w:rPr>
                      <w:color w:val="000000"/>
                      <w:lang w:val="uk-UA"/>
                    </w:rPr>
                    <w:t>будівництво багатоквартирного житлового будинку</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3</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276" w:lineRule="auto"/>
                    <w:jc w:val="center"/>
                  </w:pPr>
                </w:p>
              </w:tc>
              <w:tc>
                <w:tcPr>
                  <w:tcW w:w="2577" w:type="pct"/>
                  <w:gridSpan w:val="3"/>
                  <w:shd w:val="clear" w:color="auto" w:fill="FFFFFF"/>
                  <w:tcMar>
                    <w:top w:w="0" w:type="dxa"/>
                    <w:left w:w="0" w:type="dxa"/>
                    <w:bottom w:w="0" w:type="dxa"/>
                    <w:right w:w="0" w:type="dxa"/>
                  </w:tcMar>
                </w:tcPr>
                <w:p w:rsidR="00FB0EC4" w:rsidRPr="00CC7504" w:rsidRDefault="00FB0EC4" w:rsidP="00FB0EC4">
                  <w:pPr>
                    <w:pStyle w:val="a9"/>
                    <w:numPr>
                      <w:ilvl w:val="0"/>
                      <w:numId w:val="3"/>
                    </w:numPr>
                    <w:rPr>
                      <w:color w:val="000000"/>
                      <w:lang w:val="uk-UA"/>
                    </w:rPr>
                  </w:pPr>
                  <w:r w:rsidRPr="00CC7504">
                    <w:rPr>
                      <w:color w:val="000000"/>
                      <w:lang w:val="uk-UA"/>
                    </w:rPr>
                    <w:t>обслуговування багатоквартирного житлового будинку</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0,09</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0,09</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0,9</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0,9</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02.04</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будівництва і обслуговування будівель тимчасового проживання</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3</w:t>
                  </w:r>
                  <w:r w:rsidRPr="00CC7504">
                    <w:t> </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02.05</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будівництва індивідуальних гаражів</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0,09</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0,09</w:t>
                  </w:r>
                  <w:r w:rsidRPr="00CC7504">
                    <w:t> </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0,09</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0,09</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02.06</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колективного гаражного будівництва</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0,09</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0,09</w:t>
                  </w:r>
                  <w:r w:rsidRPr="00CC7504">
                    <w:t> </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0,09</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0,09</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02.07</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іншої житлової забудови</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0,09</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0,09</w:t>
                  </w:r>
                  <w:r w:rsidRPr="00CC7504">
                    <w:t> </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0,09</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0,09</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276" w:lineRule="auto"/>
                    <w:jc w:val="center"/>
                  </w:pPr>
                  <w:r w:rsidRPr="00CC7504">
                    <w:rPr>
                      <w:color w:val="000000"/>
                    </w:rPr>
                    <w:t>02.09</w:t>
                  </w:r>
                </w:p>
              </w:tc>
              <w:tc>
                <w:tcPr>
                  <w:tcW w:w="2577" w:type="pct"/>
                  <w:gridSpan w:val="3"/>
                  <w:shd w:val="clear" w:color="auto" w:fill="FFFFFF"/>
                  <w:tcMar>
                    <w:top w:w="0" w:type="dxa"/>
                    <w:left w:w="0" w:type="dxa"/>
                    <w:bottom w:w="0" w:type="dxa"/>
                    <w:right w:w="0" w:type="dxa"/>
                  </w:tcMar>
                </w:tcPr>
                <w:p w:rsidR="00FB0EC4" w:rsidRPr="00CC7504" w:rsidRDefault="00FB0EC4" w:rsidP="00FB0EC4">
                  <w:pPr>
                    <w:spacing w:line="276" w:lineRule="auto"/>
                  </w:pPr>
                  <w:r w:rsidRPr="00CC7504">
                    <w:rPr>
                      <w:color w:val="000000"/>
                    </w:rPr>
                    <w:t>Для будівництва і обслуговування паркінгів та автостоянок на землях житлової та громадської забудови</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3</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276" w:lineRule="auto"/>
                    <w:jc w:val="center"/>
                  </w:pPr>
                  <w:r w:rsidRPr="00CC7504">
                    <w:rPr>
                      <w:color w:val="000000"/>
                    </w:rPr>
                    <w:t>02.10</w:t>
                  </w:r>
                </w:p>
              </w:tc>
              <w:tc>
                <w:tcPr>
                  <w:tcW w:w="2577" w:type="pct"/>
                  <w:gridSpan w:val="3"/>
                  <w:shd w:val="clear" w:color="auto" w:fill="FFFFFF"/>
                  <w:tcMar>
                    <w:top w:w="0" w:type="dxa"/>
                    <w:left w:w="0" w:type="dxa"/>
                    <w:bottom w:w="0" w:type="dxa"/>
                    <w:right w:w="0" w:type="dxa"/>
                  </w:tcMar>
                </w:tcPr>
                <w:p w:rsidR="00FB0EC4" w:rsidRPr="00CC7504" w:rsidRDefault="00FB0EC4" w:rsidP="00FB0EC4">
                  <w:pPr>
                    <w:spacing w:line="360" w:lineRule="atLeast"/>
                    <w:rPr>
                      <w:lang w:val="uk-UA"/>
                    </w:rPr>
                  </w:pPr>
                  <w:r w:rsidRPr="00CC7504">
                    <w:rPr>
                      <w:color w:val="000000"/>
                    </w:rPr>
                    <w:t xml:space="preserve">Для </w:t>
                  </w:r>
                  <w:r w:rsidRPr="00CC7504">
                    <w:rPr>
                      <w:color w:val="000000"/>
                      <w:lang w:val="uk-UA"/>
                    </w:rPr>
                    <w:t xml:space="preserve">будівництва і </w:t>
                  </w:r>
                  <w:r w:rsidRPr="00CC7504">
                    <w:rPr>
                      <w:color w:val="000000"/>
                    </w:rPr>
                    <w:t>обслуговування багатоквартирного житлового будинку з об’єктами торгово-розважальної та ринкової інфраструктури</w:t>
                  </w:r>
                  <w:r w:rsidRPr="00CC7504">
                    <w:rPr>
                      <w:color w:val="000000"/>
                      <w:lang w:val="uk-UA"/>
                    </w:rPr>
                    <w:t>, в т.ч.:</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276" w:lineRule="auto"/>
                    <w:jc w:val="center"/>
                    <w:rPr>
                      <w:color w:val="000000"/>
                    </w:rPr>
                  </w:pPr>
                </w:p>
              </w:tc>
              <w:tc>
                <w:tcPr>
                  <w:tcW w:w="2577" w:type="pct"/>
                  <w:gridSpan w:val="3"/>
                  <w:shd w:val="clear" w:color="auto" w:fill="FFFFFF"/>
                  <w:tcMar>
                    <w:top w:w="0" w:type="dxa"/>
                    <w:left w:w="0" w:type="dxa"/>
                    <w:bottom w:w="0" w:type="dxa"/>
                    <w:right w:w="0" w:type="dxa"/>
                  </w:tcMar>
                </w:tcPr>
                <w:p w:rsidR="00FB0EC4" w:rsidRPr="00CC7504" w:rsidRDefault="00FB0EC4" w:rsidP="00FB0EC4">
                  <w:pPr>
                    <w:pStyle w:val="a9"/>
                    <w:numPr>
                      <w:ilvl w:val="0"/>
                      <w:numId w:val="3"/>
                    </w:numPr>
                    <w:rPr>
                      <w:color w:val="000000"/>
                      <w:lang w:val="uk-UA"/>
                    </w:rPr>
                  </w:pPr>
                  <w:r w:rsidRPr="00CC7504">
                    <w:rPr>
                      <w:color w:val="000000"/>
                      <w:lang w:val="uk-UA"/>
                    </w:rPr>
                    <w:t>будівництво багатоквартирного житлового будинку з об</w:t>
                  </w:r>
                  <w:r w:rsidRPr="00CC7504">
                    <w:rPr>
                      <w:color w:val="000000"/>
                    </w:rPr>
                    <w:t>’</w:t>
                  </w:r>
                  <w:r w:rsidRPr="00CC7504">
                    <w:rPr>
                      <w:color w:val="000000"/>
                      <w:lang w:val="uk-UA"/>
                    </w:rPr>
                    <w:t>єктами торгово-розважальної та ринкової інфраструктури</w:t>
                  </w:r>
                </w:p>
              </w:tc>
              <w:tc>
                <w:tcPr>
                  <w:tcW w:w="608" w:type="pct"/>
                  <w:shd w:val="clear" w:color="auto" w:fill="FFFFFF"/>
                  <w:tcMar>
                    <w:top w:w="0" w:type="dxa"/>
                    <w:left w:w="0" w:type="dxa"/>
                    <w:bottom w:w="0" w:type="dxa"/>
                    <w:right w:w="0" w:type="dxa"/>
                  </w:tcMar>
                </w:tcPr>
                <w:p w:rsidR="00FB0EC4" w:rsidRPr="00CC7504" w:rsidRDefault="007F0805" w:rsidP="004E446D">
                  <w:pPr>
                    <w:spacing w:line="360" w:lineRule="atLeast"/>
                    <w:jc w:val="center"/>
                    <w:rPr>
                      <w:lang w:val="uk-UA"/>
                    </w:rPr>
                  </w:pPr>
                  <w:r w:rsidRPr="00CC7504">
                    <w:rPr>
                      <w:lang w:val="uk-UA"/>
                    </w:rPr>
                    <w:t>4</w:t>
                  </w:r>
                  <w:r w:rsidR="00BA0A69" w:rsidRPr="00CC7504">
                    <w:rPr>
                      <w:lang w:val="uk-UA"/>
                    </w:rPr>
                    <w:t xml:space="preserve">,5 </w:t>
                  </w:r>
                </w:p>
              </w:tc>
              <w:tc>
                <w:tcPr>
                  <w:tcW w:w="531" w:type="pct"/>
                  <w:shd w:val="clear" w:color="auto" w:fill="FFFFFF"/>
                  <w:tcMar>
                    <w:top w:w="0" w:type="dxa"/>
                    <w:left w:w="0" w:type="dxa"/>
                    <w:bottom w:w="0" w:type="dxa"/>
                    <w:right w:w="0" w:type="dxa"/>
                  </w:tcMar>
                </w:tcPr>
                <w:p w:rsidR="00FB0EC4" w:rsidRPr="00CC7504" w:rsidRDefault="007F0805" w:rsidP="00FB0EC4">
                  <w:pPr>
                    <w:spacing w:line="360" w:lineRule="atLeast"/>
                    <w:jc w:val="center"/>
                    <w:rPr>
                      <w:lang w:val="uk-UA"/>
                    </w:rPr>
                  </w:pPr>
                  <w:r w:rsidRPr="00CC7504">
                    <w:rPr>
                      <w:lang w:val="uk-UA"/>
                    </w:rPr>
                    <w:t>4</w:t>
                  </w:r>
                  <w:r w:rsidR="00BA0A69" w:rsidRPr="00CC7504">
                    <w:rPr>
                      <w:lang w:val="uk-UA"/>
                    </w:rPr>
                    <w:t xml:space="preserve">,5 </w:t>
                  </w:r>
                </w:p>
                <w:p w:rsidR="00BA0A69" w:rsidRPr="00CC7504" w:rsidRDefault="00BA0A69" w:rsidP="00FB0EC4">
                  <w:pPr>
                    <w:spacing w:line="360" w:lineRule="atLeast"/>
                    <w:jc w:val="center"/>
                    <w:rPr>
                      <w:lang w:val="uk-UA"/>
                    </w:rPr>
                  </w:pPr>
                </w:p>
              </w:tc>
              <w:tc>
                <w:tcPr>
                  <w:tcW w:w="530" w:type="pct"/>
                  <w:shd w:val="clear" w:color="auto" w:fill="FFFFFF"/>
                </w:tcPr>
                <w:p w:rsidR="00FB0EC4" w:rsidRPr="00CC7504" w:rsidRDefault="007F0805" w:rsidP="00FB0EC4">
                  <w:pPr>
                    <w:spacing w:line="360" w:lineRule="atLeast"/>
                    <w:jc w:val="center"/>
                    <w:rPr>
                      <w:lang w:val="uk-UA"/>
                    </w:rPr>
                  </w:pPr>
                  <w:r w:rsidRPr="00CC7504">
                    <w:rPr>
                      <w:lang w:val="uk-UA"/>
                    </w:rPr>
                    <w:t>4</w:t>
                  </w:r>
                </w:p>
              </w:tc>
              <w:tc>
                <w:tcPr>
                  <w:tcW w:w="391" w:type="pct"/>
                  <w:shd w:val="clear" w:color="auto" w:fill="FFFFFF"/>
                </w:tcPr>
                <w:p w:rsidR="00FB0EC4" w:rsidRPr="00CC7504" w:rsidRDefault="007F0805" w:rsidP="00FB0EC4">
                  <w:pPr>
                    <w:spacing w:line="360" w:lineRule="atLeast"/>
                    <w:jc w:val="center"/>
                    <w:rPr>
                      <w:lang w:val="uk-UA"/>
                    </w:rPr>
                  </w:pPr>
                  <w:r w:rsidRPr="00CC7504">
                    <w:rPr>
                      <w:lang w:val="uk-UA"/>
                    </w:rPr>
                    <w:t>4</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276" w:lineRule="auto"/>
                    <w:jc w:val="center"/>
                    <w:rPr>
                      <w:color w:val="000000"/>
                    </w:rPr>
                  </w:pPr>
                </w:p>
              </w:tc>
              <w:tc>
                <w:tcPr>
                  <w:tcW w:w="2577" w:type="pct"/>
                  <w:gridSpan w:val="3"/>
                  <w:shd w:val="clear" w:color="auto" w:fill="FFFFFF"/>
                  <w:tcMar>
                    <w:top w:w="0" w:type="dxa"/>
                    <w:left w:w="0" w:type="dxa"/>
                    <w:bottom w:w="0" w:type="dxa"/>
                    <w:right w:w="0" w:type="dxa"/>
                  </w:tcMar>
                </w:tcPr>
                <w:p w:rsidR="00FB0EC4" w:rsidRPr="00CC7504" w:rsidRDefault="00FB0EC4" w:rsidP="00FB0EC4">
                  <w:pPr>
                    <w:pStyle w:val="a9"/>
                    <w:numPr>
                      <w:ilvl w:val="0"/>
                      <w:numId w:val="3"/>
                    </w:numPr>
                    <w:rPr>
                      <w:color w:val="000000"/>
                      <w:lang w:val="uk-UA"/>
                    </w:rPr>
                  </w:pPr>
                  <w:r w:rsidRPr="00CC7504">
                    <w:rPr>
                      <w:color w:val="000000"/>
                      <w:lang w:val="uk-UA"/>
                    </w:rPr>
                    <w:t>обслуговування багатоквартирного житлового будинку з об</w:t>
                  </w:r>
                  <w:r w:rsidRPr="00CC7504">
                    <w:rPr>
                      <w:color w:val="000000"/>
                    </w:rPr>
                    <w:t>’</w:t>
                  </w:r>
                  <w:r w:rsidRPr="00CC7504">
                    <w:rPr>
                      <w:color w:val="000000"/>
                      <w:lang w:val="uk-UA"/>
                    </w:rPr>
                    <w:t>єктами торгово-розважальної та ринкової інфраструктури (житлові об</w:t>
                  </w:r>
                  <w:r w:rsidRPr="00CC7504">
                    <w:rPr>
                      <w:color w:val="000000"/>
                    </w:rPr>
                    <w:t>’</w:t>
                  </w:r>
                  <w:r w:rsidRPr="00CC7504">
                    <w:rPr>
                      <w:color w:val="000000"/>
                      <w:lang w:val="uk-UA"/>
                    </w:rPr>
                    <w:t>єкти)</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0,09</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0,09</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0,09</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0,09</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276" w:lineRule="auto"/>
                    <w:jc w:val="center"/>
                    <w:rPr>
                      <w:color w:val="000000"/>
                    </w:rPr>
                  </w:pPr>
                </w:p>
              </w:tc>
              <w:tc>
                <w:tcPr>
                  <w:tcW w:w="2577" w:type="pct"/>
                  <w:gridSpan w:val="3"/>
                  <w:shd w:val="clear" w:color="auto" w:fill="FFFFFF"/>
                  <w:tcMar>
                    <w:top w:w="0" w:type="dxa"/>
                    <w:left w:w="0" w:type="dxa"/>
                    <w:bottom w:w="0" w:type="dxa"/>
                    <w:right w:w="0" w:type="dxa"/>
                  </w:tcMar>
                </w:tcPr>
                <w:p w:rsidR="00FB0EC4" w:rsidRPr="00CC7504" w:rsidRDefault="00FB0EC4" w:rsidP="00FB0EC4">
                  <w:pPr>
                    <w:pStyle w:val="a9"/>
                    <w:numPr>
                      <w:ilvl w:val="0"/>
                      <w:numId w:val="3"/>
                    </w:numPr>
                    <w:rPr>
                      <w:color w:val="000000"/>
                      <w:lang w:val="uk-UA"/>
                    </w:rPr>
                  </w:pPr>
                  <w:r w:rsidRPr="00CC7504">
                    <w:rPr>
                      <w:color w:val="000000"/>
                      <w:lang w:val="uk-UA"/>
                    </w:rPr>
                    <w:t>обслуговування багатоквартирного житлового будинку з об</w:t>
                  </w:r>
                  <w:r w:rsidRPr="00CC7504">
                    <w:rPr>
                      <w:color w:val="000000"/>
                    </w:rPr>
                    <w:t>’</w:t>
                  </w:r>
                  <w:r w:rsidRPr="00CC7504">
                    <w:rPr>
                      <w:color w:val="000000"/>
                      <w:lang w:val="uk-UA"/>
                    </w:rPr>
                    <w:t xml:space="preserve">єктами </w:t>
                  </w:r>
                  <w:r w:rsidRPr="00CC7504">
                    <w:rPr>
                      <w:color w:val="000000"/>
                      <w:lang w:val="uk-UA"/>
                    </w:rPr>
                    <w:lastRenderedPageBreak/>
                    <w:t>торгово-розважальної та ринкової інфраструктури (комерційні об</w:t>
                  </w:r>
                  <w:r w:rsidRPr="00CC7504">
                    <w:rPr>
                      <w:color w:val="000000"/>
                    </w:rPr>
                    <w:t>’</w:t>
                  </w:r>
                  <w:r w:rsidRPr="00CC7504">
                    <w:rPr>
                      <w:color w:val="000000"/>
                      <w:lang w:val="uk-UA"/>
                    </w:rPr>
                    <w:t>єкти)</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lastRenderedPageBreak/>
                    <w:t>3</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3</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C93A2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C93A2E" w:rsidRPr="00CC7504" w:rsidRDefault="00C93A2E" w:rsidP="00FB0EC4">
                  <w:pPr>
                    <w:spacing w:line="276" w:lineRule="auto"/>
                    <w:jc w:val="center"/>
                    <w:rPr>
                      <w:color w:val="000000"/>
                    </w:rPr>
                  </w:pPr>
                </w:p>
              </w:tc>
              <w:tc>
                <w:tcPr>
                  <w:tcW w:w="2577" w:type="pct"/>
                  <w:gridSpan w:val="3"/>
                  <w:shd w:val="clear" w:color="auto" w:fill="auto"/>
                  <w:tcMar>
                    <w:top w:w="0" w:type="dxa"/>
                    <w:left w:w="0" w:type="dxa"/>
                    <w:bottom w:w="0" w:type="dxa"/>
                    <w:right w:w="0" w:type="dxa"/>
                  </w:tcMar>
                </w:tcPr>
                <w:p w:rsidR="00C93A2E" w:rsidRPr="00CC7504" w:rsidRDefault="00C93A2E" w:rsidP="00FB0EC4">
                  <w:pPr>
                    <w:pStyle w:val="a9"/>
                    <w:numPr>
                      <w:ilvl w:val="0"/>
                      <w:numId w:val="3"/>
                    </w:numPr>
                    <w:rPr>
                      <w:color w:val="000000"/>
                      <w:lang w:val="uk-UA"/>
                    </w:rPr>
                  </w:pPr>
                  <w:r w:rsidRPr="00CC7504">
                    <w:rPr>
                      <w:color w:val="000000"/>
                      <w:lang w:val="uk-UA"/>
                    </w:rPr>
                    <w:t>для інших об</w:t>
                  </w:r>
                  <w:r w:rsidRPr="00CC7504">
                    <w:rPr>
                      <w:color w:val="000000"/>
                    </w:rPr>
                    <w:t>’</w:t>
                  </w:r>
                  <w:r w:rsidRPr="00CC7504">
                    <w:rPr>
                      <w:color w:val="000000"/>
                      <w:lang w:val="uk-UA"/>
                    </w:rPr>
                    <w:t>єктів комерційного використання</w:t>
                  </w:r>
                </w:p>
              </w:tc>
              <w:tc>
                <w:tcPr>
                  <w:tcW w:w="608" w:type="pct"/>
                  <w:shd w:val="clear" w:color="auto" w:fill="auto"/>
                  <w:tcMar>
                    <w:top w:w="0" w:type="dxa"/>
                    <w:left w:w="0" w:type="dxa"/>
                    <w:bottom w:w="0" w:type="dxa"/>
                    <w:right w:w="0" w:type="dxa"/>
                  </w:tcMar>
                </w:tcPr>
                <w:p w:rsidR="00C93A2E" w:rsidRPr="00CC7504" w:rsidRDefault="00C93A2E" w:rsidP="00FB0EC4">
                  <w:pPr>
                    <w:spacing w:line="360" w:lineRule="atLeast"/>
                    <w:jc w:val="center"/>
                    <w:rPr>
                      <w:lang w:val="uk-UA"/>
                    </w:rPr>
                  </w:pPr>
                  <w:r w:rsidRPr="00CC7504">
                    <w:rPr>
                      <w:lang w:val="uk-UA"/>
                    </w:rPr>
                    <w:t>4</w:t>
                  </w:r>
                </w:p>
              </w:tc>
              <w:tc>
                <w:tcPr>
                  <w:tcW w:w="531" w:type="pct"/>
                  <w:shd w:val="clear" w:color="auto" w:fill="auto"/>
                  <w:tcMar>
                    <w:top w:w="0" w:type="dxa"/>
                    <w:left w:w="0" w:type="dxa"/>
                    <w:bottom w:w="0" w:type="dxa"/>
                    <w:right w:w="0" w:type="dxa"/>
                  </w:tcMar>
                </w:tcPr>
                <w:p w:rsidR="00C93A2E" w:rsidRPr="00CC7504" w:rsidRDefault="00C93A2E" w:rsidP="00FB0EC4">
                  <w:pPr>
                    <w:spacing w:line="360" w:lineRule="atLeast"/>
                    <w:jc w:val="center"/>
                    <w:rPr>
                      <w:lang w:val="uk-UA"/>
                    </w:rPr>
                  </w:pPr>
                  <w:r w:rsidRPr="00CC7504">
                    <w:rPr>
                      <w:lang w:val="uk-UA"/>
                    </w:rPr>
                    <w:t>4</w:t>
                  </w:r>
                </w:p>
              </w:tc>
              <w:tc>
                <w:tcPr>
                  <w:tcW w:w="530" w:type="pct"/>
                  <w:shd w:val="clear" w:color="auto" w:fill="auto"/>
                </w:tcPr>
                <w:p w:rsidR="00C93A2E" w:rsidRPr="00CC7504" w:rsidRDefault="00C93A2E" w:rsidP="00FB0EC4">
                  <w:pPr>
                    <w:spacing w:line="360" w:lineRule="atLeast"/>
                    <w:jc w:val="center"/>
                    <w:rPr>
                      <w:lang w:val="uk-UA"/>
                    </w:rPr>
                  </w:pPr>
                  <w:r w:rsidRPr="00CC7504">
                    <w:rPr>
                      <w:lang w:val="uk-UA"/>
                    </w:rPr>
                    <w:t>4</w:t>
                  </w:r>
                </w:p>
              </w:tc>
              <w:tc>
                <w:tcPr>
                  <w:tcW w:w="391" w:type="pct"/>
                  <w:shd w:val="clear" w:color="auto" w:fill="auto"/>
                </w:tcPr>
                <w:p w:rsidR="00C93A2E" w:rsidRPr="00CC7504" w:rsidRDefault="00C93A2E" w:rsidP="00FB0EC4">
                  <w:pPr>
                    <w:spacing w:line="360" w:lineRule="atLeast"/>
                    <w:jc w:val="center"/>
                    <w:rPr>
                      <w:lang w:val="uk-UA"/>
                    </w:rPr>
                  </w:pPr>
                  <w:r w:rsidRPr="00CC7504">
                    <w:rPr>
                      <w:lang w:val="uk-UA"/>
                    </w:rPr>
                    <w:t>4</w:t>
                  </w:r>
                </w:p>
              </w:tc>
            </w:tr>
            <w:tr w:rsidR="003519E4" w:rsidRPr="00CC7504" w:rsidTr="00862484">
              <w:tblPrEx>
                <w:shd w:val="clear" w:color="auto" w:fill="FFFFFF"/>
                <w:tblCellMar>
                  <w:top w:w="15" w:type="dxa"/>
                  <w:left w:w="15" w:type="dxa"/>
                  <w:bottom w:w="15" w:type="dxa"/>
                  <w:right w:w="15" w:type="dxa"/>
                </w:tblCellMar>
                <w:tblLook w:val="04A0" w:firstRow="1" w:lastRow="0" w:firstColumn="1" w:lastColumn="0" w:noHBand="0" w:noVBand="1"/>
              </w:tblPrEx>
              <w:tc>
                <w:tcPr>
                  <w:tcW w:w="2940" w:type="pct"/>
                  <w:gridSpan w:val="5"/>
                  <w:shd w:val="clear" w:color="auto" w:fill="auto"/>
                  <w:tcMar>
                    <w:top w:w="0" w:type="dxa"/>
                    <w:left w:w="0" w:type="dxa"/>
                    <w:bottom w:w="0" w:type="dxa"/>
                    <w:right w:w="0" w:type="dxa"/>
                  </w:tcMar>
                </w:tcPr>
                <w:p w:rsidR="003519E4" w:rsidRPr="00CC7504" w:rsidRDefault="003519E4" w:rsidP="00FB0EC4">
                  <w:pPr>
                    <w:pStyle w:val="a9"/>
                    <w:numPr>
                      <w:ilvl w:val="0"/>
                      <w:numId w:val="3"/>
                    </w:numPr>
                    <w:rPr>
                      <w:color w:val="000000"/>
                      <w:lang w:val="uk-UA"/>
                    </w:rPr>
                  </w:pPr>
                  <w:r w:rsidRPr="00CC7504">
                    <w:rPr>
                      <w:color w:val="000000"/>
                      <w:lang w:val="uk-UA"/>
                    </w:rPr>
                    <w:t>об</w:t>
                  </w:r>
                  <w:r w:rsidRPr="00CC7504">
                    <w:rPr>
                      <w:color w:val="000000"/>
                    </w:rPr>
                    <w:t>’</w:t>
                  </w:r>
                  <w:r w:rsidRPr="00CC7504">
                    <w:rPr>
                      <w:color w:val="000000"/>
                      <w:lang w:val="uk-UA"/>
                    </w:rPr>
                    <w:t>єкти іншого використання (для розділу 02)</w:t>
                  </w:r>
                </w:p>
              </w:tc>
              <w:tc>
                <w:tcPr>
                  <w:tcW w:w="608" w:type="pct"/>
                  <w:shd w:val="clear" w:color="auto" w:fill="auto"/>
                  <w:tcMar>
                    <w:top w:w="0" w:type="dxa"/>
                    <w:left w:w="0" w:type="dxa"/>
                    <w:bottom w:w="0" w:type="dxa"/>
                    <w:right w:w="0" w:type="dxa"/>
                  </w:tcMar>
                </w:tcPr>
                <w:p w:rsidR="003519E4" w:rsidRPr="00CC7504" w:rsidRDefault="003519E4" w:rsidP="00FB0EC4">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3519E4" w:rsidRPr="00CC7504" w:rsidRDefault="003519E4" w:rsidP="00FB0EC4">
                  <w:pPr>
                    <w:spacing w:line="360" w:lineRule="atLeast"/>
                    <w:jc w:val="center"/>
                    <w:rPr>
                      <w:lang w:val="uk-UA"/>
                    </w:rPr>
                  </w:pPr>
                  <w:r w:rsidRPr="00CC7504">
                    <w:rPr>
                      <w:lang w:val="uk-UA"/>
                    </w:rPr>
                    <w:t>3</w:t>
                  </w:r>
                </w:p>
              </w:tc>
              <w:tc>
                <w:tcPr>
                  <w:tcW w:w="530" w:type="pct"/>
                  <w:shd w:val="clear" w:color="auto" w:fill="auto"/>
                </w:tcPr>
                <w:p w:rsidR="003519E4" w:rsidRPr="00CC7504" w:rsidRDefault="003519E4" w:rsidP="00FB0EC4">
                  <w:pPr>
                    <w:spacing w:line="360" w:lineRule="atLeast"/>
                    <w:jc w:val="center"/>
                    <w:rPr>
                      <w:lang w:val="uk-UA"/>
                    </w:rPr>
                  </w:pPr>
                  <w:r w:rsidRPr="00CC7504">
                    <w:rPr>
                      <w:lang w:val="uk-UA"/>
                    </w:rPr>
                    <w:t>3</w:t>
                  </w:r>
                </w:p>
              </w:tc>
              <w:tc>
                <w:tcPr>
                  <w:tcW w:w="391" w:type="pct"/>
                  <w:shd w:val="clear" w:color="auto" w:fill="auto"/>
                </w:tcPr>
                <w:p w:rsidR="003519E4" w:rsidRPr="00CC7504" w:rsidRDefault="003519E4" w:rsidP="00FB0EC4">
                  <w:pPr>
                    <w:spacing w:line="360" w:lineRule="atLeast"/>
                    <w:jc w:val="center"/>
                    <w:rPr>
                      <w:lang w:val="uk-UA"/>
                    </w:rPr>
                  </w:pPr>
                  <w:r w:rsidRPr="00CC7504">
                    <w:rPr>
                      <w:lang w:val="uk-UA"/>
                    </w:rPr>
                    <w:t>3</w:t>
                  </w:r>
                </w:p>
              </w:tc>
            </w:tr>
            <w:tr w:rsidR="00684385"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684385" w:rsidRPr="00CC7504" w:rsidRDefault="00684385" w:rsidP="00FB0EC4">
                  <w:pPr>
                    <w:spacing w:line="276" w:lineRule="auto"/>
                    <w:jc w:val="center"/>
                  </w:pPr>
                  <w:r w:rsidRPr="00CC7504">
                    <w:t>03</w:t>
                  </w:r>
                </w:p>
              </w:tc>
              <w:tc>
                <w:tcPr>
                  <w:tcW w:w="4637" w:type="pct"/>
                  <w:gridSpan w:val="7"/>
                  <w:shd w:val="clear" w:color="auto" w:fill="FFFFFF"/>
                </w:tcPr>
                <w:p w:rsidR="00684385" w:rsidRPr="00CC7504" w:rsidRDefault="00684385" w:rsidP="00FB0EC4">
                  <w:pPr>
                    <w:spacing w:line="276" w:lineRule="auto"/>
                    <w:jc w:val="center"/>
                  </w:pPr>
                  <w:r w:rsidRPr="00CC7504">
                    <w:t>Землі громадської забудови</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03.01</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будівництва та обслуговування будівель органів державної влади та місцевого самоврядування</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3</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03.02</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будівництва та обслуговування будівель закладів освіти</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3</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03.03</w:t>
                  </w:r>
                </w:p>
              </w:tc>
              <w:tc>
                <w:tcPr>
                  <w:tcW w:w="2577" w:type="pct"/>
                  <w:gridSpan w:val="3"/>
                  <w:shd w:val="clear" w:color="auto" w:fill="FFFFFF"/>
                  <w:tcMar>
                    <w:top w:w="0" w:type="dxa"/>
                    <w:left w:w="0" w:type="dxa"/>
                    <w:bottom w:w="0" w:type="dxa"/>
                    <w:right w:w="0" w:type="dxa"/>
                  </w:tcMar>
                  <w:hideMark/>
                </w:tcPr>
                <w:p w:rsidR="005B62C0" w:rsidRPr="00CC7504" w:rsidRDefault="00FB0EC4" w:rsidP="00607A33">
                  <w:pPr>
                    <w:rPr>
                      <w:lang w:val="uk-UA"/>
                    </w:rPr>
                  </w:pPr>
                  <w:r w:rsidRPr="00CC7504">
                    <w:t>Для будівництва та обслуговування будівель закладів охорони здоров'я та соціальної допомог</w:t>
                  </w:r>
                  <w:r w:rsidR="005B62C0" w:rsidRPr="00CC7504">
                    <w:rPr>
                      <w:lang w:val="uk-UA"/>
                    </w:rPr>
                    <w:t>и</w:t>
                  </w:r>
                  <w:r w:rsidR="00607A33" w:rsidRPr="00CC7504">
                    <w:rPr>
                      <w:lang w:val="uk-UA"/>
                    </w:rPr>
                    <w:t xml:space="preserve">, </w:t>
                  </w:r>
                  <w:r w:rsidR="005B62C0" w:rsidRPr="00CC7504">
                    <w:rPr>
                      <w:lang w:val="uk-UA"/>
                    </w:rPr>
                    <w:t>крім</w:t>
                  </w:r>
                  <w:r w:rsidR="00607A33" w:rsidRPr="00CC7504">
                    <w:rPr>
                      <w:lang w:val="uk-UA"/>
                    </w:rPr>
                    <w:t>:</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3</w:t>
                  </w:r>
                  <w:r w:rsidRPr="00CC7504">
                    <w:t> </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5B62C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rPr>
                <w:trHeight w:val="419"/>
              </w:trPr>
              <w:tc>
                <w:tcPr>
                  <w:tcW w:w="363" w:type="pct"/>
                  <w:gridSpan w:val="2"/>
                  <w:shd w:val="clear" w:color="auto" w:fill="FFFFFF"/>
                  <w:tcMar>
                    <w:top w:w="0" w:type="dxa"/>
                    <w:left w:w="0" w:type="dxa"/>
                    <w:bottom w:w="0" w:type="dxa"/>
                    <w:right w:w="0" w:type="dxa"/>
                  </w:tcMar>
                  <w:hideMark/>
                </w:tcPr>
                <w:p w:rsidR="005B62C0" w:rsidRPr="00CC7504" w:rsidRDefault="005B62C0" w:rsidP="00FB0EC4">
                  <w:pPr>
                    <w:jc w:val="center"/>
                  </w:pPr>
                </w:p>
              </w:tc>
              <w:tc>
                <w:tcPr>
                  <w:tcW w:w="2577" w:type="pct"/>
                  <w:gridSpan w:val="3"/>
                  <w:shd w:val="clear" w:color="auto" w:fill="FFFFFF"/>
                  <w:tcMar>
                    <w:top w:w="0" w:type="dxa"/>
                    <w:left w:w="0" w:type="dxa"/>
                    <w:bottom w:w="0" w:type="dxa"/>
                    <w:right w:w="0" w:type="dxa"/>
                  </w:tcMar>
                  <w:hideMark/>
                </w:tcPr>
                <w:p w:rsidR="005B62C0" w:rsidRPr="00CC7504" w:rsidRDefault="005B62C0" w:rsidP="005B62C0">
                  <w:pPr>
                    <w:pStyle w:val="a9"/>
                    <w:numPr>
                      <w:ilvl w:val="0"/>
                      <w:numId w:val="3"/>
                    </w:numPr>
                    <w:spacing w:line="276" w:lineRule="auto"/>
                    <w:rPr>
                      <w:lang w:val="uk-UA"/>
                    </w:rPr>
                  </w:pPr>
                  <w:r w:rsidRPr="00CC7504">
                    <w:rPr>
                      <w:lang w:val="uk-UA"/>
                    </w:rPr>
                    <w:t>приватні аптеки</w:t>
                  </w:r>
                </w:p>
                <w:p w:rsidR="005B62C0" w:rsidRPr="00CC7504" w:rsidRDefault="005B62C0" w:rsidP="00FB0EC4"/>
              </w:tc>
              <w:tc>
                <w:tcPr>
                  <w:tcW w:w="608" w:type="pct"/>
                  <w:shd w:val="clear" w:color="auto" w:fill="FFFFFF"/>
                  <w:tcMar>
                    <w:top w:w="0" w:type="dxa"/>
                    <w:left w:w="0" w:type="dxa"/>
                    <w:bottom w:w="0" w:type="dxa"/>
                    <w:right w:w="0" w:type="dxa"/>
                  </w:tcMar>
                  <w:hideMark/>
                </w:tcPr>
                <w:p w:rsidR="005B62C0" w:rsidRPr="00CC7504" w:rsidRDefault="005B62C0" w:rsidP="00FB0EC4">
                  <w:pPr>
                    <w:spacing w:line="360" w:lineRule="atLeast"/>
                    <w:jc w:val="center"/>
                    <w:rPr>
                      <w:lang w:val="uk-UA"/>
                    </w:rPr>
                  </w:pPr>
                  <w:r w:rsidRPr="00CC7504">
                    <w:rPr>
                      <w:lang w:val="uk-UA"/>
                    </w:rPr>
                    <w:t>4</w:t>
                  </w:r>
                </w:p>
              </w:tc>
              <w:tc>
                <w:tcPr>
                  <w:tcW w:w="531" w:type="pct"/>
                  <w:shd w:val="clear" w:color="auto" w:fill="FFFFFF"/>
                  <w:tcMar>
                    <w:top w:w="0" w:type="dxa"/>
                    <w:left w:w="0" w:type="dxa"/>
                    <w:bottom w:w="0" w:type="dxa"/>
                    <w:right w:w="0" w:type="dxa"/>
                  </w:tcMar>
                  <w:hideMark/>
                </w:tcPr>
                <w:p w:rsidR="005B62C0" w:rsidRPr="00CC7504" w:rsidRDefault="005B62C0" w:rsidP="00FB0EC4">
                  <w:pPr>
                    <w:spacing w:line="360" w:lineRule="atLeast"/>
                    <w:jc w:val="center"/>
                    <w:rPr>
                      <w:lang w:val="uk-UA"/>
                    </w:rPr>
                  </w:pPr>
                  <w:r w:rsidRPr="00CC7504">
                    <w:rPr>
                      <w:lang w:val="uk-UA"/>
                    </w:rPr>
                    <w:t>4</w:t>
                  </w:r>
                </w:p>
              </w:tc>
              <w:tc>
                <w:tcPr>
                  <w:tcW w:w="530" w:type="pct"/>
                  <w:shd w:val="clear" w:color="auto" w:fill="FFFFFF"/>
                </w:tcPr>
                <w:p w:rsidR="005B62C0" w:rsidRPr="00CC7504" w:rsidRDefault="005B62C0" w:rsidP="00FB0EC4">
                  <w:pPr>
                    <w:spacing w:line="360" w:lineRule="atLeast"/>
                    <w:jc w:val="center"/>
                    <w:rPr>
                      <w:lang w:val="uk-UA"/>
                    </w:rPr>
                  </w:pPr>
                  <w:r w:rsidRPr="00CC7504">
                    <w:rPr>
                      <w:lang w:val="uk-UA"/>
                    </w:rPr>
                    <w:t>4</w:t>
                  </w:r>
                </w:p>
              </w:tc>
              <w:tc>
                <w:tcPr>
                  <w:tcW w:w="391" w:type="pct"/>
                  <w:shd w:val="clear" w:color="auto" w:fill="FFFFFF"/>
                </w:tcPr>
                <w:p w:rsidR="005B62C0" w:rsidRPr="00CC7504" w:rsidRDefault="005B62C0" w:rsidP="00FB0EC4">
                  <w:pPr>
                    <w:spacing w:line="360" w:lineRule="atLeast"/>
                    <w:jc w:val="center"/>
                    <w:rPr>
                      <w:lang w:val="uk-UA"/>
                    </w:rPr>
                  </w:pPr>
                  <w:r w:rsidRPr="00CC7504">
                    <w:rPr>
                      <w:lang w:val="uk-UA"/>
                    </w:rPr>
                    <w:t>4</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03.04</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будівництва та обслуговування будівель громадських та релігійних організацій</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3</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03.05</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будівництва та обслуговування будівель закладів культурно-просвітницького обслуговування</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3</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03.06</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будівництва та обслуговування будівель екстериторіальних організацій та органів</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3</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03.07</w:t>
                  </w:r>
                </w:p>
              </w:tc>
              <w:tc>
                <w:tcPr>
                  <w:tcW w:w="2577" w:type="pct"/>
                  <w:gridSpan w:val="3"/>
                  <w:shd w:val="clear" w:color="auto" w:fill="auto"/>
                  <w:tcMar>
                    <w:top w:w="0" w:type="dxa"/>
                    <w:left w:w="0" w:type="dxa"/>
                    <w:bottom w:w="0" w:type="dxa"/>
                    <w:right w:w="0" w:type="dxa"/>
                  </w:tcMar>
                  <w:hideMark/>
                </w:tcPr>
                <w:p w:rsidR="00FB0EC4" w:rsidRPr="00CC7504" w:rsidRDefault="00FB0EC4" w:rsidP="008D3A75">
                  <w:pPr>
                    <w:rPr>
                      <w:lang w:val="uk-UA"/>
                    </w:rPr>
                  </w:pPr>
                  <w:r w:rsidRPr="00CC7504">
                    <w:t>Для будівництва та обслуговування будівель торгівлі</w:t>
                  </w:r>
                  <w:r w:rsidRPr="00CC7504">
                    <w:rPr>
                      <w:lang w:val="uk-UA"/>
                    </w:rPr>
                    <w:t xml:space="preserve">, </w:t>
                  </w:r>
                  <w:r w:rsidR="008D3A75" w:rsidRPr="00CC7504">
                    <w:rPr>
                      <w:lang w:val="uk-UA"/>
                    </w:rPr>
                    <w:t>крім</w:t>
                  </w:r>
                  <w:r w:rsidRPr="00CC7504">
                    <w:rPr>
                      <w:lang w:val="uk-UA"/>
                    </w:rPr>
                    <w:t>:</w:t>
                  </w:r>
                </w:p>
              </w:tc>
              <w:tc>
                <w:tcPr>
                  <w:tcW w:w="608" w:type="pct"/>
                  <w:shd w:val="clear" w:color="auto" w:fill="auto"/>
                  <w:tcMar>
                    <w:top w:w="0" w:type="dxa"/>
                    <w:left w:w="0" w:type="dxa"/>
                    <w:bottom w:w="0" w:type="dxa"/>
                    <w:right w:w="0" w:type="dxa"/>
                  </w:tcMar>
                </w:tcPr>
                <w:p w:rsidR="00FB0EC4" w:rsidRPr="00CC7504" w:rsidRDefault="008D3A75" w:rsidP="00FB0EC4">
                  <w:pPr>
                    <w:spacing w:line="360" w:lineRule="atLeast"/>
                    <w:jc w:val="center"/>
                    <w:rPr>
                      <w:lang w:val="uk-UA"/>
                    </w:rPr>
                  </w:pPr>
                  <w:r w:rsidRPr="00CC7504">
                    <w:rPr>
                      <w:lang w:val="uk-UA"/>
                    </w:rPr>
                    <w:t>4</w:t>
                  </w:r>
                </w:p>
              </w:tc>
              <w:tc>
                <w:tcPr>
                  <w:tcW w:w="531" w:type="pct"/>
                  <w:shd w:val="clear" w:color="auto" w:fill="auto"/>
                  <w:tcMar>
                    <w:top w:w="0" w:type="dxa"/>
                    <w:left w:w="0" w:type="dxa"/>
                    <w:bottom w:w="0" w:type="dxa"/>
                    <w:right w:w="0" w:type="dxa"/>
                  </w:tcMar>
                </w:tcPr>
                <w:p w:rsidR="00FB0EC4" w:rsidRPr="00CC7504" w:rsidRDefault="008D3A75" w:rsidP="00FB0EC4">
                  <w:pPr>
                    <w:spacing w:line="360" w:lineRule="atLeast"/>
                    <w:jc w:val="center"/>
                    <w:rPr>
                      <w:lang w:val="uk-UA"/>
                    </w:rPr>
                  </w:pPr>
                  <w:r w:rsidRPr="00CC7504">
                    <w:rPr>
                      <w:lang w:val="uk-UA"/>
                    </w:rPr>
                    <w:t>4</w:t>
                  </w:r>
                </w:p>
              </w:tc>
              <w:tc>
                <w:tcPr>
                  <w:tcW w:w="530" w:type="pct"/>
                  <w:shd w:val="clear" w:color="auto" w:fill="auto"/>
                </w:tcPr>
                <w:p w:rsidR="00FB0EC4" w:rsidRPr="00CC7504" w:rsidRDefault="008D3A75" w:rsidP="00FB0EC4">
                  <w:pPr>
                    <w:spacing w:line="360" w:lineRule="atLeast"/>
                    <w:jc w:val="center"/>
                    <w:rPr>
                      <w:lang w:val="uk-UA"/>
                    </w:rPr>
                  </w:pPr>
                  <w:r w:rsidRPr="00CC7504">
                    <w:rPr>
                      <w:lang w:val="uk-UA"/>
                    </w:rPr>
                    <w:t>4</w:t>
                  </w:r>
                </w:p>
              </w:tc>
              <w:tc>
                <w:tcPr>
                  <w:tcW w:w="391" w:type="pct"/>
                  <w:shd w:val="clear" w:color="auto" w:fill="auto"/>
                </w:tcPr>
                <w:p w:rsidR="00FB0EC4" w:rsidRPr="00CC7504" w:rsidRDefault="008D3A75" w:rsidP="00FB0EC4">
                  <w:pPr>
                    <w:spacing w:line="360" w:lineRule="atLeast"/>
                    <w:jc w:val="center"/>
                    <w:rPr>
                      <w:lang w:val="uk-UA"/>
                    </w:rPr>
                  </w:pPr>
                  <w:r w:rsidRPr="00CC7504">
                    <w:rPr>
                      <w:lang w:val="uk-UA"/>
                    </w:rPr>
                    <w:t>4</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B0EC4" w:rsidRPr="00CC7504" w:rsidRDefault="00FB0EC4" w:rsidP="00FB0EC4">
                  <w:pPr>
                    <w:spacing w:line="276" w:lineRule="auto"/>
                    <w:jc w:val="center"/>
                  </w:pPr>
                </w:p>
              </w:tc>
              <w:tc>
                <w:tcPr>
                  <w:tcW w:w="2577" w:type="pct"/>
                  <w:gridSpan w:val="3"/>
                  <w:shd w:val="clear" w:color="auto" w:fill="auto"/>
                  <w:tcMar>
                    <w:top w:w="0" w:type="dxa"/>
                    <w:left w:w="0" w:type="dxa"/>
                    <w:bottom w:w="0" w:type="dxa"/>
                    <w:right w:w="0" w:type="dxa"/>
                  </w:tcMar>
                </w:tcPr>
                <w:p w:rsidR="00FB0EC4" w:rsidRPr="00CC7504" w:rsidRDefault="00FB0EC4" w:rsidP="00FB0EC4">
                  <w:pPr>
                    <w:ind w:left="728" w:hanging="425"/>
                  </w:pPr>
                  <w:r w:rsidRPr="00CC7504">
                    <w:rPr>
                      <w:color w:val="000000"/>
                      <w:lang w:val="uk-UA" w:eastAsia="zh-CN"/>
                    </w:rPr>
                    <w:t xml:space="preserve">-     магазини для </w:t>
                  </w:r>
                  <w:r w:rsidRPr="00CC7504">
                    <w:rPr>
                      <w:bCs/>
                      <w:iCs/>
                      <w:color w:val="000000"/>
                      <w:lang w:val="uk-UA" w:eastAsia="zh-CN"/>
                    </w:rPr>
                    <w:t xml:space="preserve">роздрібної </w:t>
                  </w:r>
                  <w:r w:rsidRPr="00CC7504">
                    <w:rPr>
                      <w:color w:val="000000"/>
                      <w:lang w:val="uk-UA" w:eastAsia="zh-CN"/>
                    </w:rPr>
                    <w:t>торгівлі продовольчими та непродовольчими товарами;</w:t>
                  </w:r>
                </w:p>
              </w:tc>
              <w:tc>
                <w:tcPr>
                  <w:tcW w:w="608" w:type="pct"/>
                  <w:shd w:val="clear" w:color="auto" w:fill="auto"/>
                  <w:tcMar>
                    <w:top w:w="0" w:type="dxa"/>
                    <w:left w:w="0" w:type="dxa"/>
                    <w:bottom w:w="0" w:type="dxa"/>
                    <w:right w:w="0" w:type="dxa"/>
                  </w:tcMar>
                </w:tcPr>
                <w:p w:rsidR="00FB0EC4" w:rsidRPr="00CC7504" w:rsidRDefault="00FB0EC4" w:rsidP="00080A1C">
                  <w:pPr>
                    <w:spacing w:line="360" w:lineRule="atLeast"/>
                    <w:jc w:val="center"/>
                    <w:rPr>
                      <w:lang w:val="uk-UA"/>
                    </w:rPr>
                  </w:pPr>
                  <w:r w:rsidRPr="00CC7504">
                    <w:rPr>
                      <w:lang w:val="uk-UA"/>
                    </w:rPr>
                    <w:t>4</w:t>
                  </w:r>
                </w:p>
              </w:tc>
              <w:tc>
                <w:tcPr>
                  <w:tcW w:w="531" w:type="pct"/>
                  <w:shd w:val="clear" w:color="auto" w:fill="auto"/>
                  <w:tcMar>
                    <w:top w:w="0" w:type="dxa"/>
                    <w:left w:w="0" w:type="dxa"/>
                    <w:bottom w:w="0" w:type="dxa"/>
                    <w:right w:w="0" w:type="dxa"/>
                  </w:tcMar>
                </w:tcPr>
                <w:p w:rsidR="00FB0EC4" w:rsidRPr="00CC7504" w:rsidRDefault="00AB0B99" w:rsidP="00080A1C">
                  <w:pPr>
                    <w:spacing w:line="360" w:lineRule="atLeast"/>
                    <w:jc w:val="center"/>
                    <w:rPr>
                      <w:lang w:val="uk-UA"/>
                    </w:rPr>
                  </w:pPr>
                  <w:r w:rsidRPr="00CC7504">
                    <w:rPr>
                      <w:lang w:val="uk-UA"/>
                    </w:rPr>
                    <w:t>4</w:t>
                  </w:r>
                </w:p>
              </w:tc>
              <w:tc>
                <w:tcPr>
                  <w:tcW w:w="530" w:type="pct"/>
                  <w:shd w:val="clear" w:color="auto" w:fill="auto"/>
                </w:tcPr>
                <w:p w:rsidR="00FB0EC4" w:rsidRPr="00CC7504" w:rsidRDefault="00080A1C" w:rsidP="00080A1C">
                  <w:pPr>
                    <w:spacing w:line="360" w:lineRule="atLeast"/>
                    <w:jc w:val="center"/>
                    <w:rPr>
                      <w:lang w:val="uk-UA"/>
                    </w:rPr>
                  </w:pPr>
                  <w:r w:rsidRPr="00CC7504">
                    <w:rPr>
                      <w:lang w:val="uk-UA"/>
                    </w:rPr>
                    <w:t>10</w:t>
                  </w:r>
                </w:p>
              </w:tc>
              <w:tc>
                <w:tcPr>
                  <w:tcW w:w="391" w:type="pct"/>
                  <w:shd w:val="clear" w:color="auto" w:fill="auto"/>
                </w:tcPr>
                <w:p w:rsidR="00FB0EC4" w:rsidRPr="00CC7504" w:rsidRDefault="00080A1C" w:rsidP="00FB0EC4">
                  <w:pPr>
                    <w:spacing w:line="360" w:lineRule="atLeast"/>
                    <w:jc w:val="center"/>
                    <w:rPr>
                      <w:lang w:val="uk-UA"/>
                    </w:rPr>
                  </w:pPr>
                  <w:r w:rsidRPr="00CC7504">
                    <w:rPr>
                      <w:lang w:val="uk-UA"/>
                    </w:rPr>
                    <w:t>10</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276" w:lineRule="auto"/>
                    <w:jc w:val="center"/>
                  </w:pPr>
                </w:p>
              </w:tc>
              <w:tc>
                <w:tcPr>
                  <w:tcW w:w="2577" w:type="pct"/>
                  <w:gridSpan w:val="3"/>
                  <w:shd w:val="clear" w:color="auto" w:fill="FFFFFF"/>
                  <w:tcMar>
                    <w:top w:w="0" w:type="dxa"/>
                    <w:left w:w="0" w:type="dxa"/>
                    <w:bottom w:w="0" w:type="dxa"/>
                    <w:right w:w="0" w:type="dxa"/>
                  </w:tcMar>
                </w:tcPr>
                <w:p w:rsidR="00FB0EC4" w:rsidRPr="00CC7504" w:rsidRDefault="00FB0EC4" w:rsidP="00FB0EC4">
                  <w:pPr>
                    <w:ind w:left="728" w:hanging="425"/>
                  </w:pPr>
                  <w:r w:rsidRPr="00CC7504">
                    <w:rPr>
                      <w:color w:val="000000"/>
                      <w:lang w:val="uk-UA" w:eastAsia="zh-CN"/>
                    </w:rPr>
                    <w:t>-      торгівля поліграфічною продукцією, печатною продукцією засобів масової інформації (газети, журнали тощо);</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3</w:t>
                  </w:r>
                </w:p>
              </w:tc>
              <w:tc>
                <w:tcPr>
                  <w:tcW w:w="530" w:type="pct"/>
                  <w:shd w:val="clear" w:color="auto" w:fill="FFFFFF"/>
                </w:tcPr>
                <w:p w:rsidR="00FB0EC4" w:rsidRPr="00CC7504" w:rsidRDefault="00AB0B99"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AB0B99" w:rsidP="00FB0EC4">
                  <w:pPr>
                    <w:spacing w:line="360" w:lineRule="atLeast"/>
                    <w:jc w:val="center"/>
                    <w:rPr>
                      <w:lang w:val="uk-UA"/>
                    </w:rPr>
                  </w:pPr>
                  <w:r w:rsidRPr="00CC7504">
                    <w:rPr>
                      <w:lang w:val="uk-UA"/>
                    </w:rPr>
                    <w:t>3</w:t>
                  </w:r>
                </w:p>
              </w:tc>
            </w:tr>
            <w:tr w:rsidR="00AB0B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AB0B99" w:rsidRPr="00CC7504" w:rsidRDefault="00AB0B99" w:rsidP="00AB0B99">
                  <w:pPr>
                    <w:spacing w:line="276" w:lineRule="auto"/>
                    <w:jc w:val="center"/>
                  </w:pPr>
                </w:p>
              </w:tc>
              <w:tc>
                <w:tcPr>
                  <w:tcW w:w="2577" w:type="pct"/>
                  <w:gridSpan w:val="3"/>
                  <w:shd w:val="clear" w:color="auto" w:fill="auto"/>
                  <w:tcMar>
                    <w:top w:w="0" w:type="dxa"/>
                    <w:left w:w="0" w:type="dxa"/>
                    <w:bottom w:w="0" w:type="dxa"/>
                    <w:right w:w="0" w:type="dxa"/>
                  </w:tcMar>
                </w:tcPr>
                <w:p w:rsidR="00AB0B99" w:rsidRPr="00CC7504" w:rsidRDefault="00AB0B99" w:rsidP="00AB0B99">
                  <w:pPr>
                    <w:ind w:left="728" w:hanging="425"/>
                  </w:pPr>
                  <w:r w:rsidRPr="00CC7504">
                    <w:rPr>
                      <w:color w:val="000000"/>
                      <w:lang w:val="uk-UA" w:eastAsia="zh-CN"/>
                    </w:rPr>
                    <w:t>-      торгівля  ювелірними виробами із дорогоцінних металів;</w:t>
                  </w:r>
                </w:p>
              </w:tc>
              <w:tc>
                <w:tcPr>
                  <w:tcW w:w="608" w:type="pct"/>
                  <w:shd w:val="clear" w:color="auto" w:fill="auto"/>
                  <w:tcMar>
                    <w:top w:w="0" w:type="dxa"/>
                    <w:left w:w="0" w:type="dxa"/>
                    <w:bottom w:w="0" w:type="dxa"/>
                    <w:right w:w="0" w:type="dxa"/>
                  </w:tcMar>
                </w:tcPr>
                <w:p w:rsidR="00AB0B99" w:rsidRPr="00CC7504" w:rsidRDefault="00AB0B99" w:rsidP="00080A1C">
                  <w:pPr>
                    <w:spacing w:line="360" w:lineRule="atLeast"/>
                    <w:jc w:val="center"/>
                    <w:rPr>
                      <w:lang w:val="uk-UA"/>
                    </w:rPr>
                  </w:pPr>
                  <w:r w:rsidRPr="00CC7504">
                    <w:rPr>
                      <w:lang w:val="uk-UA"/>
                    </w:rPr>
                    <w:t>5</w:t>
                  </w:r>
                </w:p>
              </w:tc>
              <w:tc>
                <w:tcPr>
                  <w:tcW w:w="531" w:type="pct"/>
                  <w:shd w:val="clear" w:color="auto" w:fill="auto"/>
                  <w:tcMar>
                    <w:top w:w="0" w:type="dxa"/>
                    <w:left w:w="0" w:type="dxa"/>
                    <w:bottom w:w="0" w:type="dxa"/>
                    <w:right w:w="0" w:type="dxa"/>
                  </w:tcMar>
                </w:tcPr>
                <w:p w:rsidR="00AB0B99" w:rsidRPr="00CC7504" w:rsidRDefault="00AB0B99" w:rsidP="00080A1C">
                  <w:pPr>
                    <w:spacing w:line="360" w:lineRule="atLeast"/>
                    <w:jc w:val="center"/>
                    <w:rPr>
                      <w:lang w:val="uk-UA"/>
                    </w:rPr>
                  </w:pPr>
                  <w:r w:rsidRPr="00CC7504">
                    <w:rPr>
                      <w:lang w:val="uk-UA"/>
                    </w:rPr>
                    <w:t>5</w:t>
                  </w:r>
                </w:p>
              </w:tc>
              <w:tc>
                <w:tcPr>
                  <w:tcW w:w="530" w:type="pct"/>
                  <w:shd w:val="clear" w:color="auto" w:fill="auto"/>
                </w:tcPr>
                <w:p w:rsidR="00AB0B99" w:rsidRPr="00CC7504" w:rsidRDefault="00080A1C" w:rsidP="00AB0B99">
                  <w:pPr>
                    <w:spacing w:line="360" w:lineRule="atLeast"/>
                    <w:jc w:val="center"/>
                    <w:rPr>
                      <w:lang w:val="uk-UA"/>
                    </w:rPr>
                  </w:pPr>
                  <w:r w:rsidRPr="00CC7504">
                    <w:rPr>
                      <w:lang w:val="uk-UA"/>
                    </w:rPr>
                    <w:t>5</w:t>
                  </w:r>
                </w:p>
              </w:tc>
              <w:tc>
                <w:tcPr>
                  <w:tcW w:w="391" w:type="pct"/>
                  <w:shd w:val="clear" w:color="auto" w:fill="auto"/>
                </w:tcPr>
                <w:p w:rsidR="00AB0B99" w:rsidRPr="00CC7504" w:rsidRDefault="00080A1C" w:rsidP="00AB0B99">
                  <w:pPr>
                    <w:spacing w:line="360" w:lineRule="atLeast"/>
                    <w:jc w:val="center"/>
                    <w:rPr>
                      <w:lang w:val="uk-UA"/>
                    </w:rPr>
                  </w:pPr>
                  <w:r w:rsidRPr="00CC7504">
                    <w:rPr>
                      <w:lang w:val="uk-UA"/>
                    </w:rPr>
                    <w:t>5</w:t>
                  </w:r>
                </w:p>
              </w:tc>
            </w:tr>
            <w:tr w:rsidR="00AB0B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AB0B99" w:rsidRPr="00CC7504" w:rsidRDefault="00AB0B99" w:rsidP="00AB0B99">
                  <w:pPr>
                    <w:spacing w:line="276" w:lineRule="auto"/>
                    <w:jc w:val="center"/>
                  </w:pPr>
                </w:p>
              </w:tc>
              <w:tc>
                <w:tcPr>
                  <w:tcW w:w="2577" w:type="pct"/>
                  <w:gridSpan w:val="3"/>
                  <w:shd w:val="clear" w:color="auto" w:fill="FFFFFF"/>
                  <w:tcMar>
                    <w:top w:w="0" w:type="dxa"/>
                    <w:left w:w="0" w:type="dxa"/>
                    <w:bottom w:w="0" w:type="dxa"/>
                    <w:right w:w="0" w:type="dxa"/>
                  </w:tcMar>
                </w:tcPr>
                <w:p w:rsidR="00AB0B99" w:rsidRPr="00CC7504" w:rsidRDefault="00AB0B99" w:rsidP="00AB0B99">
                  <w:pPr>
                    <w:ind w:left="728" w:hanging="425"/>
                  </w:pPr>
                  <w:r w:rsidRPr="00CC7504">
                    <w:rPr>
                      <w:lang w:val="uk-UA" w:eastAsia="zh-CN"/>
                    </w:rPr>
                    <w:t>-      торгівля із тимчасових споруд;</w:t>
                  </w:r>
                </w:p>
              </w:tc>
              <w:tc>
                <w:tcPr>
                  <w:tcW w:w="608"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12</w:t>
                  </w:r>
                </w:p>
              </w:tc>
              <w:tc>
                <w:tcPr>
                  <w:tcW w:w="531"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12</w:t>
                  </w:r>
                </w:p>
              </w:tc>
              <w:tc>
                <w:tcPr>
                  <w:tcW w:w="530" w:type="pct"/>
                  <w:shd w:val="clear" w:color="auto" w:fill="FFFFFF"/>
                </w:tcPr>
                <w:p w:rsidR="00AB0B99" w:rsidRPr="00CC7504" w:rsidRDefault="007F5593" w:rsidP="00AB0B99">
                  <w:pPr>
                    <w:spacing w:line="360" w:lineRule="atLeast"/>
                    <w:jc w:val="center"/>
                    <w:rPr>
                      <w:lang w:val="uk-UA"/>
                    </w:rPr>
                  </w:pPr>
                  <w:r w:rsidRPr="00CC7504">
                    <w:rPr>
                      <w:lang w:val="uk-UA"/>
                    </w:rPr>
                    <w:t>12</w:t>
                  </w:r>
                </w:p>
              </w:tc>
              <w:tc>
                <w:tcPr>
                  <w:tcW w:w="391" w:type="pct"/>
                  <w:shd w:val="clear" w:color="auto" w:fill="FFFFFF"/>
                </w:tcPr>
                <w:p w:rsidR="00AB0B99" w:rsidRPr="00CC7504" w:rsidRDefault="007F5593" w:rsidP="00AB0B99">
                  <w:pPr>
                    <w:spacing w:line="360" w:lineRule="atLeast"/>
                    <w:jc w:val="center"/>
                    <w:rPr>
                      <w:lang w:val="uk-UA"/>
                    </w:rPr>
                  </w:pPr>
                  <w:r w:rsidRPr="00CC7504">
                    <w:rPr>
                      <w:lang w:val="uk-UA"/>
                    </w:rPr>
                    <w:t>12</w:t>
                  </w:r>
                </w:p>
              </w:tc>
            </w:tr>
            <w:tr w:rsidR="00AB0B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AB0B99" w:rsidRPr="00CC7504" w:rsidRDefault="00AB0B99" w:rsidP="00AB0B99">
                  <w:pPr>
                    <w:spacing w:line="276" w:lineRule="auto"/>
                    <w:jc w:val="center"/>
                  </w:pPr>
                </w:p>
              </w:tc>
              <w:tc>
                <w:tcPr>
                  <w:tcW w:w="2577" w:type="pct"/>
                  <w:gridSpan w:val="3"/>
                  <w:shd w:val="clear" w:color="auto" w:fill="auto"/>
                  <w:tcMar>
                    <w:top w:w="0" w:type="dxa"/>
                    <w:left w:w="0" w:type="dxa"/>
                    <w:bottom w:w="0" w:type="dxa"/>
                    <w:right w:w="0" w:type="dxa"/>
                  </w:tcMar>
                </w:tcPr>
                <w:p w:rsidR="00AB0B99" w:rsidRPr="00CC7504" w:rsidRDefault="007F5593" w:rsidP="00AB0B99">
                  <w:pPr>
                    <w:pStyle w:val="a9"/>
                    <w:numPr>
                      <w:ilvl w:val="0"/>
                      <w:numId w:val="3"/>
                    </w:numPr>
                    <w:rPr>
                      <w:lang w:eastAsia="zh-CN"/>
                    </w:rPr>
                  </w:pPr>
                  <w:r w:rsidRPr="00CC7504">
                    <w:rPr>
                      <w:lang w:val="uk-UA" w:eastAsia="zh-CN"/>
                    </w:rPr>
                    <w:t>дрібний ремонт взуття, одягу та годинників</w:t>
                  </w:r>
                  <w:r w:rsidR="00E163B9" w:rsidRPr="00CC7504">
                    <w:rPr>
                      <w:lang w:val="uk-UA" w:eastAsia="zh-CN"/>
                    </w:rPr>
                    <w:t xml:space="preserve"> в тимчасових спорудах</w:t>
                  </w:r>
                  <w:r w:rsidRPr="00CC7504">
                    <w:rPr>
                      <w:lang w:val="uk-UA" w:eastAsia="zh-CN"/>
                    </w:rPr>
                    <w:t>;</w:t>
                  </w:r>
                </w:p>
              </w:tc>
              <w:tc>
                <w:tcPr>
                  <w:tcW w:w="608" w:type="pct"/>
                  <w:shd w:val="clear" w:color="auto" w:fill="auto"/>
                  <w:tcMar>
                    <w:top w:w="0" w:type="dxa"/>
                    <w:left w:w="0" w:type="dxa"/>
                    <w:bottom w:w="0" w:type="dxa"/>
                    <w:right w:w="0" w:type="dxa"/>
                  </w:tcMar>
                </w:tcPr>
                <w:p w:rsidR="00AB0B99" w:rsidRPr="00CC7504" w:rsidRDefault="007F5593" w:rsidP="00AB0B99">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AB0B99" w:rsidRPr="00CC7504" w:rsidRDefault="007F5593" w:rsidP="00AB0B99">
                  <w:pPr>
                    <w:spacing w:line="360" w:lineRule="atLeast"/>
                    <w:jc w:val="center"/>
                    <w:rPr>
                      <w:lang w:val="uk-UA"/>
                    </w:rPr>
                  </w:pPr>
                  <w:r w:rsidRPr="00CC7504">
                    <w:rPr>
                      <w:lang w:val="uk-UA"/>
                    </w:rPr>
                    <w:t>3</w:t>
                  </w:r>
                </w:p>
              </w:tc>
              <w:tc>
                <w:tcPr>
                  <w:tcW w:w="530" w:type="pct"/>
                  <w:shd w:val="clear" w:color="auto" w:fill="auto"/>
                </w:tcPr>
                <w:p w:rsidR="00AB0B99" w:rsidRPr="00CC7504" w:rsidRDefault="007F5593" w:rsidP="00AB0B99">
                  <w:pPr>
                    <w:spacing w:line="360" w:lineRule="atLeast"/>
                    <w:jc w:val="center"/>
                    <w:rPr>
                      <w:lang w:val="uk-UA"/>
                    </w:rPr>
                  </w:pPr>
                  <w:r w:rsidRPr="00CC7504">
                    <w:rPr>
                      <w:lang w:val="uk-UA"/>
                    </w:rPr>
                    <w:t>3</w:t>
                  </w:r>
                </w:p>
              </w:tc>
              <w:tc>
                <w:tcPr>
                  <w:tcW w:w="391" w:type="pct"/>
                  <w:shd w:val="clear" w:color="auto" w:fill="auto"/>
                </w:tcPr>
                <w:p w:rsidR="00AB0B99" w:rsidRPr="00CC7504" w:rsidRDefault="007F5593" w:rsidP="00AB0B99">
                  <w:pPr>
                    <w:spacing w:line="360" w:lineRule="atLeast"/>
                    <w:jc w:val="center"/>
                    <w:rPr>
                      <w:lang w:val="uk-UA"/>
                    </w:rPr>
                  </w:pPr>
                  <w:r w:rsidRPr="00CC7504">
                    <w:rPr>
                      <w:lang w:val="uk-UA"/>
                    </w:rPr>
                    <w:t>3</w:t>
                  </w:r>
                </w:p>
              </w:tc>
            </w:tr>
            <w:tr w:rsidR="00AB0B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AB0B99" w:rsidRPr="00CC7504" w:rsidRDefault="00AB0B99" w:rsidP="00AB0B99">
                  <w:pPr>
                    <w:spacing w:line="276" w:lineRule="auto"/>
                    <w:jc w:val="center"/>
                  </w:pPr>
                </w:p>
              </w:tc>
              <w:tc>
                <w:tcPr>
                  <w:tcW w:w="2577" w:type="pct"/>
                  <w:gridSpan w:val="3"/>
                  <w:shd w:val="clear" w:color="auto" w:fill="FFFFFF"/>
                  <w:tcMar>
                    <w:top w:w="0" w:type="dxa"/>
                    <w:left w:w="0" w:type="dxa"/>
                    <w:bottom w:w="0" w:type="dxa"/>
                    <w:right w:w="0" w:type="dxa"/>
                  </w:tcMar>
                </w:tcPr>
                <w:p w:rsidR="00AB0B99" w:rsidRPr="00CC7504" w:rsidRDefault="00AB0B99" w:rsidP="00AB0B99">
                  <w:pPr>
                    <w:ind w:left="728" w:hanging="425"/>
                  </w:pPr>
                  <w:r w:rsidRPr="00CC7504">
                    <w:rPr>
                      <w:lang w:val="uk-UA" w:eastAsia="zh-CN"/>
                    </w:rPr>
                    <w:t>-      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608"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3</w:t>
                  </w:r>
                </w:p>
              </w:tc>
              <w:tc>
                <w:tcPr>
                  <w:tcW w:w="530" w:type="pct"/>
                  <w:shd w:val="clear" w:color="auto" w:fill="FFFFFF"/>
                </w:tcPr>
                <w:p w:rsidR="00AB0B99" w:rsidRPr="00CC7504" w:rsidRDefault="007F5593" w:rsidP="00AB0B99">
                  <w:pPr>
                    <w:spacing w:line="360" w:lineRule="atLeast"/>
                    <w:jc w:val="center"/>
                    <w:rPr>
                      <w:lang w:val="uk-UA"/>
                    </w:rPr>
                  </w:pPr>
                  <w:r w:rsidRPr="00CC7504">
                    <w:rPr>
                      <w:lang w:val="uk-UA"/>
                    </w:rPr>
                    <w:t>3</w:t>
                  </w:r>
                </w:p>
              </w:tc>
              <w:tc>
                <w:tcPr>
                  <w:tcW w:w="391" w:type="pct"/>
                  <w:shd w:val="clear" w:color="auto" w:fill="FFFFFF"/>
                </w:tcPr>
                <w:p w:rsidR="00AB0B99" w:rsidRPr="00CC7504" w:rsidRDefault="007F5593" w:rsidP="00AB0B99">
                  <w:pPr>
                    <w:spacing w:line="360" w:lineRule="atLeast"/>
                    <w:jc w:val="center"/>
                    <w:rPr>
                      <w:lang w:val="uk-UA"/>
                    </w:rPr>
                  </w:pPr>
                  <w:r w:rsidRPr="00CC7504">
                    <w:rPr>
                      <w:lang w:val="uk-UA"/>
                    </w:rPr>
                    <w:t>3</w:t>
                  </w:r>
                </w:p>
              </w:tc>
            </w:tr>
            <w:tr w:rsidR="00AB0B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AB0B99" w:rsidRPr="00CC7504" w:rsidRDefault="00AB0B99" w:rsidP="00AB0B99">
                  <w:pPr>
                    <w:spacing w:line="276" w:lineRule="auto"/>
                    <w:jc w:val="center"/>
                  </w:pPr>
                </w:p>
              </w:tc>
              <w:tc>
                <w:tcPr>
                  <w:tcW w:w="2577" w:type="pct"/>
                  <w:gridSpan w:val="3"/>
                  <w:shd w:val="clear" w:color="auto" w:fill="FFFFFF"/>
                  <w:tcMar>
                    <w:top w:w="0" w:type="dxa"/>
                    <w:left w:w="0" w:type="dxa"/>
                    <w:bottom w:w="0" w:type="dxa"/>
                    <w:right w:w="0" w:type="dxa"/>
                  </w:tcMar>
                </w:tcPr>
                <w:p w:rsidR="00AB0B99" w:rsidRPr="00CC7504" w:rsidRDefault="00AB0B99" w:rsidP="00AB0B99">
                  <w:pPr>
                    <w:ind w:left="728" w:hanging="425"/>
                  </w:pPr>
                  <w:r w:rsidRPr="00CC7504">
                    <w:rPr>
                      <w:lang w:val="uk-UA" w:eastAsia="zh-CN"/>
                    </w:rPr>
                    <w:t>-      приватні аптеки;</w:t>
                  </w:r>
                </w:p>
              </w:tc>
              <w:tc>
                <w:tcPr>
                  <w:tcW w:w="608"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4</w:t>
                  </w:r>
                </w:p>
              </w:tc>
              <w:tc>
                <w:tcPr>
                  <w:tcW w:w="531"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4</w:t>
                  </w:r>
                </w:p>
              </w:tc>
              <w:tc>
                <w:tcPr>
                  <w:tcW w:w="530" w:type="pct"/>
                  <w:shd w:val="clear" w:color="auto" w:fill="FFFFFF"/>
                </w:tcPr>
                <w:p w:rsidR="00AB0B99" w:rsidRPr="00CC7504" w:rsidRDefault="007F5593" w:rsidP="00AB0B99">
                  <w:pPr>
                    <w:spacing w:line="360" w:lineRule="atLeast"/>
                    <w:jc w:val="center"/>
                    <w:rPr>
                      <w:lang w:val="uk-UA"/>
                    </w:rPr>
                  </w:pPr>
                  <w:r w:rsidRPr="00CC7504">
                    <w:rPr>
                      <w:lang w:val="uk-UA"/>
                    </w:rPr>
                    <w:t>4</w:t>
                  </w:r>
                </w:p>
              </w:tc>
              <w:tc>
                <w:tcPr>
                  <w:tcW w:w="391" w:type="pct"/>
                  <w:shd w:val="clear" w:color="auto" w:fill="FFFFFF"/>
                </w:tcPr>
                <w:p w:rsidR="00AB0B99" w:rsidRPr="00CC7504" w:rsidRDefault="007F5593" w:rsidP="00AB0B99">
                  <w:pPr>
                    <w:spacing w:line="360" w:lineRule="atLeast"/>
                    <w:jc w:val="center"/>
                    <w:rPr>
                      <w:lang w:val="uk-UA"/>
                    </w:rPr>
                  </w:pPr>
                  <w:r w:rsidRPr="00CC7504">
                    <w:rPr>
                      <w:lang w:val="uk-UA"/>
                    </w:rPr>
                    <w:t>4</w:t>
                  </w:r>
                </w:p>
              </w:tc>
            </w:tr>
            <w:tr w:rsidR="00AB0B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AB0B99" w:rsidRPr="00CC7504" w:rsidRDefault="00AB0B99" w:rsidP="00AB0B99">
                  <w:pPr>
                    <w:spacing w:line="276" w:lineRule="auto"/>
                    <w:jc w:val="center"/>
                  </w:pPr>
                </w:p>
              </w:tc>
              <w:tc>
                <w:tcPr>
                  <w:tcW w:w="2577" w:type="pct"/>
                  <w:gridSpan w:val="3"/>
                  <w:shd w:val="clear" w:color="auto" w:fill="FFFFFF"/>
                  <w:tcMar>
                    <w:top w:w="0" w:type="dxa"/>
                    <w:left w:w="0" w:type="dxa"/>
                    <w:bottom w:w="0" w:type="dxa"/>
                    <w:right w:w="0" w:type="dxa"/>
                  </w:tcMar>
                </w:tcPr>
                <w:p w:rsidR="00AB0B99" w:rsidRPr="00CC7504" w:rsidRDefault="00AB0B99" w:rsidP="00AB0B99">
                  <w:pPr>
                    <w:ind w:left="728" w:hanging="425"/>
                  </w:pPr>
                  <w:r w:rsidRPr="00CC7504">
                    <w:rPr>
                      <w:lang w:val="uk-UA" w:eastAsia="zh-CN"/>
                    </w:rPr>
                    <w:t>-      торгівля чорними та кольоровими металами, вторинною сировиною;</w:t>
                  </w:r>
                </w:p>
              </w:tc>
              <w:tc>
                <w:tcPr>
                  <w:tcW w:w="608"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3</w:t>
                  </w:r>
                </w:p>
              </w:tc>
              <w:tc>
                <w:tcPr>
                  <w:tcW w:w="530" w:type="pct"/>
                  <w:shd w:val="clear" w:color="auto" w:fill="FFFFFF"/>
                </w:tcPr>
                <w:p w:rsidR="00AB0B99" w:rsidRPr="00CC7504" w:rsidRDefault="007F5593" w:rsidP="00AB0B99">
                  <w:pPr>
                    <w:spacing w:line="360" w:lineRule="atLeast"/>
                    <w:jc w:val="center"/>
                    <w:rPr>
                      <w:lang w:val="uk-UA"/>
                    </w:rPr>
                  </w:pPr>
                  <w:r w:rsidRPr="00CC7504">
                    <w:rPr>
                      <w:lang w:val="uk-UA"/>
                    </w:rPr>
                    <w:t>3</w:t>
                  </w:r>
                </w:p>
              </w:tc>
              <w:tc>
                <w:tcPr>
                  <w:tcW w:w="391" w:type="pct"/>
                  <w:shd w:val="clear" w:color="auto" w:fill="FFFFFF"/>
                </w:tcPr>
                <w:p w:rsidR="00AB0B99" w:rsidRPr="00CC7504" w:rsidRDefault="007F5593" w:rsidP="00AB0B99">
                  <w:pPr>
                    <w:spacing w:line="360" w:lineRule="atLeast"/>
                    <w:jc w:val="center"/>
                    <w:rPr>
                      <w:lang w:val="uk-UA"/>
                    </w:rPr>
                  </w:pPr>
                  <w:r w:rsidRPr="00CC7504">
                    <w:rPr>
                      <w:lang w:val="uk-UA"/>
                    </w:rPr>
                    <w:t>3</w:t>
                  </w:r>
                </w:p>
              </w:tc>
            </w:tr>
            <w:tr w:rsidR="00AB0B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AB0B99" w:rsidRPr="00CC7504" w:rsidRDefault="00AB0B99" w:rsidP="00AB0B99">
                  <w:pPr>
                    <w:spacing w:line="276" w:lineRule="auto"/>
                    <w:jc w:val="center"/>
                  </w:pPr>
                </w:p>
              </w:tc>
              <w:tc>
                <w:tcPr>
                  <w:tcW w:w="2577" w:type="pct"/>
                  <w:gridSpan w:val="3"/>
                  <w:shd w:val="clear" w:color="auto" w:fill="FFFFFF"/>
                  <w:tcMar>
                    <w:top w:w="0" w:type="dxa"/>
                    <w:left w:w="0" w:type="dxa"/>
                    <w:bottom w:w="0" w:type="dxa"/>
                    <w:right w:w="0" w:type="dxa"/>
                  </w:tcMar>
                </w:tcPr>
                <w:p w:rsidR="00AB0B99" w:rsidRPr="00CC7504" w:rsidRDefault="00AB0B99" w:rsidP="00AB0B99">
                  <w:pPr>
                    <w:pStyle w:val="a9"/>
                    <w:numPr>
                      <w:ilvl w:val="0"/>
                      <w:numId w:val="3"/>
                    </w:numPr>
                    <w:rPr>
                      <w:lang w:val="uk-UA" w:eastAsia="zh-CN"/>
                    </w:rPr>
                  </w:pPr>
                  <w:r w:rsidRPr="00CC7504">
                    <w:rPr>
                      <w:lang w:val="uk-UA" w:eastAsia="zh-CN"/>
                    </w:rPr>
                    <w:t>для виробництва алкогольних, слабоалкогольних та прохолоджувальних напоїв.</w:t>
                  </w:r>
                </w:p>
              </w:tc>
              <w:tc>
                <w:tcPr>
                  <w:tcW w:w="608"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5</w:t>
                  </w:r>
                </w:p>
              </w:tc>
              <w:tc>
                <w:tcPr>
                  <w:tcW w:w="531"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5</w:t>
                  </w:r>
                </w:p>
              </w:tc>
              <w:tc>
                <w:tcPr>
                  <w:tcW w:w="530" w:type="pct"/>
                  <w:shd w:val="clear" w:color="auto" w:fill="FFFFFF"/>
                </w:tcPr>
                <w:p w:rsidR="00AB0B99" w:rsidRPr="00CC7504" w:rsidRDefault="007F5593" w:rsidP="00AB0B99">
                  <w:pPr>
                    <w:spacing w:line="360" w:lineRule="atLeast"/>
                    <w:jc w:val="center"/>
                    <w:rPr>
                      <w:lang w:val="uk-UA"/>
                    </w:rPr>
                  </w:pPr>
                  <w:r w:rsidRPr="00CC7504">
                    <w:rPr>
                      <w:lang w:val="uk-UA"/>
                    </w:rPr>
                    <w:t>5</w:t>
                  </w:r>
                </w:p>
              </w:tc>
              <w:tc>
                <w:tcPr>
                  <w:tcW w:w="391" w:type="pct"/>
                  <w:shd w:val="clear" w:color="auto" w:fill="FFFFFF"/>
                </w:tcPr>
                <w:p w:rsidR="00AB0B99" w:rsidRPr="00CC7504" w:rsidRDefault="007F5593" w:rsidP="00AB0B99">
                  <w:pPr>
                    <w:spacing w:line="360" w:lineRule="atLeast"/>
                    <w:jc w:val="center"/>
                    <w:rPr>
                      <w:lang w:val="uk-UA"/>
                    </w:rPr>
                  </w:pPr>
                  <w:r w:rsidRPr="00CC7504">
                    <w:rPr>
                      <w:lang w:val="uk-UA"/>
                    </w:rPr>
                    <w:t>5</w:t>
                  </w:r>
                </w:p>
              </w:tc>
            </w:tr>
            <w:tr w:rsidR="00322D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322D99" w:rsidRPr="00CC7504" w:rsidRDefault="00322D99" w:rsidP="00322D99">
                  <w:pPr>
                    <w:spacing w:line="276" w:lineRule="auto"/>
                    <w:jc w:val="center"/>
                  </w:pPr>
                </w:p>
              </w:tc>
              <w:tc>
                <w:tcPr>
                  <w:tcW w:w="2577" w:type="pct"/>
                  <w:gridSpan w:val="3"/>
                  <w:shd w:val="clear" w:color="auto" w:fill="auto"/>
                  <w:tcMar>
                    <w:top w:w="0" w:type="dxa"/>
                    <w:left w:w="0" w:type="dxa"/>
                    <w:bottom w:w="0" w:type="dxa"/>
                    <w:right w:w="0" w:type="dxa"/>
                  </w:tcMar>
                </w:tcPr>
                <w:p w:rsidR="00322D99" w:rsidRPr="00CC7504" w:rsidRDefault="00322D99" w:rsidP="00322D99">
                  <w:pPr>
                    <w:pStyle w:val="a9"/>
                    <w:numPr>
                      <w:ilvl w:val="0"/>
                      <w:numId w:val="3"/>
                    </w:numPr>
                    <w:spacing w:line="276" w:lineRule="auto"/>
                    <w:rPr>
                      <w:lang w:val="uk-UA"/>
                    </w:rPr>
                  </w:pPr>
                  <w:r w:rsidRPr="00CC7504">
                    <w:rPr>
                      <w:lang w:val="uk-UA"/>
                    </w:rPr>
                    <w:t xml:space="preserve">для будівництва та обслуговування будівель ринкової інфраструктури </w:t>
                  </w:r>
                  <w:r w:rsidRPr="00CC7504">
                    <w:rPr>
                      <w:color w:val="000000"/>
                      <w:lang w:val="uk-UA"/>
                    </w:rPr>
                    <w:t>(адміністративних будинків, офісних приміщень, платник стоянок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08" w:type="pct"/>
                  <w:shd w:val="clear" w:color="auto" w:fill="auto"/>
                  <w:tcMar>
                    <w:top w:w="0" w:type="dxa"/>
                    <w:left w:w="0" w:type="dxa"/>
                    <w:bottom w:w="0" w:type="dxa"/>
                    <w:right w:w="0" w:type="dxa"/>
                  </w:tcMar>
                </w:tcPr>
                <w:p w:rsidR="00322D99" w:rsidRPr="00CC7504" w:rsidRDefault="00322D99" w:rsidP="00322D99">
                  <w:pPr>
                    <w:spacing w:line="360" w:lineRule="atLeast"/>
                    <w:jc w:val="center"/>
                    <w:rPr>
                      <w:lang w:val="uk-UA"/>
                    </w:rPr>
                  </w:pPr>
                  <w:r w:rsidRPr="00CC7504">
                    <w:rPr>
                      <w:lang w:val="uk-UA"/>
                    </w:rPr>
                    <w:t>4</w:t>
                  </w:r>
                </w:p>
              </w:tc>
              <w:tc>
                <w:tcPr>
                  <w:tcW w:w="531" w:type="pct"/>
                  <w:shd w:val="clear" w:color="auto" w:fill="auto"/>
                  <w:tcMar>
                    <w:top w:w="0" w:type="dxa"/>
                    <w:left w:w="0" w:type="dxa"/>
                    <w:bottom w:w="0" w:type="dxa"/>
                    <w:right w:w="0" w:type="dxa"/>
                  </w:tcMar>
                </w:tcPr>
                <w:p w:rsidR="00322D99" w:rsidRPr="00CC7504" w:rsidRDefault="00322D99" w:rsidP="00322D99">
                  <w:pPr>
                    <w:spacing w:line="360" w:lineRule="atLeast"/>
                    <w:jc w:val="center"/>
                  </w:pPr>
                  <w:r w:rsidRPr="00CC7504">
                    <w:rPr>
                      <w:lang w:val="uk-UA"/>
                    </w:rPr>
                    <w:t>4</w:t>
                  </w:r>
                  <w:r w:rsidRPr="00CC7504">
                    <w:t> </w:t>
                  </w:r>
                </w:p>
              </w:tc>
              <w:tc>
                <w:tcPr>
                  <w:tcW w:w="530" w:type="pct"/>
                  <w:shd w:val="clear" w:color="auto" w:fill="auto"/>
                </w:tcPr>
                <w:p w:rsidR="00322D99" w:rsidRPr="00CC7504" w:rsidRDefault="00322D99" w:rsidP="00322D99">
                  <w:pPr>
                    <w:spacing w:line="360" w:lineRule="atLeast"/>
                    <w:jc w:val="center"/>
                    <w:rPr>
                      <w:lang w:val="uk-UA"/>
                    </w:rPr>
                  </w:pPr>
                  <w:r w:rsidRPr="00CC7504">
                    <w:rPr>
                      <w:lang w:val="uk-UA"/>
                    </w:rPr>
                    <w:t>4</w:t>
                  </w:r>
                </w:p>
              </w:tc>
              <w:tc>
                <w:tcPr>
                  <w:tcW w:w="391" w:type="pct"/>
                  <w:shd w:val="clear" w:color="auto" w:fill="auto"/>
                </w:tcPr>
                <w:p w:rsidR="00322D99" w:rsidRPr="00CC7504" w:rsidRDefault="00322D99" w:rsidP="00322D99">
                  <w:pPr>
                    <w:spacing w:line="360" w:lineRule="atLeast"/>
                    <w:jc w:val="center"/>
                    <w:rPr>
                      <w:lang w:val="uk-UA"/>
                    </w:rPr>
                  </w:pPr>
                  <w:r w:rsidRPr="00CC7504">
                    <w:rPr>
                      <w:lang w:val="uk-UA"/>
                    </w:rPr>
                    <w:t>4</w:t>
                  </w:r>
                </w:p>
              </w:tc>
            </w:tr>
            <w:tr w:rsidR="00322D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322D99" w:rsidRPr="00CC7504" w:rsidRDefault="00322D99" w:rsidP="00322D99">
                  <w:pPr>
                    <w:spacing w:line="276" w:lineRule="auto"/>
                    <w:jc w:val="center"/>
                  </w:pPr>
                </w:p>
              </w:tc>
              <w:tc>
                <w:tcPr>
                  <w:tcW w:w="2577" w:type="pct"/>
                  <w:gridSpan w:val="3"/>
                  <w:shd w:val="clear" w:color="auto" w:fill="auto"/>
                  <w:tcMar>
                    <w:top w:w="0" w:type="dxa"/>
                    <w:left w:w="0" w:type="dxa"/>
                    <w:bottom w:w="0" w:type="dxa"/>
                    <w:right w:w="0" w:type="dxa"/>
                  </w:tcMar>
                </w:tcPr>
                <w:p w:rsidR="00322D99" w:rsidRPr="00CC7504" w:rsidRDefault="00322D99" w:rsidP="00322D99">
                  <w:pPr>
                    <w:pStyle w:val="a9"/>
                    <w:numPr>
                      <w:ilvl w:val="0"/>
                      <w:numId w:val="1"/>
                    </w:numPr>
                    <w:spacing w:line="276" w:lineRule="auto"/>
                  </w:pPr>
                  <w:r w:rsidRPr="00CC7504">
                    <w:rPr>
                      <w:szCs w:val="28"/>
                    </w:rPr>
                    <w:t>під розміщеними ринками, площа земельної ділянки під якими перевищує 2,0 га</w:t>
                  </w:r>
                </w:p>
              </w:tc>
              <w:tc>
                <w:tcPr>
                  <w:tcW w:w="608" w:type="pct"/>
                  <w:shd w:val="clear" w:color="auto" w:fill="auto"/>
                  <w:tcMar>
                    <w:top w:w="0" w:type="dxa"/>
                    <w:left w:w="0" w:type="dxa"/>
                    <w:bottom w:w="0" w:type="dxa"/>
                    <w:right w:w="0" w:type="dxa"/>
                  </w:tcMar>
                </w:tcPr>
                <w:p w:rsidR="00322D99" w:rsidRPr="00CC7504" w:rsidRDefault="00322D99" w:rsidP="00322D99">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322D99" w:rsidRPr="00CC7504" w:rsidRDefault="00322D99" w:rsidP="00322D99">
                  <w:pPr>
                    <w:spacing w:line="360" w:lineRule="atLeast"/>
                    <w:jc w:val="center"/>
                    <w:rPr>
                      <w:lang w:val="uk-UA"/>
                    </w:rPr>
                  </w:pPr>
                  <w:r w:rsidRPr="00CC7504">
                    <w:rPr>
                      <w:lang w:val="uk-UA"/>
                    </w:rPr>
                    <w:t>3</w:t>
                  </w:r>
                </w:p>
              </w:tc>
              <w:tc>
                <w:tcPr>
                  <w:tcW w:w="530" w:type="pct"/>
                  <w:shd w:val="clear" w:color="auto" w:fill="auto"/>
                </w:tcPr>
                <w:p w:rsidR="00322D99" w:rsidRPr="00CC7504" w:rsidRDefault="00322D99" w:rsidP="00322D99">
                  <w:pPr>
                    <w:spacing w:line="360" w:lineRule="atLeast"/>
                    <w:jc w:val="center"/>
                    <w:rPr>
                      <w:lang w:val="uk-UA"/>
                    </w:rPr>
                  </w:pPr>
                  <w:r w:rsidRPr="00CC7504">
                    <w:rPr>
                      <w:lang w:val="uk-UA"/>
                    </w:rPr>
                    <w:t>3</w:t>
                  </w:r>
                </w:p>
              </w:tc>
              <w:tc>
                <w:tcPr>
                  <w:tcW w:w="391" w:type="pct"/>
                  <w:shd w:val="clear" w:color="auto" w:fill="auto"/>
                </w:tcPr>
                <w:p w:rsidR="00322D99" w:rsidRPr="00CC7504" w:rsidRDefault="00322D99" w:rsidP="00322D99">
                  <w:pPr>
                    <w:spacing w:line="360" w:lineRule="atLeast"/>
                    <w:jc w:val="center"/>
                    <w:rPr>
                      <w:lang w:val="uk-UA"/>
                    </w:rPr>
                  </w:pPr>
                  <w:r w:rsidRPr="00CC7504">
                    <w:rPr>
                      <w:lang w:val="uk-UA"/>
                    </w:rPr>
                    <w:t>3</w:t>
                  </w:r>
                </w:p>
              </w:tc>
            </w:tr>
            <w:tr w:rsidR="003E2D31"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3E2D31" w:rsidRPr="00CC7504" w:rsidRDefault="003E2D31" w:rsidP="003E2D31">
                  <w:pPr>
                    <w:spacing w:line="276" w:lineRule="auto"/>
                    <w:jc w:val="center"/>
                  </w:pPr>
                </w:p>
              </w:tc>
              <w:tc>
                <w:tcPr>
                  <w:tcW w:w="2577" w:type="pct"/>
                  <w:gridSpan w:val="3"/>
                  <w:shd w:val="clear" w:color="auto" w:fill="auto"/>
                  <w:tcMar>
                    <w:top w:w="0" w:type="dxa"/>
                    <w:left w:w="0" w:type="dxa"/>
                    <w:bottom w:w="0" w:type="dxa"/>
                    <w:right w:w="0" w:type="dxa"/>
                  </w:tcMar>
                  <w:vAlign w:val="center"/>
                </w:tcPr>
                <w:p w:rsidR="003E2D31" w:rsidRPr="00CC7504" w:rsidRDefault="003E2D31" w:rsidP="003E2D31">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08" w:type="pct"/>
                  <w:shd w:val="clear" w:color="auto" w:fill="auto"/>
                  <w:tcMar>
                    <w:top w:w="0" w:type="dxa"/>
                    <w:left w:w="0" w:type="dxa"/>
                    <w:bottom w:w="0" w:type="dxa"/>
                    <w:right w:w="0" w:type="dxa"/>
                  </w:tcMar>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531" w:type="pct"/>
                  <w:shd w:val="clear" w:color="auto" w:fill="auto"/>
                  <w:tcMar>
                    <w:top w:w="0" w:type="dxa"/>
                    <w:left w:w="0" w:type="dxa"/>
                    <w:bottom w:w="0" w:type="dxa"/>
                    <w:right w:w="0" w:type="dxa"/>
                  </w:tcMar>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530" w:type="pct"/>
                  <w:shd w:val="clear" w:color="auto" w:fill="auto"/>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391" w:type="pct"/>
                  <w:shd w:val="clear" w:color="auto" w:fill="auto"/>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r>
            <w:tr w:rsidR="00322D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322D99" w:rsidRPr="00CC7504" w:rsidRDefault="00322D99" w:rsidP="00322D99">
                  <w:pPr>
                    <w:spacing w:line="276" w:lineRule="auto"/>
                    <w:jc w:val="center"/>
                  </w:pPr>
                </w:p>
              </w:tc>
              <w:tc>
                <w:tcPr>
                  <w:tcW w:w="2577" w:type="pct"/>
                  <w:gridSpan w:val="3"/>
                  <w:shd w:val="clear" w:color="auto" w:fill="auto"/>
                  <w:tcMar>
                    <w:top w:w="0" w:type="dxa"/>
                    <w:left w:w="0" w:type="dxa"/>
                    <w:bottom w:w="0" w:type="dxa"/>
                    <w:right w:w="0" w:type="dxa"/>
                  </w:tcMar>
                  <w:vAlign w:val="center"/>
                </w:tcPr>
                <w:p w:rsidR="00322D99" w:rsidRPr="00CC7504" w:rsidRDefault="00322D99" w:rsidP="00322D99">
                  <w:pPr>
                    <w:numPr>
                      <w:ilvl w:val="0"/>
                      <w:numId w:val="1"/>
                    </w:numPr>
                    <w:suppressAutoHyphens/>
                    <w:jc w:val="both"/>
                    <w:rPr>
                      <w:color w:val="000000"/>
                      <w:lang w:val="uk-UA" w:eastAsia="zh-CN"/>
                    </w:rPr>
                  </w:pPr>
                  <w:r w:rsidRPr="00CC7504">
                    <w:rPr>
                      <w:color w:val="000000"/>
                      <w:lang w:val="uk-UA" w:eastAsia="zh-CN"/>
                    </w:rPr>
                    <w:t>автотехобслуговування та ремонт автомобілів;</w:t>
                  </w:r>
                </w:p>
              </w:tc>
              <w:tc>
                <w:tcPr>
                  <w:tcW w:w="608" w:type="pct"/>
                  <w:shd w:val="clear" w:color="auto" w:fill="auto"/>
                  <w:tcMar>
                    <w:top w:w="0" w:type="dxa"/>
                    <w:left w:w="0" w:type="dxa"/>
                    <w:bottom w:w="0" w:type="dxa"/>
                    <w:right w:w="0" w:type="dxa"/>
                  </w:tcMar>
                  <w:vAlign w:val="center"/>
                </w:tcPr>
                <w:p w:rsidR="00322D99" w:rsidRPr="00CC7504" w:rsidRDefault="00322D99" w:rsidP="00322D99">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322D99" w:rsidRPr="00CC7504" w:rsidRDefault="00322D99" w:rsidP="00322D99">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322D99" w:rsidRPr="00CC7504" w:rsidRDefault="00322D99" w:rsidP="00322D99">
                  <w:pPr>
                    <w:suppressAutoHyphens/>
                    <w:spacing w:line="216" w:lineRule="auto"/>
                    <w:jc w:val="center"/>
                    <w:rPr>
                      <w:color w:val="000000"/>
                      <w:lang w:val="uk-UA" w:eastAsia="zh-CN"/>
                    </w:rPr>
                  </w:pPr>
                </w:p>
                <w:p w:rsidR="00322D99" w:rsidRPr="00CC7504" w:rsidRDefault="00322D99" w:rsidP="00322D99">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322D99" w:rsidRPr="00CC7504" w:rsidRDefault="00322D99" w:rsidP="00322D99">
                  <w:pPr>
                    <w:suppressAutoHyphens/>
                    <w:spacing w:line="216" w:lineRule="auto"/>
                    <w:jc w:val="center"/>
                    <w:rPr>
                      <w:color w:val="000000"/>
                      <w:lang w:val="uk-UA" w:eastAsia="zh-CN"/>
                    </w:rPr>
                  </w:pPr>
                </w:p>
                <w:p w:rsidR="00322D99" w:rsidRPr="00CC7504" w:rsidRDefault="00322D99" w:rsidP="00322D99">
                  <w:pPr>
                    <w:suppressAutoHyphens/>
                    <w:spacing w:line="216" w:lineRule="auto"/>
                    <w:jc w:val="center"/>
                    <w:rPr>
                      <w:color w:val="000000"/>
                      <w:lang w:val="uk-UA" w:eastAsia="zh-CN"/>
                    </w:rPr>
                  </w:pPr>
                  <w:r w:rsidRPr="00CC7504">
                    <w:rPr>
                      <w:color w:val="000000"/>
                      <w:lang w:val="uk-UA" w:eastAsia="zh-CN"/>
                    </w:rPr>
                    <w:t>4</w:t>
                  </w:r>
                </w:p>
              </w:tc>
            </w:tr>
            <w:tr w:rsidR="00322D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322D99" w:rsidRPr="00CC7504" w:rsidRDefault="00322D99" w:rsidP="00322D99">
                  <w:pPr>
                    <w:spacing w:line="276" w:lineRule="auto"/>
                    <w:jc w:val="center"/>
                  </w:pPr>
                </w:p>
              </w:tc>
              <w:tc>
                <w:tcPr>
                  <w:tcW w:w="2577" w:type="pct"/>
                  <w:gridSpan w:val="3"/>
                  <w:shd w:val="clear" w:color="auto" w:fill="auto"/>
                  <w:tcMar>
                    <w:top w:w="0" w:type="dxa"/>
                    <w:left w:w="0" w:type="dxa"/>
                    <w:bottom w:w="0" w:type="dxa"/>
                    <w:right w:w="0" w:type="dxa"/>
                  </w:tcMar>
                  <w:vAlign w:val="center"/>
                </w:tcPr>
                <w:p w:rsidR="00322D99" w:rsidRPr="00CC7504" w:rsidRDefault="00322D99" w:rsidP="00322D99">
                  <w:pPr>
                    <w:numPr>
                      <w:ilvl w:val="0"/>
                      <w:numId w:val="1"/>
                    </w:numPr>
                    <w:suppressAutoHyphens/>
                    <w:jc w:val="both"/>
                    <w:rPr>
                      <w:color w:val="000000"/>
                      <w:lang w:val="uk-UA" w:eastAsia="zh-CN"/>
                    </w:rPr>
                  </w:pPr>
                  <w:r w:rsidRPr="00CC7504">
                    <w:rPr>
                      <w:color w:val="000000"/>
                      <w:lang w:val="uk-UA" w:eastAsia="zh-CN"/>
                    </w:rPr>
                    <w:t>платні автостоянки;</w:t>
                  </w:r>
                </w:p>
              </w:tc>
              <w:tc>
                <w:tcPr>
                  <w:tcW w:w="608" w:type="pct"/>
                  <w:shd w:val="clear" w:color="auto" w:fill="auto"/>
                  <w:tcMar>
                    <w:top w:w="0" w:type="dxa"/>
                    <w:left w:w="0" w:type="dxa"/>
                    <w:bottom w:w="0" w:type="dxa"/>
                    <w:right w:w="0" w:type="dxa"/>
                  </w:tcMar>
                  <w:vAlign w:val="center"/>
                </w:tcPr>
                <w:p w:rsidR="00322D99" w:rsidRPr="00CC7504" w:rsidRDefault="00322D99" w:rsidP="00322D99">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322D99" w:rsidRPr="00CC7504" w:rsidRDefault="00322D99" w:rsidP="00322D99">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322D99" w:rsidRPr="00CC7504" w:rsidRDefault="00322D99" w:rsidP="00322D99">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322D99" w:rsidRPr="00CC7504" w:rsidRDefault="00322D99" w:rsidP="00322D99">
                  <w:pPr>
                    <w:suppressAutoHyphens/>
                    <w:spacing w:line="216" w:lineRule="auto"/>
                    <w:jc w:val="center"/>
                    <w:rPr>
                      <w:color w:val="000000"/>
                      <w:lang w:val="uk-UA" w:eastAsia="zh-CN"/>
                    </w:rPr>
                  </w:pPr>
                  <w:r w:rsidRPr="00CC7504">
                    <w:rPr>
                      <w:color w:val="000000"/>
                      <w:lang w:val="uk-UA" w:eastAsia="zh-CN"/>
                    </w:rPr>
                    <w:t>4</w:t>
                  </w:r>
                </w:p>
              </w:tc>
            </w:tr>
            <w:tr w:rsidR="0051501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515010" w:rsidRPr="00CC7504" w:rsidRDefault="00515010" w:rsidP="00322D99">
                  <w:pPr>
                    <w:spacing w:line="276" w:lineRule="auto"/>
                    <w:jc w:val="center"/>
                  </w:pPr>
                </w:p>
              </w:tc>
              <w:tc>
                <w:tcPr>
                  <w:tcW w:w="2577" w:type="pct"/>
                  <w:gridSpan w:val="3"/>
                  <w:shd w:val="clear" w:color="auto" w:fill="auto"/>
                  <w:tcMar>
                    <w:top w:w="0" w:type="dxa"/>
                    <w:left w:w="0" w:type="dxa"/>
                    <w:bottom w:w="0" w:type="dxa"/>
                    <w:right w:w="0" w:type="dxa"/>
                  </w:tcMar>
                  <w:vAlign w:val="center"/>
                </w:tcPr>
                <w:p w:rsidR="00515010" w:rsidRPr="00CC7504" w:rsidRDefault="00515010" w:rsidP="00EB28EC">
                  <w:pPr>
                    <w:numPr>
                      <w:ilvl w:val="0"/>
                      <w:numId w:val="1"/>
                    </w:numPr>
                    <w:suppressAutoHyphens/>
                    <w:jc w:val="both"/>
                    <w:rPr>
                      <w:color w:val="000000"/>
                      <w:lang w:val="uk-UA" w:eastAsia="zh-CN"/>
                    </w:rPr>
                  </w:pPr>
                  <w:r w:rsidRPr="00CC7504">
                    <w:rPr>
                      <w:color w:val="000000"/>
                      <w:lang w:val="uk-UA" w:eastAsia="zh-CN"/>
                    </w:rPr>
                    <w:t>к</w:t>
                  </w:r>
                  <w:r w:rsidR="00EB28EC" w:rsidRPr="00CC7504">
                    <w:rPr>
                      <w:color w:val="000000"/>
                      <w:lang w:val="uk-UA" w:eastAsia="zh-CN"/>
                    </w:rPr>
                    <w:t>а</w:t>
                  </w:r>
                  <w:r w:rsidRPr="00CC7504">
                    <w:rPr>
                      <w:color w:val="000000"/>
                      <w:lang w:val="uk-UA" w:eastAsia="zh-CN"/>
                    </w:rPr>
                    <w:t xml:space="preserve">зино, гральні автомати, </w:t>
                  </w:r>
                  <w:r w:rsidRPr="00CC7504">
                    <w:rPr>
                      <w:rFonts w:ascii="Roboto" w:hAnsi="Roboto"/>
                    </w:rPr>
                    <w:t>букмекерськ</w:t>
                  </w:r>
                  <w:r w:rsidRPr="00CC7504">
                    <w:rPr>
                      <w:rFonts w:ascii="Roboto" w:hAnsi="Roboto"/>
                      <w:lang w:val="uk-UA"/>
                    </w:rPr>
                    <w:t xml:space="preserve">і заклади, </w:t>
                  </w:r>
                  <w:r w:rsidR="00AC6AFC" w:rsidRPr="00CC7504">
                    <w:rPr>
                      <w:rFonts w:ascii="Roboto" w:hAnsi="Roboto"/>
                      <w:lang w:val="uk-UA"/>
                    </w:rPr>
                    <w:t xml:space="preserve">приміщення для </w:t>
                  </w:r>
                  <w:r w:rsidRPr="00CC7504">
                    <w:rPr>
                      <w:rFonts w:ascii="Roboto" w:hAnsi="Roboto"/>
                      <w:lang w:val="uk-UA"/>
                    </w:rPr>
                    <w:t>проведення та продаж</w:t>
                  </w:r>
                  <w:r w:rsidR="00AC6AFC" w:rsidRPr="00CC7504">
                    <w:rPr>
                      <w:rFonts w:ascii="Roboto" w:hAnsi="Roboto"/>
                      <w:lang w:val="uk-UA"/>
                    </w:rPr>
                    <w:t>у</w:t>
                  </w:r>
                  <w:r w:rsidRPr="00CC7504">
                    <w:rPr>
                      <w:rFonts w:ascii="Roboto" w:hAnsi="Roboto"/>
                      <w:lang w:val="uk-UA"/>
                    </w:rPr>
                    <w:t xml:space="preserve"> </w:t>
                  </w:r>
                  <w:r w:rsidR="00EB28EC" w:rsidRPr="00CC7504">
                    <w:rPr>
                      <w:rFonts w:ascii="Roboto" w:hAnsi="Roboto"/>
                      <w:lang w:val="uk-UA"/>
                    </w:rPr>
                    <w:t>лотерей.</w:t>
                  </w:r>
                </w:p>
              </w:tc>
              <w:tc>
                <w:tcPr>
                  <w:tcW w:w="608" w:type="pct"/>
                  <w:shd w:val="clear" w:color="auto" w:fill="auto"/>
                  <w:tcMar>
                    <w:top w:w="0" w:type="dxa"/>
                    <w:left w:w="0" w:type="dxa"/>
                    <w:bottom w:w="0" w:type="dxa"/>
                    <w:right w:w="0" w:type="dxa"/>
                  </w:tcMar>
                  <w:vAlign w:val="center"/>
                </w:tcPr>
                <w:p w:rsidR="00515010" w:rsidRPr="00CC7504" w:rsidRDefault="00EB28EC" w:rsidP="00322D99">
                  <w:pPr>
                    <w:suppressAutoHyphens/>
                    <w:spacing w:line="216" w:lineRule="auto"/>
                    <w:jc w:val="center"/>
                    <w:rPr>
                      <w:color w:val="000000"/>
                      <w:lang w:val="uk-UA" w:eastAsia="zh-CN"/>
                    </w:rPr>
                  </w:pPr>
                  <w:r w:rsidRPr="00CC7504">
                    <w:rPr>
                      <w:color w:val="000000"/>
                      <w:lang w:val="uk-UA" w:eastAsia="zh-CN"/>
                    </w:rPr>
                    <w:t>12</w:t>
                  </w:r>
                </w:p>
              </w:tc>
              <w:tc>
                <w:tcPr>
                  <w:tcW w:w="531" w:type="pct"/>
                  <w:shd w:val="clear" w:color="auto" w:fill="auto"/>
                  <w:tcMar>
                    <w:top w:w="0" w:type="dxa"/>
                    <w:left w:w="0" w:type="dxa"/>
                    <w:bottom w:w="0" w:type="dxa"/>
                    <w:right w:w="0" w:type="dxa"/>
                  </w:tcMar>
                  <w:vAlign w:val="center"/>
                </w:tcPr>
                <w:p w:rsidR="00515010" w:rsidRPr="00CC7504" w:rsidRDefault="00EB28EC" w:rsidP="00322D99">
                  <w:pPr>
                    <w:suppressAutoHyphens/>
                    <w:spacing w:line="216" w:lineRule="auto"/>
                    <w:jc w:val="center"/>
                    <w:rPr>
                      <w:color w:val="000000"/>
                      <w:lang w:val="uk-UA" w:eastAsia="zh-CN"/>
                    </w:rPr>
                  </w:pPr>
                  <w:r w:rsidRPr="00CC7504">
                    <w:rPr>
                      <w:color w:val="000000"/>
                      <w:lang w:val="uk-UA" w:eastAsia="zh-CN"/>
                    </w:rPr>
                    <w:t>12</w:t>
                  </w:r>
                </w:p>
              </w:tc>
              <w:tc>
                <w:tcPr>
                  <w:tcW w:w="530" w:type="pct"/>
                  <w:shd w:val="clear" w:color="auto" w:fill="auto"/>
                </w:tcPr>
                <w:p w:rsidR="00EB28EC" w:rsidRPr="00CC7504" w:rsidRDefault="00EB28EC" w:rsidP="00322D99">
                  <w:pPr>
                    <w:suppressAutoHyphens/>
                    <w:spacing w:line="216" w:lineRule="auto"/>
                    <w:jc w:val="center"/>
                    <w:rPr>
                      <w:color w:val="000000"/>
                      <w:lang w:val="uk-UA" w:eastAsia="zh-CN"/>
                    </w:rPr>
                  </w:pPr>
                </w:p>
                <w:p w:rsidR="00515010" w:rsidRPr="00CC7504" w:rsidRDefault="00EB28EC" w:rsidP="00322D99">
                  <w:pPr>
                    <w:suppressAutoHyphens/>
                    <w:spacing w:line="216" w:lineRule="auto"/>
                    <w:jc w:val="center"/>
                    <w:rPr>
                      <w:color w:val="000000"/>
                      <w:lang w:val="uk-UA" w:eastAsia="zh-CN"/>
                    </w:rPr>
                  </w:pPr>
                  <w:r w:rsidRPr="00CC7504">
                    <w:rPr>
                      <w:color w:val="000000"/>
                      <w:lang w:val="uk-UA" w:eastAsia="zh-CN"/>
                    </w:rPr>
                    <w:t>12</w:t>
                  </w:r>
                </w:p>
              </w:tc>
              <w:tc>
                <w:tcPr>
                  <w:tcW w:w="391" w:type="pct"/>
                  <w:shd w:val="clear" w:color="auto" w:fill="auto"/>
                </w:tcPr>
                <w:p w:rsidR="00515010" w:rsidRPr="00CC7504" w:rsidRDefault="00515010" w:rsidP="00322D99">
                  <w:pPr>
                    <w:suppressAutoHyphens/>
                    <w:spacing w:line="216" w:lineRule="auto"/>
                    <w:jc w:val="center"/>
                    <w:rPr>
                      <w:color w:val="000000"/>
                      <w:lang w:val="uk-UA" w:eastAsia="zh-CN"/>
                    </w:rPr>
                  </w:pPr>
                </w:p>
                <w:p w:rsidR="00EB28EC" w:rsidRPr="00CC7504" w:rsidRDefault="00EB28EC" w:rsidP="00322D99">
                  <w:pPr>
                    <w:suppressAutoHyphens/>
                    <w:spacing w:line="216" w:lineRule="auto"/>
                    <w:jc w:val="center"/>
                    <w:rPr>
                      <w:color w:val="000000"/>
                      <w:lang w:val="uk-UA" w:eastAsia="zh-CN"/>
                    </w:rPr>
                  </w:pPr>
                  <w:r w:rsidRPr="00CC7504">
                    <w:rPr>
                      <w:color w:val="000000"/>
                      <w:lang w:val="uk-UA" w:eastAsia="zh-CN"/>
                    </w:rPr>
                    <w:t>12</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D32420" w:rsidRPr="00CC7504" w:rsidRDefault="00D32420" w:rsidP="00D32420">
                  <w:pPr>
                    <w:spacing w:line="276" w:lineRule="auto"/>
                    <w:jc w:val="center"/>
                  </w:pPr>
                </w:p>
              </w:tc>
              <w:tc>
                <w:tcPr>
                  <w:tcW w:w="2577" w:type="pct"/>
                  <w:gridSpan w:val="3"/>
                  <w:shd w:val="clear" w:color="auto" w:fill="auto"/>
                  <w:tcMar>
                    <w:top w:w="0" w:type="dxa"/>
                    <w:left w:w="0" w:type="dxa"/>
                    <w:bottom w:w="0" w:type="dxa"/>
                    <w:right w:w="0" w:type="dxa"/>
                  </w:tcMar>
                  <w:vAlign w:val="center"/>
                </w:tcPr>
                <w:p w:rsidR="00D32420" w:rsidRPr="00CC7504" w:rsidRDefault="00D32420" w:rsidP="00D32420">
                  <w:pPr>
                    <w:numPr>
                      <w:ilvl w:val="0"/>
                      <w:numId w:val="1"/>
                    </w:numPr>
                    <w:suppressAutoHyphens/>
                    <w:rPr>
                      <w:color w:val="000000"/>
                      <w:lang w:val="uk-UA" w:eastAsia="zh-CN"/>
                    </w:rPr>
                  </w:pPr>
                  <w:r w:rsidRPr="00CC7504">
                    <w:rPr>
                      <w:color w:val="000000"/>
                      <w:lang w:val="uk-UA" w:eastAsia="zh-CN"/>
                    </w:rPr>
                    <w:t>ресторани, кафе, бари, нічні клуби;</w:t>
                  </w:r>
                </w:p>
              </w:tc>
              <w:tc>
                <w:tcPr>
                  <w:tcW w:w="608" w:type="pct"/>
                  <w:shd w:val="clear" w:color="auto" w:fill="auto"/>
                  <w:tcMar>
                    <w:top w:w="0" w:type="dxa"/>
                    <w:left w:w="0" w:type="dxa"/>
                    <w:bottom w:w="0" w:type="dxa"/>
                    <w:right w:w="0" w:type="dxa"/>
                  </w:tcMar>
                  <w:vAlign w:val="center"/>
                </w:tcPr>
                <w:p w:rsidR="00D32420" w:rsidRPr="00CC7504" w:rsidRDefault="00D32420" w:rsidP="00C51FAF">
                  <w:pPr>
                    <w:suppressAutoHyphens/>
                    <w:spacing w:line="216" w:lineRule="auto"/>
                    <w:jc w:val="center"/>
                    <w:rPr>
                      <w:lang w:eastAsia="zh-CN"/>
                    </w:rPr>
                  </w:pPr>
                  <w:r w:rsidRPr="00CC7504">
                    <w:rPr>
                      <w:color w:val="000000"/>
                      <w:lang w:val="uk-UA" w:eastAsia="zh-CN"/>
                    </w:rPr>
                    <w:t>6</w:t>
                  </w:r>
                </w:p>
              </w:tc>
              <w:tc>
                <w:tcPr>
                  <w:tcW w:w="531" w:type="pct"/>
                  <w:shd w:val="clear" w:color="auto" w:fill="auto"/>
                  <w:tcMar>
                    <w:top w:w="0" w:type="dxa"/>
                    <w:left w:w="0" w:type="dxa"/>
                    <w:bottom w:w="0" w:type="dxa"/>
                    <w:right w:w="0" w:type="dxa"/>
                  </w:tcMar>
                  <w:vAlign w:val="center"/>
                </w:tcPr>
                <w:p w:rsidR="00D32420" w:rsidRPr="00CC7504" w:rsidRDefault="00D32420" w:rsidP="00C51FAF">
                  <w:pPr>
                    <w:suppressAutoHyphens/>
                    <w:spacing w:line="216" w:lineRule="auto"/>
                    <w:jc w:val="center"/>
                    <w:rPr>
                      <w:lang w:eastAsia="zh-CN"/>
                    </w:rPr>
                  </w:pPr>
                  <w:r w:rsidRPr="00CC7504">
                    <w:rPr>
                      <w:color w:val="000000"/>
                      <w:lang w:val="uk-UA" w:eastAsia="zh-CN"/>
                    </w:rPr>
                    <w:t>6</w:t>
                  </w:r>
                </w:p>
              </w:tc>
              <w:tc>
                <w:tcPr>
                  <w:tcW w:w="530" w:type="pct"/>
                  <w:shd w:val="clear" w:color="auto" w:fill="auto"/>
                </w:tcPr>
                <w:p w:rsidR="00D32420" w:rsidRPr="00CC7504" w:rsidRDefault="00916AF6" w:rsidP="00D32420">
                  <w:pPr>
                    <w:suppressAutoHyphens/>
                    <w:spacing w:line="216" w:lineRule="auto"/>
                    <w:jc w:val="center"/>
                    <w:rPr>
                      <w:color w:val="000000"/>
                      <w:lang w:val="uk-UA" w:eastAsia="zh-CN"/>
                    </w:rPr>
                  </w:pPr>
                  <w:r w:rsidRPr="00CC7504">
                    <w:rPr>
                      <w:color w:val="000000"/>
                      <w:lang w:val="uk-UA" w:eastAsia="zh-CN"/>
                    </w:rPr>
                    <w:t>6</w:t>
                  </w:r>
                </w:p>
              </w:tc>
              <w:tc>
                <w:tcPr>
                  <w:tcW w:w="391" w:type="pct"/>
                  <w:shd w:val="clear" w:color="auto" w:fill="auto"/>
                </w:tcPr>
                <w:p w:rsidR="00D32420" w:rsidRPr="00CC7504" w:rsidRDefault="00916AF6" w:rsidP="00916AF6">
                  <w:pPr>
                    <w:suppressAutoHyphens/>
                    <w:spacing w:line="216" w:lineRule="auto"/>
                    <w:jc w:val="center"/>
                    <w:rPr>
                      <w:color w:val="000000"/>
                      <w:lang w:val="uk-UA" w:eastAsia="zh-CN"/>
                    </w:rPr>
                  </w:pPr>
                  <w:r w:rsidRPr="00CC7504">
                    <w:rPr>
                      <w:color w:val="000000"/>
                      <w:lang w:val="uk-UA" w:eastAsia="zh-CN"/>
                    </w:rPr>
                    <w:t>6</w:t>
                  </w:r>
                </w:p>
              </w:tc>
            </w:tr>
            <w:tr w:rsidR="00550593"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550593" w:rsidRPr="00CC7504" w:rsidRDefault="00550593" w:rsidP="00D32420">
                  <w:pPr>
                    <w:spacing w:line="276" w:lineRule="auto"/>
                    <w:jc w:val="center"/>
                  </w:pPr>
                </w:p>
              </w:tc>
              <w:tc>
                <w:tcPr>
                  <w:tcW w:w="2577" w:type="pct"/>
                  <w:gridSpan w:val="3"/>
                  <w:shd w:val="clear" w:color="auto" w:fill="auto"/>
                  <w:tcMar>
                    <w:top w:w="0" w:type="dxa"/>
                    <w:left w:w="0" w:type="dxa"/>
                    <w:bottom w:w="0" w:type="dxa"/>
                    <w:right w:w="0" w:type="dxa"/>
                  </w:tcMar>
                  <w:vAlign w:val="center"/>
                </w:tcPr>
                <w:p w:rsidR="00550593" w:rsidRPr="00CC7504" w:rsidRDefault="002B1602" w:rsidP="00D32420">
                  <w:pPr>
                    <w:numPr>
                      <w:ilvl w:val="0"/>
                      <w:numId w:val="1"/>
                    </w:numPr>
                    <w:suppressAutoHyphens/>
                    <w:rPr>
                      <w:color w:val="000000"/>
                      <w:lang w:val="uk-UA" w:eastAsia="zh-CN"/>
                    </w:rPr>
                  </w:pPr>
                  <w:r w:rsidRPr="00CC7504">
                    <w:rPr>
                      <w:lang w:val="uk-UA"/>
                    </w:rPr>
                    <w:t>д</w:t>
                  </w:r>
                  <w:r w:rsidRPr="00CC7504">
                    <w:t>ля будівництва та обслуговування будівель кредитно-фінансових установ</w:t>
                  </w:r>
                </w:p>
              </w:tc>
              <w:tc>
                <w:tcPr>
                  <w:tcW w:w="608" w:type="pct"/>
                  <w:shd w:val="clear" w:color="auto" w:fill="auto"/>
                  <w:tcMar>
                    <w:top w:w="0" w:type="dxa"/>
                    <w:left w:w="0" w:type="dxa"/>
                    <w:bottom w:w="0" w:type="dxa"/>
                    <w:right w:w="0" w:type="dxa"/>
                  </w:tcMar>
                  <w:vAlign w:val="center"/>
                </w:tcPr>
                <w:p w:rsidR="00550593" w:rsidRPr="00CC7504" w:rsidRDefault="002B1602" w:rsidP="00C51FAF">
                  <w:pPr>
                    <w:suppressAutoHyphens/>
                    <w:spacing w:line="216" w:lineRule="auto"/>
                    <w:jc w:val="center"/>
                    <w:rPr>
                      <w:color w:val="000000"/>
                      <w:lang w:val="uk-UA" w:eastAsia="zh-CN"/>
                    </w:rPr>
                  </w:pPr>
                  <w:r w:rsidRPr="00CC7504">
                    <w:rPr>
                      <w:color w:val="000000"/>
                      <w:lang w:val="uk-UA" w:eastAsia="zh-CN"/>
                    </w:rPr>
                    <w:t>8</w:t>
                  </w:r>
                </w:p>
              </w:tc>
              <w:tc>
                <w:tcPr>
                  <w:tcW w:w="531" w:type="pct"/>
                  <w:shd w:val="clear" w:color="auto" w:fill="auto"/>
                  <w:tcMar>
                    <w:top w:w="0" w:type="dxa"/>
                    <w:left w:w="0" w:type="dxa"/>
                    <w:bottom w:w="0" w:type="dxa"/>
                    <w:right w:w="0" w:type="dxa"/>
                  </w:tcMar>
                  <w:vAlign w:val="center"/>
                </w:tcPr>
                <w:p w:rsidR="00550593" w:rsidRPr="00CC7504" w:rsidRDefault="002B1602" w:rsidP="00C51FAF">
                  <w:pPr>
                    <w:suppressAutoHyphens/>
                    <w:spacing w:line="216" w:lineRule="auto"/>
                    <w:jc w:val="center"/>
                    <w:rPr>
                      <w:color w:val="000000"/>
                      <w:lang w:val="uk-UA" w:eastAsia="zh-CN"/>
                    </w:rPr>
                  </w:pPr>
                  <w:r w:rsidRPr="00CC7504">
                    <w:rPr>
                      <w:color w:val="000000"/>
                      <w:lang w:val="uk-UA" w:eastAsia="zh-CN"/>
                    </w:rPr>
                    <w:t>8</w:t>
                  </w:r>
                </w:p>
              </w:tc>
              <w:tc>
                <w:tcPr>
                  <w:tcW w:w="530" w:type="pct"/>
                  <w:shd w:val="clear" w:color="auto" w:fill="auto"/>
                </w:tcPr>
                <w:p w:rsidR="002B1602" w:rsidRPr="00CC7504" w:rsidRDefault="002B1602" w:rsidP="00D32420">
                  <w:pPr>
                    <w:suppressAutoHyphens/>
                    <w:spacing w:line="216" w:lineRule="auto"/>
                    <w:jc w:val="center"/>
                    <w:rPr>
                      <w:color w:val="000000"/>
                      <w:lang w:val="uk-UA" w:eastAsia="zh-CN"/>
                    </w:rPr>
                  </w:pPr>
                </w:p>
                <w:p w:rsidR="00550593" w:rsidRPr="00CC7504" w:rsidRDefault="002B1602" w:rsidP="00D32420">
                  <w:pPr>
                    <w:suppressAutoHyphens/>
                    <w:spacing w:line="216" w:lineRule="auto"/>
                    <w:jc w:val="center"/>
                    <w:rPr>
                      <w:color w:val="000000"/>
                      <w:lang w:val="uk-UA" w:eastAsia="zh-CN"/>
                    </w:rPr>
                  </w:pPr>
                  <w:r w:rsidRPr="00CC7504">
                    <w:rPr>
                      <w:color w:val="000000"/>
                      <w:lang w:val="uk-UA" w:eastAsia="zh-CN"/>
                    </w:rPr>
                    <w:t>8</w:t>
                  </w:r>
                </w:p>
              </w:tc>
              <w:tc>
                <w:tcPr>
                  <w:tcW w:w="391" w:type="pct"/>
                  <w:shd w:val="clear" w:color="auto" w:fill="auto"/>
                </w:tcPr>
                <w:p w:rsidR="002B1602" w:rsidRPr="00CC7504" w:rsidRDefault="002B1602" w:rsidP="00916AF6">
                  <w:pPr>
                    <w:suppressAutoHyphens/>
                    <w:spacing w:line="216" w:lineRule="auto"/>
                    <w:jc w:val="center"/>
                    <w:rPr>
                      <w:color w:val="000000"/>
                      <w:lang w:val="uk-UA" w:eastAsia="zh-CN"/>
                    </w:rPr>
                  </w:pPr>
                </w:p>
                <w:p w:rsidR="00550593" w:rsidRPr="00CC7504" w:rsidRDefault="002B1602" w:rsidP="00916AF6">
                  <w:pPr>
                    <w:suppressAutoHyphens/>
                    <w:spacing w:line="216" w:lineRule="auto"/>
                    <w:jc w:val="center"/>
                    <w:rPr>
                      <w:color w:val="000000"/>
                      <w:lang w:val="uk-UA" w:eastAsia="zh-CN"/>
                    </w:rPr>
                  </w:pPr>
                  <w:r w:rsidRPr="00CC7504">
                    <w:rPr>
                      <w:color w:val="000000"/>
                      <w:lang w:val="uk-UA" w:eastAsia="zh-CN"/>
                    </w:rPr>
                    <w:t>8</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D32420" w:rsidRPr="00CC7504" w:rsidRDefault="00D32420" w:rsidP="00D32420">
                  <w:pPr>
                    <w:spacing w:line="276" w:lineRule="auto"/>
                    <w:jc w:val="center"/>
                    <w:rPr>
                      <w:lang w:val="uk-UA"/>
                    </w:rPr>
                  </w:pPr>
                  <w:r w:rsidRPr="00CC7504">
                    <w:rPr>
                      <w:lang w:val="uk-UA"/>
                    </w:rPr>
                    <w:t>03.08</w:t>
                  </w:r>
                </w:p>
              </w:tc>
              <w:tc>
                <w:tcPr>
                  <w:tcW w:w="2577" w:type="pct"/>
                  <w:gridSpan w:val="3"/>
                  <w:shd w:val="clear" w:color="auto" w:fill="FFFFFF"/>
                  <w:tcMar>
                    <w:top w:w="0" w:type="dxa"/>
                    <w:left w:w="0" w:type="dxa"/>
                    <w:bottom w:w="0" w:type="dxa"/>
                    <w:right w:w="0" w:type="dxa"/>
                  </w:tcMar>
                  <w:vAlign w:val="center"/>
                </w:tcPr>
                <w:p w:rsidR="00D32420" w:rsidRPr="00CC7504" w:rsidRDefault="00D32420" w:rsidP="00D32420">
                  <w:pPr>
                    <w:suppressAutoHyphens/>
                    <w:rPr>
                      <w:color w:val="000000"/>
                      <w:lang w:val="uk-UA" w:eastAsia="zh-CN"/>
                    </w:rPr>
                  </w:pPr>
                  <w:r w:rsidRPr="00CC7504">
                    <w:rPr>
                      <w:color w:val="000000"/>
                      <w:lang w:val="uk-UA" w:eastAsia="zh-CN"/>
                    </w:rPr>
                    <w:t>Для будівництва та обслуговування об’єктів туристичної інфраструктури  та закладів громадського харчування, в т.ч.:</w:t>
                  </w:r>
                </w:p>
              </w:tc>
              <w:tc>
                <w:tcPr>
                  <w:tcW w:w="608" w:type="pct"/>
                  <w:shd w:val="clear" w:color="auto" w:fill="FFFFFF"/>
                  <w:tcMar>
                    <w:top w:w="0" w:type="dxa"/>
                    <w:left w:w="0" w:type="dxa"/>
                    <w:bottom w:w="0" w:type="dxa"/>
                    <w:right w:w="0" w:type="dxa"/>
                  </w:tcMar>
                </w:tcPr>
                <w:p w:rsidR="00D32420" w:rsidRPr="00CC7504" w:rsidRDefault="00D32420" w:rsidP="00D32420">
                  <w:pPr>
                    <w:spacing w:line="360" w:lineRule="atLeast"/>
                    <w:jc w:val="center"/>
                    <w:rPr>
                      <w:lang w:val="uk-UA"/>
                    </w:rPr>
                  </w:pPr>
                  <w:r w:rsidRPr="00CC7504">
                    <w:rPr>
                      <w:lang w:val="uk-UA"/>
                    </w:rPr>
                    <w:t>-</w:t>
                  </w:r>
                </w:p>
              </w:tc>
              <w:tc>
                <w:tcPr>
                  <w:tcW w:w="531" w:type="pct"/>
                  <w:shd w:val="clear" w:color="auto" w:fill="FFFFFF"/>
                  <w:tcMar>
                    <w:top w:w="0" w:type="dxa"/>
                    <w:left w:w="0" w:type="dxa"/>
                    <w:bottom w:w="0" w:type="dxa"/>
                    <w:right w:w="0" w:type="dxa"/>
                  </w:tcMar>
                </w:tcPr>
                <w:p w:rsidR="00D32420" w:rsidRPr="00CC7504" w:rsidRDefault="00D32420" w:rsidP="00D32420">
                  <w:pPr>
                    <w:spacing w:line="360" w:lineRule="atLeast"/>
                    <w:jc w:val="center"/>
                    <w:rPr>
                      <w:lang w:val="uk-UA"/>
                    </w:rPr>
                  </w:pPr>
                  <w:r w:rsidRPr="00CC7504">
                    <w:rPr>
                      <w:lang w:val="uk-UA"/>
                    </w:rPr>
                    <w:t>-</w:t>
                  </w:r>
                </w:p>
              </w:tc>
              <w:tc>
                <w:tcPr>
                  <w:tcW w:w="530" w:type="pct"/>
                  <w:shd w:val="clear" w:color="auto" w:fill="FFFFFF"/>
                </w:tcPr>
                <w:p w:rsidR="00D32420" w:rsidRPr="00CC7504" w:rsidRDefault="00D32420" w:rsidP="00D32420">
                  <w:pPr>
                    <w:spacing w:line="360" w:lineRule="atLeast"/>
                    <w:jc w:val="center"/>
                    <w:rPr>
                      <w:lang w:val="uk-UA"/>
                    </w:rPr>
                  </w:pPr>
                  <w:r w:rsidRPr="00CC7504">
                    <w:rPr>
                      <w:lang w:val="uk-UA"/>
                    </w:rPr>
                    <w:t>-</w:t>
                  </w:r>
                </w:p>
              </w:tc>
              <w:tc>
                <w:tcPr>
                  <w:tcW w:w="391" w:type="pct"/>
                  <w:shd w:val="clear" w:color="auto" w:fill="FFFFFF"/>
                </w:tcPr>
                <w:p w:rsidR="00D32420" w:rsidRPr="00CC7504" w:rsidRDefault="00D32420" w:rsidP="00D32420">
                  <w:pPr>
                    <w:spacing w:line="360" w:lineRule="atLeast"/>
                    <w:jc w:val="center"/>
                    <w:rPr>
                      <w:lang w:val="uk-UA"/>
                    </w:rPr>
                  </w:pPr>
                  <w:r w:rsidRPr="00CC7504">
                    <w:rPr>
                      <w:lang w:val="uk-UA"/>
                    </w:rPr>
                    <w:t>-</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D32420" w:rsidRPr="00CC7504" w:rsidRDefault="00D32420" w:rsidP="00D32420">
                  <w:pPr>
                    <w:spacing w:line="276" w:lineRule="auto"/>
                    <w:jc w:val="center"/>
                  </w:pPr>
                </w:p>
              </w:tc>
              <w:tc>
                <w:tcPr>
                  <w:tcW w:w="2577" w:type="pct"/>
                  <w:gridSpan w:val="3"/>
                  <w:shd w:val="clear" w:color="auto" w:fill="FFFFFF"/>
                  <w:tcMar>
                    <w:top w:w="0" w:type="dxa"/>
                    <w:left w:w="0" w:type="dxa"/>
                    <w:bottom w:w="0" w:type="dxa"/>
                    <w:right w:w="0" w:type="dxa"/>
                  </w:tcMar>
                  <w:vAlign w:val="center"/>
                </w:tcPr>
                <w:p w:rsidR="00D32420" w:rsidRPr="00CC7504" w:rsidRDefault="00D32420" w:rsidP="00D32420">
                  <w:pPr>
                    <w:numPr>
                      <w:ilvl w:val="0"/>
                      <w:numId w:val="1"/>
                    </w:numPr>
                    <w:suppressAutoHyphens/>
                    <w:rPr>
                      <w:color w:val="000000"/>
                      <w:lang w:val="uk-UA" w:eastAsia="zh-CN"/>
                    </w:rPr>
                  </w:pPr>
                  <w:r w:rsidRPr="00CC7504">
                    <w:rPr>
                      <w:color w:val="000000"/>
                      <w:lang w:val="uk-UA" w:eastAsia="zh-CN"/>
                    </w:rPr>
                    <w:t>туристичні агентства, бюро подорожей;</w:t>
                  </w:r>
                </w:p>
              </w:tc>
              <w:tc>
                <w:tcPr>
                  <w:tcW w:w="608" w:type="pct"/>
                  <w:shd w:val="clear" w:color="auto" w:fill="FFFFFF"/>
                  <w:tcMar>
                    <w:top w:w="0" w:type="dxa"/>
                    <w:left w:w="0" w:type="dxa"/>
                    <w:bottom w:w="0" w:type="dxa"/>
                    <w:right w:w="0" w:type="dxa"/>
                  </w:tcMar>
                  <w:vAlign w:val="center"/>
                </w:tcPr>
                <w:p w:rsidR="00D32420" w:rsidRPr="00CC7504" w:rsidRDefault="00D32420" w:rsidP="00D32420">
                  <w:pPr>
                    <w:suppressAutoHyphens/>
                    <w:spacing w:line="216" w:lineRule="auto"/>
                    <w:jc w:val="center"/>
                    <w:rPr>
                      <w:color w:val="000000"/>
                      <w:lang w:val="uk-UA" w:eastAsia="zh-CN"/>
                    </w:rPr>
                  </w:pPr>
                </w:p>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p w:rsidR="00D32420" w:rsidRPr="00CC7504" w:rsidRDefault="00D32420" w:rsidP="00D32420">
                  <w:pPr>
                    <w:suppressAutoHyphens/>
                    <w:spacing w:line="216" w:lineRule="auto"/>
                    <w:jc w:val="center"/>
                    <w:rPr>
                      <w:lang w:eastAsia="zh-CN"/>
                    </w:rPr>
                  </w:pPr>
                </w:p>
              </w:tc>
              <w:tc>
                <w:tcPr>
                  <w:tcW w:w="531" w:type="pct"/>
                  <w:shd w:val="clear" w:color="auto" w:fill="FFFFFF"/>
                  <w:tcMar>
                    <w:top w:w="0" w:type="dxa"/>
                    <w:left w:w="0" w:type="dxa"/>
                    <w:bottom w:w="0" w:type="dxa"/>
                    <w:right w:w="0" w:type="dxa"/>
                  </w:tcMar>
                  <w:vAlign w:val="center"/>
                </w:tcPr>
                <w:p w:rsidR="00D32420" w:rsidRPr="00CC7504" w:rsidRDefault="00D32420" w:rsidP="00D32420">
                  <w:pPr>
                    <w:suppressAutoHyphens/>
                    <w:spacing w:line="216" w:lineRule="auto"/>
                    <w:jc w:val="center"/>
                    <w:rPr>
                      <w:lang w:eastAsia="zh-CN"/>
                    </w:rPr>
                  </w:pPr>
                  <w:r w:rsidRPr="00CC7504">
                    <w:rPr>
                      <w:color w:val="000000"/>
                      <w:lang w:val="uk-UA" w:eastAsia="zh-CN"/>
                    </w:rPr>
                    <w:t>3</w:t>
                  </w:r>
                </w:p>
              </w:tc>
              <w:tc>
                <w:tcPr>
                  <w:tcW w:w="530" w:type="pct"/>
                  <w:shd w:val="clear" w:color="auto" w:fill="FFFFFF"/>
                </w:tcPr>
                <w:p w:rsidR="00D32420" w:rsidRPr="00CC7504" w:rsidRDefault="00D32420" w:rsidP="00D32420">
                  <w:pPr>
                    <w:suppressAutoHyphens/>
                    <w:spacing w:line="216" w:lineRule="auto"/>
                    <w:jc w:val="center"/>
                    <w:rPr>
                      <w:color w:val="000000"/>
                      <w:lang w:val="uk-UA" w:eastAsia="zh-CN"/>
                    </w:rPr>
                  </w:pPr>
                </w:p>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FFFFFF"/>
                </w:tcPr>
                <w:p w:rsidR="00D32420" w:rsidRPr="00CC7504" w:rsidRDefault="00D32420" w:rsidP="00D32420">
                  <w:pPr>
                    <w:suppressAutoHyphens/>
                    <w:spacing w:line="216" w:lineRule="auto"/>
                    <w:jc w:val="center"/>
                    <w:rPr>
                      <w:color w:val="000000"/>
                      <w:lang w:val="uk-UA" w:eastAsia="zh-CN"/>
                    </w:rPr>
                  </w:pPr>
                </w:p>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tc>
            </w:tr>
            <w:tr w:rsidR="003E2D31"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3E2D31" w:rsidRPr="00CC7504" w:rsidRDefault="003E2D31" w:rsidP="003E2D31">
                  <w:pPr>
                    <w:spacing w:line="276" w:lineRule="auto"/>
                    <w:jc w:val="center"/>
                  </w:pPr>
                </w:p>
              </w:tc>
              <w:tc>
                <w:tcPr>
                  <w:tcW w:w="2577" w:type="pct"/>
                  <w:gridSpan w:val="3"/>
                  <w:shd w:val="clear" w:color="auto" w:fill="FFFFFF"/>
                  <w:tcMar>
                    <w:top w:w="0" w:type="dxa"/>
                    <w:left w:w="0" w:type="dxa"/>
                    <w:bottom w:w="0" w:type="dxa"/>
                    <w:right w:w="0" w:type="dxa"/>
                  </w:tcMar>
                  <w:vAlign w:val="center"/>
                </w:tcPr>
                <w:p w:rsidR="003E2D31" w:rsidRPr="00CC7504" w:rsidRDefault="003E2D31" w:rsidP="003E2D31">
                  <w:pPr>
                    <w:numPr>
                      <w:ilvl w:val="0"/>
                      <w:numId w:val="1"/>
                    </w:numPr>
                    <w:suppressAutoHyphens/>
                    <w:rPr>
                      <w:color w:val="000000"/>
                      <w:lang w:val="uk-UA" w:eastAsia="zh-CN"/>
                    </w:rPr>
                  </w:pPr>
                  <w:r w:rsidRPr="00CC7504">
                    <w:rPr>
                      <w:iCs/>
                      <w:color w:val="000000"/>
                      <w:lang w:val="uk-UA" w:eastAsia="zh-CN"/>
                    </w:rPr>
                    <w:t>готелі;</w:t>
                  </w:r>
                </w:p>
              </w:tc>
              <w:tc>
                <w:tcPr>
                  <w:tcW w:w="608" w:type="pct"/>
                  <w:shd w:val="clear" w:color="auto" w:fill="FFFFFF"/>
                  <w:tcMar>
                    <w:top w:w="0" w:type="dxa"/>
                    <w:left w:w="0" w:type="dxa"/>
                    <w:bottom w:w="0" w:type="dxa"/>
                    <w:right w:w="0" w:type="dxa"/>
                  </w:tcMar>
                  <w:vAlign w:val="center"/>
                </w:tcPr>
                <w:p w:rsidR="003E2D31" w:rsidRPr="00CC7504" w:rsidRDefault="003E2D31" w:rsidP="003E2D31">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3E2D31" w:rsidRPr="00CC7504" w:rsidRDefault="003E2D31" w:rsidP="003E2D31">
                  <w:pPr>
                    <w:suppressAutoHyphens/>
                    <w:spacing w:line="216" w:lineRule="auto"/>
                    <w:jc w:val="center"/>
                    <w:rPr>
                      <w:lang w:eastAsia="zh-CN"/>
                    </w:rPr>
                  </w:pPr>
                  <w:r w:rsidRPr="00CC7504">
                    <w:rPr>
                      <w:color w:val="000000"/>
                      <w:lang w:val="uk-UA" w:eastAsia="zh-CN"/>
                    </w:rPr>
                    <w:t>4</w:t>
                  </w:r>
                </w:p>
              </w:tc>
              <w:tc>
                <w:tcPr>
                  <w:tcW w:w="530" w:type="pct"/>
                  <w:shd w:val="clear" w:color="auto" w:fill="FFFFFF"/>
                  <w:vAlign w:val="center"/>
                </w:tcPr>
                <w:p w:rsidR="003E2D31" w:rsidRPr="00CC7504" w:rsidRDefault="003E2D31" w:rsidP="003E2D31">
                  <w:pPr>
                    <w:suppressAutoHyphens/>
                    <w:spacing w:line="216" w:lineRule="auto"/>
                    <w:jc w:val="center"/>
                    <w:rPr>
                      <w:lang w:eastAsia="zh-CN"/>
                    </w:rPr>
                  </w:pPr>
                  <w:r w:rsidRPr="00CC7504">
                    <w:rPr>
                      <w:color w:val="000000"/>
                      <w:lang w:val="uk-UA" w:eastAsia="zh-CN"/>
                    </w:rPr>
                    <w:t>4</w:t>
                  </w:r>
                </w:p>
              </w:tc>
              <w:tc>
                <w:tcPr>
                  <w:tcW w:w="391" w:type="pct"/>
                  <w:shd w:val="clear" w:color="auto" w:fill="FFFFFF"/>
                  <w:vAlign w:val="center"/>
                </w:tcPr>
                <w:p w:rsidR="003E2D31" w:rsidRPr="00CC7504" w:rsidRDefault="003E2D31" w:rsidP="003E2D31">
                  <w:pPr>
                    <w:suppressAutoHyphens/>
                    <w:spacing w:line="216" w:lineRule="auto"/>
                    <w:jc w:val="center"/>
                    <w:rPr>
                      <w:lang w:eastAsia="zh-CN"/>
                    </w:rPr>
                  </w:pPr>
                  <w:r w:rsidRPr="00CC7504">
                    <w:rPr>
                      <w:color w:val="000000"/>
                      <w:lang w:val="uk-UA" w:eastAsia="zh-CN"/>
                    </w:rPr>
                    <w:t>4</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D32420" w:rsidRPr="00CC7504" w:rsidRDefault="00D32420" w:rsidP="00D32420">
                  <w:pPr>
                    <w:spacing w:line="276" w:lineRule="auto"/>
                    <w:jc w:val="center"/>
                  </w:pPr>
                </w:p>
              </w:tc>
              <w:tc>
                <w:tcPr>
                  <w:tcW w:w="2577" w:type="pct"/>
                  <w:gridSpan w:val="3"/>
                  <w:shd w:val="clear" w:color="auto" w:fill="auto"/>
                  <w:tcMar>
                    <w:top w:w="0" w:type="dxa"/>
                    <w:left w:w="0" w:type="dxa"/>
                    <w:bottom w:w="0" w:type="dxa"/>
                    <w:right w:w="0" w:type="dxa"/>
                  </w:tcMar>
                  <w:vAlign w:val="center"/>
                </w:tcPr>
                <w:p w:rsidR="00D32420" w:rsidRPr="00CC7504" w:rsidRDefault="00D32420" w:rsidP="00D32420">
                  <w:pPr>
                    <w:numPr>
                      <w:ilvl w:val="0"/>
                      <w:numId w:val="1"/>
                    </w:numPr>
                    <w:suppressAutoHyphens/>
                    <w:rPr>
                      <w:color w:val="000000"/>
                      <w:lang w:val="uk-UA" w:eastAsia="zh-CN"/>
                    </w:rPr>
                  </w:pPr>
                  <w:r w:rsidRPr="00CC7504">
                    <w:rPr>
                      <w:color w:val="000000"/>
                      <w:lang w:val="uk-UA" w:eastAsia="zh-CN"/>
                    </w:rPr>
                    <w:t>ресторани, кафе, бари, нічні клуби;</w:t>
                  </w:r>
                </w:p>
              </w:tc>
              <w:tc>
                <w:tcPr>
                  <w:tcW w:w="608" w:type="pct"/>
                  <w:shd w:val="clear" w:color="auto" w:fill="auto"/>
                  <w:tcMar>
                    <w:top w:w="0" w:type="dxa"/>
                    <w:left w:w="0" w:type="dxa"/>
                    <w:bottom w:w="0" w:type="dxa"/>
                    <w:right w:w="0" w:type="dxa"/>
                  </w:tcMar>
                  <w:vAlign w:val="center"/>
                </w:tcPr>
                <w:p w:rsidR="00D32420" w:rsidRPr="00CC7504" w:rsidRDefault="00D32420" w:rsidP="00C51FAF">
                  <w:pPr>
                    <w:suppressAutoHyphens/>
                    <w:spacing w:line="216" w:lineRule="auto"/>
                    <w:jc w:val="center"/>
                    <w:rPr>
                      <w:lang w:eastAsia="zh-CN"/>
                    </w:rPr>
                  </w:pPr>
                  <w:r w:rsidRPr="00CC7504">
                    <w:rPr>
                      <w:color w:val="000000"/>
                      <w:lang w:val="uk-UA" w:eastAsia="zh-CN"/>
                    </w:rPr>
                    <w:t>6</w:t>
                  </w:r>
                </w:p>
              </w:tc>
              <w:tc>
                <w:tcPr>
                  <w:tcW w:w="531" w:type="pct"/>
                  <w:shd w:val="clear" w:color="auto" w:fill="auto"/>
                  <w:tcMar>
                    <w:top w:w="0" w:type="dxa"/>
                    <w:left w:w="0" w:type="dxa"/>
                    <w:bottom w:w="0" w:type="dxa"/>
                    <w:right w:w="0" w:type="dxa"/>
                  </w:tcMar>
                  <w:vAlign w:val="center"/>
                </w:tcPr>
                <w:p w:rsidR="00D32420" w:rsidRPr="00CC7504" w:rsidRDefault="00D32420" w:rsidP="00C51FAF">
                  <w:pPr>
                    <w:suppressAutoHyphens/>
                    <w:spacing w:line="216" w:lineRule="auto"/>
                    <w:jc w:val="center"/>
                    <w:rPr>
                      <w:lang w:eastAsia="zh-CN"/>
                    </w:rPr>
                  </w:pPr>
                  <w:r w:rsidRPr="00CC7504">
                    <w:rPr>
                      <w:color w:val="000000"/>
                      <w:lang w:val="uk-UA" w:eastAsia="zh-CN"/>
                    </w:rPr>
                    <w:t>6</w:t>
                  </w:r>
                </w:p>
              </w:tc>
              <w:tc>
                <w:tcPr>
                  <w:tcW w:w="530" w:type="pct"/>
                  <w:shd w:val="clear" w:color="auto" w:fill="auto"/>
                </w:tcPr>
                <w:p w:rsidR="00D32420" w:rsidRPr="00CC7504" w:rsidRDefault="00C51FAF" w:rsidP="00D32420">
                  <w:pPr>
                    <w:suppressAutoHyphens/>
                    <w:spacing w:line="216" w:lineRule="auto"/>
                    <w:jc w:val="center"/>
                    <w:rPr>
                      <w:color w:val="000000"/>
                      <w:lang w:val="uk-UA" w:eastAsia="zh-CN"/>
                    </w:rPr>
                  </w:pPr>
                  <w:r w:rsidRPr="00CC7504">
                    <w:rPr>
                      <w:color w:val="000000"/>
                      <w:lang w:val="uk-UA" w:eastAsia="zh-CN"/>
                    </w:rPr>
                    <w:t>6</w:t>
                  </w:r>
                </w:p>
              </w:tc>
              <w:tc>
                <w:tcPr>
                  <w:tcW w:w="391" w:type="pct"/>
                  <w:shd w:val="clear" w:color="auto" w:fill="auto"/>
                </w:tcPr>
                <w:p w:rsidR="00D32420" w:rsidRPr="00CC7504" w:rsidRDefault="00C51FAF" w:rsidP="00D32420">
                  <w:pPr>
                    <w:suppressAutoHyphens/>
                    <w:spacing w:line="216" w:lineRule="auto"/>
                    <w:jc w:val="center"/>
                    <w:rPr>
                      <w:color w:val="000000"/>
                      <w:lang w:val="uk-UA" w:eastAsia="zh-CN"/>
                    </w:rPr>
                  </w:pPr>
                  <w:r w:rsidRPr="00CC7504">
                    <w:rPr>
                      <w:color w:val="000000"/>
                      <w:lang w:val="uk-UA" w:eastAsia="zh-CN"/>
                    </w:rPr>
                    <w:t>6</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D32420" w:rsidRPr="00CC7504" w:rsidRDefault="00D32420" w:rsidP="00D32420">
                  <w:pPr>
                    <w:spacing w:line="276" w:lineRule="auto"/>
                    <w:jc w:val="center"/>
                  </w:pPr>
                </w:p>
              </w:tc>
              <w:tc>
                <w:tcPr>
                  <w:tcW w:w="2577" w:type="pct"/>
                  <w:gridSpan w:val="3"/>
                  <w:shd w:val="clear" w:color="auto" w:fill="FFFFFF"/>
                  <w:tcMar>
                    <w:top w:w="0" w:type="dxa"/>
                    <w:left w:w="0" w:type="dxa"/>
                    <w:bottom w:w="0" w:type="dxa"/>
                    <w:right w:w="0" w:type="dxa"/>
                  </w:tcMar>
                  <w:vAlign w:val="center"/>
                </w:tcPr>
                <w:p w:rsidR="00D32420" w:rsidRPr="00CC7504" w:rsidRDefault="00D32420" w:rsidP="00D32420">
                  <w:pPr>
                    <w:numPr>
                      <w:ilvl w:val="0"/>
                      <w:numId w:val="1"/>
                    </w:numPr>
                    <w:suppressAutoHyphens/>
                    <w:rPr>
                      <w:color w:val="000000"/>
                      <w:lang w:val="uk-UA" w:eastAsia="zh-CN"/>
                    </w:rPr>
                  </w:pPr>
                  <w:r w:rsidRPr="00CC7504">
                    <w:rPr>
                      <w:color w:val="000000"/>
                      <w:lang w:val="uk-UA" w:eastAsia="zh-CN"/>
                    </w:rPr>
                    <w:t>їдальні;</w:t>
                  </w:r>
                </w:p>
              </w:tc>
              <w:tc>
                <w:tcPr>
                  <w:tcW w:w="608" w:type="pct"/>
                  <w:shd w:val="clear" w:color="auto" w:fill="FFFFFF"/>
                  <w:tcMar>
                    <w:top w:w="0" w:type="dxa"/>
                    <w:left w:w="0" w:type="dxa"/>
                    <w:bottom w:w="0" w:type="dxa"/>
                    <w:right w:w="0" w:type="dxa"/>
                  </w:tcMar>
                  <w:vAlign w:val="center"/>
                </w:tcPr>
                <w:p w:rsidR="00D32420" w:rsidRPr="00CC7504" w:rsidRDefault="00D32420" w:rsidP="00D32420">
                  <w:pPr>
                    <w:suppressAutoHyphens/>
                    <w:spacing w:line="216" w:lineRule="auto"/>
                    <w:jc w:val="center"/>
                    <w:rPr>
                      <w:lang w:eastAsia="zh-CN"/>
                    </w:rPr>
                  </w:pPr>
                  <w:r w:rsidRPr="00CC7504">
                    <w:rPr>
                      <w:color w:val="000000"/>
                      <w:lang w:val="uk-UA" w:eastAsia="zh-CN"/>
                    </w:rPr>
                    <w:t>3</w:t>
                  </w:r>
                </w:p>
              </w:tc>
              <w:tc>
                <w:tcPr>
                  <w:tcW w:w="531" w:type="pct"/>
                  <w:shd w:val="clear" w:color="auto" w:fill="FFFFFF"/>
                  <w:tcMar>
                    <w:top w:w="0" w:type="dxa"/>
                    <w:left w:w="0" w:type="dxa"/>
                    <w:bottom w:w="0" w:type="dxa"/>
                    <w:right w:w="0" w:type="dxa"/>
                  </w:tcMar>
                  <w:vAlign w:val="center"/>
                </w:tcPr>
                <w:p w:rsidR="00D32420" w:rsidRPr="00CC7504" w:rsidRDefault="00D32420" w:rsidP="00D32420">
                  <w:pPr>
                    <w:suppressAutoHyphens/>
                    <w:spacing w:line="216" w:lineRule="auto"/>
                    <w:jc w:val="center"/>
                    <w:rPr>
                      <w:lang w:eastAsia="zh-CN"/>
                    </w:rPr>
                  </w:pPr>
                  <w:r w:rsidRPr="00CC7504">
                    <w:rPr>
                      <w:color w:val="000000"/>
                      <w:lang w:val="uk-UA" w:eastAsia="zh-CN"/>
                    </w:rPr>
                    <w:t>3</w:t>
                  </w:r>
                </w:p>
              </w:tc>
              <w:tc>
                <w:tcPr>
                  <w:tcW w:w="530" w:type="pct"/>
                  <w:shd w:val="clear" w:color="auto" w:fill="FFFFFF"/>
                </w:tcPr>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FFFFFF"/>
                </w:tcPr>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D32420" w:rsidRPr="00CC7504" w:rsidRDefault="00D32420" w:rsidP="00D32420">
                  <w:pPr>
                    <w:spacing w:line="276" w:lineRule="auto"/>
                    <w:jc w:val="center"/>
                  </w:pPr>
                </w:p>
              </w:tc>
              <w:tc>
                <w:tcPr>
                  <w:tcW w:w="2577" w:type="pct"/>
                  <w:gridSpan w:val="3"/>
                  <w:shd w:val="clear" w:color="auto" w:fill="FFFFFF"/>
                  <w:tcMar>
                    <w:top w:w="0" w:type="dxa"/>
                    <w:left w:w="0" w:type="dxa"/>
                    <w:bottom w:w="0" w:type="dxa"/>
                    <w:right w:w="0" w:type="dxa"/>
                  </w:tcMar>
                  <w:vAlign w:val="center"/>
                </w:tcPr>
                <w:p w:rsidR="00D32420" w:rsidRPr="00CC7504" w:rsidRDefault="00D32420" w:rsidP="00D32420">
                  <w:pPr>
                    <w:numPr>
                      <w:ilvl w:val="0"/>
                      <w:numId w:val="1"/>
                    </w:numPr>
                    <w:suppressAutoHyphens/>
                    <w:rPr>
                      <w:color w:val="000000"/>
                      <w:lang w:val="uk-UA" w:eastAsia="zh-CN"/>
                    </w:rPr>
                  </w:pPr>
                  <w:r w:rsidRPr="00CC7504">
                    <w:rPr>
                      <w:color w:val="000000"/>
                      <w:lang w:val="uk-UA" w:eastAsia="zh-CN"/>
                    </w:rPr>
                    <w:t>літні майданчики.</w:t>
                  </w:r>
                </w:p>
              </w:tc>
              <w:tc>
                <w:tcPr>
                  <w:tcW w:w="608" w:type="pct"/>
                  <w:shd w:val="clear" w:color="auto" w:fill="FFFFFF"/>
                  <w:tcMar>
                    <w:top w:w="0" w:type="dxa"/>
                    <w:left w:w="0" w:type="dxa"/>
                    <w:bottom w:w="0" w:type="dxa"/>
                    <w:right w:w="0" w:type="dxa"/>
                  </w:tcMar>
                  <w:vAlign w:val="center"/>
                </w:tcPr>
                <w:p w:rsidR="00D32420" w:rsidRPr="00CC7504" w:rsidRDefault="00D32420" w:rsidP="00D32420">
                  <w:pPr>
                    <w:suppressAutoHyphens/>
                    <w:spacing w:line="216" w:lineRule="auto"/>
                    <w:jc w:val="center"/>
                    <w:rPr>
                      <w:lang w:eastAsia="zh-CN"/>
                    </w:rPr>
                  </w:pPr>
                  <w:r w:rsidRPr="00CC7504">
                    <w:rPr>
                      <w:color w:val="000000"/>
                      <w:lang w:val="uk-UA" w:eastAsia="zh-CN"/>
                    </w:rPr>
                    <w:t>8</w:t>
                  </w:r>
                </w:p>
              </w:tc>
              <w:tc>
                <w:tcPr>
                  <w:tcW w:w="531" w:type="pct"/>
                  <w:shd w:val="clear" w:color="auto" w:fill="FFFFFF"/>
                  <w:tcMar>
                    <w:top w:w="0" w:type="dxa"/>
                    <w:left w:w="0" w:type="dxa"/>
                    <w:bottom w:w="0" w:type="dxa"/>
                    <w:right w:w="0" w:type="dxa"/>
                  </w:tcMar>
                  <w:vAlign w:val="center"/>
                </w:tcPr>
                <w:p w:rsidR="00D32420" w:rsidRPr="00CC7504" w:rsidRDefault="00D32420" w:rsidP="00D32420">
                  <w:pPr>
                    <w:suppressAutoHyphens/>
                    <w:spacing w:line="216" w:lineRule="auto"/>
                    <w:jc w:val="center"/>
                    <w:rPr>
                      <w:lang w:eastAsia="zh-CN"/>
                    </w:rPr>
                  </w:pPr>
                  <w:r w:rsidRPr="00CC7504">
                    <w:rPr>
                      <w:color w:val="000000"/>
                      <w:lang w:val="uk-UA" w:eastAsia="zh-CN"/>
                    </w:rPr>
                    <w:t>8</w:t>
                  </w:r>
                </w:p>
              </w:tc>
              <w:tc>
                <w:tcPr>
                  <w:tcW w:w="530" w:type="pct"/>
                  <w:shd w:val="clear" w:color="auto" w:fill="FFFFFF"/>
                </w:tcPr>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8</w:t>
                  </w:r>
                </w:p>
              </w:tc>
              <w:tc>
                <w:tcPr>
                  <w:tcW w:w="391" w:type="pct"/>
                  <w:shd w:val="clear" w:color="auto" w:fill="FFFFFF"/>
                </w:tcPr>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8</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D32420" w:rsidRPr="00CC7504" w:rsidRDefault="00D32420" w:rsidP="00D32420">
                  <w:pPr>
                    <w:spacing w:line="276" w:lineRule="auto"/>
                    <w:jc w:val="center"/>
                  </w:pPr>
                </w:p>
              </w:tc>
              <w:tc>
                <w:tcPr>
                  <w:tcW w:w="2577" w:type="pct"/>
                  <w:gridSpan w:val="3"/>
                  <w:shd w:val="clear" w:color="auto" w:fill="auto"/>
                  <w:tcMar>
                    <w:top w:w="0" w:type="dxa"/>
                    <w:left w:w="0" w:type="dxa"/>
                    <w:bottom w:w="0" w:type="dxa"/>
                    <w:right w:w="0" w:type="dxa"/>
                  </w:tcMar>
                  <w:vAlign w:val="center"/>
                </w:tcPr>
                <w:p w:rsidR="00D32420" w:rsidRPr="00CC7504" w:rsidRDefault="00D32420" w:rsidP="00D32420">
                  <w:pPr>
                    <w:numPr>
                      <w:ilvl w:val="0"/>
                      <w:numId w:val="1"/>
                    </w:numPr>
                    <w:suppressAutoHyphens/>
                    <w:rPr>
                      <w:color w:val="000000"/>
                      <w:lang w:val="uk-UA" w:eastAsia="zh-CN"/>
                    </w:rPr>
                  </w:pPr>
                  <w:r w:rsidRPr="00CC7504">
                    <w:rPr>
                      <w:color w:val="000000"/>
                      <w:lang w:val="uk-UA" w:eastAsia="zh-CN"/>
                    </w:rPr>
                    <w:t>інші об</w:t>
                  </w:r>
                  <w:r w:rsidRPr="00CC7504">
                    <w:rPr>
                      <w:color w:val="000000"/>
                      <w:lang w:val="en-US" w:eastAsia="zh-CN"/>
                    </w:rPr>
                    <w:t>’</w:t>
                  </w:r>
                  <w:r w:rsidRPr="00CC7504">
                    <w:rPr>
                      <w:color w:val="000000"/>
                      <w:lang w:val="uk-UA" w:eastAsia="zh-CN"/>
                    </w:rPr>
                    <w:t>єкти комерційного використання</w:t>
                  </w:r>
                </w:p>
              </w:tc>
              <w:tc>
                <w:tcPr>
                  <w:tcW w:w="608" w:type="pct"/>
                  <w:shd w:val="clear" w:color="auto" w:fill="auto"/>
                  <w:tcMar>
                    <w:top w:w="0" w:type="dxa"/>
                    <w:left w:w="0" w:type="dxa"/>
                    <w:bottom w:w="0" w:type="dxa"/>
                    <w:right w:w="0" w:type="dxa"/>
                  </w:tcMar>
                  <w:vAlign w:val="center"/>
                </w:tcPr>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tc>
              <w:tc>
                <w:tcPr>
                  <w:tcW w:w="531" w:type="pct"/>
                  <w:shd w:val="clear" w:color="auto" w:fill="auto"/>
                  <w:tcMar>
                    <w:top w:w="0" w:type="dxa"/>
                    <w:left w:w="0" w:type="dxa"/>
                    <w:bottom w:w="0" w:type="dxa"/>
                    <w:right w:w="0" w:type="dxa"/>
                  </w:tcMar>
                  <w:vAlign w:val="center"/>
                </w:tcPr>
                <w:p w:rsidR="00D32420" w:rsidRPr="00CC7504" w:rsidRDefault="00D32420" w:rsidP="00D32420">
                  <w:pPr>
                    <w:suppressAutoHyphens/>
                    <w:spacing w:line="216" w:lineRule="auto"/>
                    <w:jc w:val="center"/>
                    <w:rPr>
                      <w:color w:val="000000"/>
                      <w:lang w:val="uk-UA" w:eastAsia="zh-CN"/>
                    </w:rPr>
                  </w:pPr>
                </w:p>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tc>
              <w:tc>
                <w:tcPr>
                  <w:tcW w:w="530" w:type="pct"/>
                  <w:shd w:val="clear" w:color="auto" w:fill="auto"/>
                </w:tcPr>
                <w:p w:rsidR="00D32420" w:rsidRPr="00CC7504" w:rsidRDefault="00D32420" w:rsidP="00D32420">
                  <w:pPr>
                    <w:suppressAutoHyphens/>
                    <w:spacing w:line="216" w:lineRule="auto"/>
                    <w:jc w:val="center"/>
                    <w:rPr>
                      <w:color w:val="000000"/>
                      <w:lang w:val="uk-UA" w:eastAsia="zh-CN"/>
                    </w:rPr>
                  </w:pPr>
                </w:p>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auto"/>
                </w:tcPr>
                <w:p w:rsidR="00D32420" w:rsidRPr="00CC7504" w:rsidRDefault="00D32420" w:rsidP="00D32420">
                  <w:pPr>
                    <w:suppressAutoHyphens/>
                    <w:spacing w:line="216" w:lineRule="auto"/>
                    <w:jc w:val="center"/>
                    <w:rPr>
                      <w:color w:val="000000"/>
                      <w:lang w:val="uk-UA" w:eastAsia="zh-CN"/>
                    </w:rPr>
                  </w:pPr>
                </w:p>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D32420" w:rsidRPr="00CC7504" w:rsidRDefault="00D32420" w:rsidP="00D32420">
                  <w:pPr>
                    <w:spacing w:line="276" w:lineRule="auto"/>
                    <w:jc w:val="center"/>
                  </w:pPr>
                  <w:r w:rsidRPr="00CC7504">
                    <w:t>03.09</w:t>
                  </w:r>
                </w:p>
              </w:tc>
              <w:tc>
                <w:tcPr>
                  <w:tcW w:w="2577" w:type="pct"/>
                  <w:gridSpan w:val="3"/>
                  <w:shd w:val="clear" w:color="auto" w:fill="FFFFFF"/>
                  <w:tcMar>
                    <w:top w:w="0" w:type="dxa"/>
                    <w:left w:w="0" w:type="dxa"/>
                    <w:bottom w:w="0" w:type="dxa"/>
                    <w:right w:w="0" w:type="dxa"/>
                  </w:tcMar>
                </w:tcPr>
                <w:p w:rsidR="00D32420" w:rsidRPr="00CC7504" w:rsidRDefault="00D32420" w:rsidP="00D32420">
                  <w:pPr>
                    <w:spacing w:line="276" w:lineRule="auto"/>
                  </w:pPr>
                  <w:r w:rsidRPr="00CC7504">
                    <w:t>Для будівництва та обслуговування будівель кредитно-фінансових установ</w:t>
                  </w:r>
                </w:p>
              </w:tc>
              <w:tc>
                <w:tcPr>
                  <w:tcW w:w="608" w:type="pct"/>
                  <w:shd w:val="clear" w:color="auto" w:fill="FFFFFF"/>
                  <w:tcMar>
                    <w:top w:w="0" w:type="dxa"/>
                    <w:left w:w="0" w:type="dxa"/>
                    <w:bottom w:w="0" w:type="dxa"/>
                    <w:right w:w="0" w:type="dxa"/>
                  </w:tcMar>
                </w:tcPr>
                <w:p w:rsidR="00D32420" w:rsidRPr="00CC7504" w:rsidRDefault="00D32420" w:rsidP="00D32420">
                  <w:pPr>
                    <w:spacing w:line="360" w:lineRule="atLeast"/>
                    <w:jc w:val="center"/>
                    <w:rPr>
                      <w:lang w:val="uk-UA"/>
                    </w:rPr>
                  </w:pPr>
                  <w:r w:rsidRPr="00CC7504">
                    <w:rPr>
                      <w:lang w:val="uk-UA"/>
                    </w:rPr>
                    <w:t>8</w:t>
                  </w:r>
                </w:p>
              </w:tc>
              <w:tc>
                <w:tcPr>
                  <w:tcW w:w="531" w:type="pct"/>
                  <w:shd w:val="clear" w:color="auto" w:fill="FFFFFF"/>
                  <w:tcMar>
                    <w:top w:w="0" w:type="dxa"/>
                    <w:left w:w="0" w:type="dxa"/>
                    <w:bottom w:w="0" w:type="dxa"/>
                    <w:right w:w="0" w:type="dxa"/>
                  </w:tcMar>
                </w:tcPr>
                <w:p w:rsidR="00D32420" w:rsidRPr="00CC7504" w:rsidRDefault="00D32420" w:rsidP="00D32420">
                  <w:pPr>
                    <w:spacing w:line="360" w:lineRule="atLeast"/>
                    <w:jc w:val="center"/>
                    <w:rPr>
                      <w:lang w:val="uk-UA"/>
                    </w:rPr>
                  </w:pPr>
                  <w:r w:rsidRPr="00CC7504">
                    <w:rPr>
                      <w:lang w:val="uk-UA"/>
                    </w:rPr>
                    <w:t>8</w:t>
                  </w:r>
                </w:p>
              </w:tc>
              <w:tc>
                <w:tcPr>
                  <w:tcW w:w="530" w:type="pct"/>
                  <w:shd w:val="clear" w:color="auto" w:fill="FFFFFF"/>
                </w:tcPr>
                <w:p w:rsidR="00D32420" w:rsidRPr="00CC7504" w:rsidRDefault="00D32420" w:rsidP="00D32420">
                  <w:pPr>
                    <w:spacing w:line="360" w:lineRule="atLeast"/>
                    <w:jc w:val="center"/>
                    <w:rPr>
                      <w:lang w:val="uk-UA"/>
                    </w:rPr>
                  </w:pPr>
                  <w:r w:rsidRPr="00CC7504">
                    <w:rPr>
                      <w:lang w:val="uk-UA"/>
                    </w:rPr>
                    <w:t>8</w:t>
                  </w:r>
                </w:p>
              </w:tc>
              <w:tc>
                <w:tcPr>
                  <w:tcW w:w="391" w:type="pct"/>
                  <w:shd w:val="clear" w:color="auto" w:fill="FFFFFF"/>
                </w:tcPr>
                <w:p w:rsidR="00D32420" w:rsidRPr="00CC7504" w:rsidRDefault="00D32420" w:rsidP="00D32420">
                  <w:pPr>
                    <w:spacing w:line="360" w:lineRule="atLeast"/>
                    <w:jc w:val="center"/>
                    <w:rPr>
                      <w:lang w:val="uk-UA"/>
                    </w:rPr>
                  </w:pPr>
                  <w:r w:rsidRPr="00CC7504">
                    <w:rPr>
                      <w:lang w:val="uk-UA"/>
                    </w:rPr>
                    <w:t>8</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D32420" w:rsidRPr="00CC7504" w:rsidRDefault="00D32420" w:rsidP="00D32420">
                  <w:pPr>
                    <w:spacing w:line="276" w:lineRule="auto"/>
                    <w:jc w:val="center"/>
                  </w:pPr>
                  <w:r w:rsidRPr="00CC7504">
                    <w:t>03.10</w:t>
                  </w:r>
                </w:p>
              </w:tc>
              <w:tc>
                <w:tcPr>
                  <w:tcW w:w="2577" w:type="pct"/>
                  <w:gridSpan w:val="3"/>
                  <w:shd w:val="clear" w:color="auto" w:fill="FFFFFF"/>
                  <w:tcMar>
                    <w:top w:w="0" w:type="dxa"/>
                    <w:left w:w="0" w:type="dxa"/>
                    <w:bottom w:w="0" w:type="dxa"/>
                    <w:right w:w="0" w:type="dxa"/>
                  </w:tcMar>
                </w:tcPr>
                <w:p w:rsidR="00D32420" w:rsidRPr="00CC7504" w:rsidRDefault="00D32420" w:rsidP="001F0722">
                  <w:pPr>
                    <w:spacing w:line="276" w:lineRule="auto"/>
                    <w:rPr>
                      <w:lang w:val="uk-UA"/>
                    </w:rPr>
                  </w:pPr>
                  <w:r w:rsidRPr="00CC7504">
                    <w:t>Для будівництва та обслуговування будівель ринкової інфраструктури</w:t>
                  </w:r>
                  <w:r w:rsidRPr="00CC7504">
                    <w:rPr>
                      <w:lang w:val="uk-UA"/>
                    </w:rPr>
                    <w:t xml:space="preserve"> </w:t>
                  </w:r>
                  <w:r w:rsidRPr="00CC7504">
                    <w:rPr>
                      <w:color w:val="000000"/>
                    </w:rPr>
                    <w:t>(адміністративних будинків, офісних приміщень</w:t>
                  </w:r>
                  <w:r w:rsidRPr="00CC7504">
                    <w:rPr>
                      <w:color w:val="000000"/>
                      <w:lang w:val="uk-UA"/>
                    </w:rPr>
                    <w:t>, платни</w:t>
                  </w:r>
                  <w:r w:rsidR="001F0722" w:rsidRPr="00CC7504">
                    <w:rPr>
                      <w:color w:val="000000"/>
                      <w:lang w:val="uk-UA"/>
                    </w:rPr>
                    <w:t>х</w:t>
                  </w:r>
                  <w:r w:rsidRPr="00CC7504">
                    <w:rPr>
                      <w:color w:val="000000"/>
                      <w:lang w:val="uk-UA"/>
                    </w:rPr>
                    <w:t xml:space="preserve"> стоянок</w:t>
                  </w:r>
                  <w:r w:rsidRPr="00CC7504">
                    <w:rPr>
                      <w:color w:val="000000"/>
                    </w:rPr>
                    <w:t xml:space="preserve"> та інших будівель громадської забудови, які використовуються для здійснення підприємницької та іншої </w:t>
                  </w:r>
                  <w:r w:rsidRPr="00CC7504">
                    <w:rPr>
                      <w:color w:val="000000"/>
                    </w:rPr>
                    <w:lastRenderedPageBreak/>
                    <w:t>діяльності, пов’язаної з отриманням прибутку)</w:t>
                  </w:r>
                  <w:r w:rsidRPr="00CC7504">
                    <w:rPr>
                      <w:color w:val="000000"/>
                      <w:lang w:val="uk-UA"/>
                    </w:rPr>
                    <w:t>, крім:</w:t>
                  </w:r>
                </w:p>
              </w:tc>
              <w:tc>
                <w:tcPr>
                  <w:tcW w:w="608" w:type="pct"/>
                  <w:shd w:val="clear" w:color="auto" w:fill="FFFFFF"/>
                  <w:tcMar>
                    <w:top w:w="0" w:type="dxa"/>
                    <w:left w:w="0" w:type="dxa"/>
                    <w:bottom w:w="0" w:type="dxa"/>
                    <w:right w:w="0" w:type="dxa"/>
                  </w:tcMar>
                </w:tcPr>
                <w:p w:rsidR="00D32420" w:rsidRPr="00CC7504" w:rsidRDefault="00D32420" w:rsidP="00D32420">
                  <w:pPr>
                    <w:spacing w:line="360" w:lineRule="atLeast"/>
                    <w:jc w:val="center"/>
                    <w:rPr>
                      <w:lang w:val="uk-UA"/>
                    </w:rPr>
                  </w:pPr>
                  <w:r w:rsidRPr="00CC7504">
                    <w:rPr>
                      <w:lang w:val="uk-UA"/>
                    </w:rPr>
                    <w:lastRenderedPageBreak/>
                    <w:t>4</w:t>
                  </w:r>
                </w:p>
              </w:tc>
              <w:tc>
                <w:tcPr>
                  <w:tcW w:w="531" w:type="pct"/>
                  <w:shd w:val="clear" w:color="auto" w:fill="FFFFFF"/>
                  <w:tcMar>
                    <w:top w:w="0" w:type="dxa"/>
                    <w:left w:w="0" w:type="dxa"/>
                    <w:bottom w:w="0" w:type="dxa"/>
                    <w:right w:w="0" w:type="dxa"/>
                  </w:tcMar>
                </w:tcPr>
                <w:p w:rsidR="00D32420" w:rsidRPr="00CC7504" w:rsidRDefault="00D32420" w:rsidP="00D32420">
                  <w:pPr>
                    <w:spacing w:line="360" w:lineRule="atLeast"/>
                    <w:jc w:val="center"/>
                  </w:pPr>
                  <w:r w:rsidRPr="00CC7504">
                    <w:rPr>
                      <w:lang w:val="uk-UA"/>
                    </w:rPr>
                    <w:t>4</w:t>
                  </w:r>
                  <w:r w:rsidRPr="00CC7504">
                    <w:t> </w:t>
                  </w:r>
                </w:p>
              </w:tc>
              <w:tc>
                <w:tcPr>
                  <w:tcW w:w="530" w:type="pct"/>
                  <w:shd w:val="clear" w:color="auto" w:fill="FFFFFF"/>
                </w:tcPr>
                <w:p w:rsidR="00D32420" w:rsidRPr="00CC7504" w:rsidRDefault="00D32420" w:rsidP="00D32420">
                  <w:pPr>
                    <w:spacing w:line="360" w:lineRule="atLeast"/>
                    <w:jc w:val="center"/>
                    <w:rPr>
                      <w:lang w:val="uk-UA"/>
                    </w:rPr>
                  </w:pPr>
                  <w:r w:rsidRPr="00CC7504">
                    <w:rPr>
                      <w:lang w:val="uk-UA"/>
                    </w:rPr>
                    <w:t>4</w:t>
                  </w:r>
                </w:p>
              </w:tc>
              <w:tc>
                <w:tcPr>
                  <w:tcW w:w="391" w:type="pct"/>
                  <w:shd w:val="clear" w:color="auto" w:fill="FFFFFF"/>
                </w:tcPr>
                <w:p w:rsidR="00D32420" w:rsidRPr="00CC7504" w:rsidRDefault="00D32420" w:rsidP="00D32420">
                  <w:pPr>
                    <w:spacing w:line="360" w:lineRule="atLeast"/>
                    <w:jc w:val="center"/>
                    <w:rPr>
                      <w:lang w:val="uk-UA"/>
                    </w:rPr>
                  </w:pPr>
                  <w:r w:rsidRPr="00CC7504">
                    <w:rPr>
                      <w:lang w:val="uk-UA"/>
                    </w:rPr>
                    <w:t>4</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D32420" w:rsidRPr="00CC7504" w:rsidRDefault="00D32420" w:rsidP="00D32420">
                  <w:pPr>
                    <w:spacing w:line="276" w:lineRule="auto"/>
                    <w:jc w:val="center"/>
                  </w:pPr>
                </w:p>
              </w:tc>
              <w:tc>
                <w:tcPr>
                  <w:tcW w:w="2577" w:type="pct"/>
                  <w:gridSpan w:val="3"/>
                  <w:shd w:val="clear" w:color="auto" w:fill="FFFFFF"/>
                  <w:tcMar>
                    <w:top w:w="0" w:type="dxa"/>
                    <w:left w:w="0" w:type="dxa"/>
                    <w:bottom w:w="0" w:type="dxa"/>
                    <w:right w:w="0" w:type="dxa"/>
                  </w:tcMar>
                </w:tcPr>
                <w:p w:rsidR="00D32420" w:rsidRPr="00CC7504" w:rsidRDefault="00D32420" w:rsidP="00D32420">
                  <w:pPr>
                    <w:pStyle w:val="a9"/>
                    <w:numPr>
                      <w:ilvl w:val="0"/>
                      <w:numId w:val="1"/>
                    </w:numPr>
                    <w:spacing w:line="276" w:lineRule="auto"/>
                  </w:pPr>
                  <w:r w:rsidRPr="00CC7504">
                    <w:rPr>
                      <w:szCs w:val="28"/>
                    </w:rPr>
                    <w:t>під розміщеними ринками, площа земельної ділянки під якими перевищує 2,0 га</w:t>
                  </w:r>
                </w:p>
              </w:tc>
              <w:tc>
                <w:tcPr>
                  <w:tcW w:w="608" w:type="pct"/>
                  <w:shd w:val="clear" w:color="auto" w:fill="FFFFFF"/>
                  <w:tcMar>
                    <w:top w:w="0" w:type="dxa"/>
                    <w:left w:w="0" w:type="dxa"/>
                    <w:bottom w:w="0" w:type="dxa"/>
                    <w:right w:w="0" w:type="dxa"/>
                  </w:tcMar>
                </w:tcPr>
                <w:p w:rsidR="00D32420" w:rsidRPr="00CC7504" w:rsidRDefault="00D32420" w:rsidP="00D32420">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D32420" w:rsidRPr="00CC7504" w:rsidRDefault="00D32420" w:rsidP="00D32420">
                  <w:pPr>
                    <w:spacing w:line="360" w:lineRule="atLeast"/>
                    <w:jc w:val="center"/>
                    <w:rPr>
                      <w:lang w:val="uk-UA"/>
                    </w:rPr>
                  </w:pPr>
                  <w:r w:rsidRPr="00CC7504">
                    <w:rPr>
                      <w:lang w:val="uk-UA"/>
                    </w:rPr>
                    <w:t>3</w:t>
                  </w:r>
                </w:p>
              </w:tc>
              <w:tc>
                <w:tcPr>
                  <w:tcW w:w="530" w:type="pct"/>
                  <w:shd w:val="clear" w:color="auto" w:fill="FFFFFF"/>
                </w:tcPr>
                <w:p w:rsidR="00D32420" w:rsidRPr="00CC7504" w:rsidRDefault="00D32420" w:rsidP="00D32420">
                  <w:pPr>
                    <w:spacing w:line="360" w:lineRule="atLeast"/>
                    <w:jc w:val="center"/>
                    <w:rPr>
                      <w:lang w:val="uk-UA"/>
                    </w:rPr>
                  </w:pPr>
                  <w:r w:rsidRPr="00CC7504">
                    <w:rPr>
                      <w:lang w:val="uk-UA"/>
                    </w:rPr>
                    <w:t>3</w:t>
                  </w:r>
                </w:p>
              </w:tc>
              <w:tc>
                <w:tcPr>
                  <w:tcW w:w="391" w:type="pct"/>
                  <w:shd w:val="clear" w:color="auto" w:fill="FFFFFF"/>
                </w:tcPr>
                <w:p w:rsidR="00D32420" w:rsidRPr="00CC7504" w:rsidRDefault="00D32420" w:rsidP="00D32420">
                  <w:pPr>
                    <w:spacing w:line="360" w:lineRule="atLeast"/>
                    <w:jc w:val="center"/>
                    <w:rPr>
                      <w:lang w:val="uk-UA"/>
                    </w:rPr>
                  </w:pPr>
                  <w:r w:rsidRPr="00CC7504">
                    <w:rPr>
                      <w:lang w:val="uk-UA"/>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ind w:left="728" w:hanging="425"/>
                  </w:pPr>
                  <w:r w:rsidRPr="00CC7504">
                    <w:rPr>
                      <w:color w:val="000000"/>
                      <w:lang w:val="uk-UA" w:eastAsia="zh-CN"/>
                    </w:rPr>
                    <w:t xml:space="preserve">-     магазини для </w:t>
                  </w:r>
                  <w:r w:rsidRPr="00CC7504">
                    <w:rPr>
                      <w:bCs/>
                      <w:iCs/>
                      <w:color w:val="000000"/>
                      <w:lang w:val="uk-UA" w:eastAsia="zh-CN"/>
                    </w:rPr>
                    <w:t xml:space="preserve">роздрібної </w:t>
                  </w:r>
                  <w:r w:rsidRPr="00CC7504">
                    <w:rPr>
                      <w:color w:val="000000"/>
                      <w:lang w:val="uk-UA" w:eastAsia="zh-CN"/>
                    </w:rPr>
                    <w:t>торгівлі продовольчими та непродовольчими товарами;</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4</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4</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10</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10</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ind w:left="728" w:hanging="425"/>
                  </w:pPr>
                  <w:r w:rsidRPr="00CC7504">
                    <w:rPr>
                      <w:color w:val="000000"/>
                      <w:lang w:val="uk-UA" w:eastAsia="zh-CN"/>
                    </w:rPr>
                    <w:t>-      торгівля поліграфічною продукцією, печатною продукцією засобів масової інформації (газети, журнали тощо);</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3</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ind w:left="728" w:hanging="425"/>
                  </w:pPr>
                  <w:r w:rsidRPr="00CC7504">
                    <w:rPr>
                      <w:color w:val="000000"/>
                      <w:lang w:val="uk-UA" w:eastAsia="zh-CN"/>
                    </w:rPr>
                    <w:t>-      торгівля  ювелірними виробами із дорогоцінних металів;</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5</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5</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5</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5</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ind w:left="728" w:hanging="425"/>
                  </w:pPr>
                  <w:r w:rsidRPr="00CC7504">
                    <w:rPr>
                      <w:lang w:val="uk-UA" w:eastAsia="zh-CN"/>
                    </w:rPr>
                    <w:t>-      торгівля із тимчасових споруд;</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12</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12</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12</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12</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pStyle w:val="a9"/>
                    <w:numPr>
                      <w:ilvl w:val="0"/>
                      <w:numId w:val="3"/>
                    </w:numPr>
                    <w:rPr>
                      <w:lang w:eastAsia="zh-CN"/>
                    </w:rPr>
                  </w:pPr>
                  <w:r w:rsidRPr="00CC7504">
                    <w:rPr>
                      <w:lang w:val="uk-UA" w:eastAsia="zh-CN"/>
                    </w:rPr>
                    <w:t>дрібний ремонт взуття, одягу та годинників в тимчасових спорудах;</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3</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ind w:left="728" w:hanging="425"/>
                  </w:pPr>
                  <w:r w:rsidRPr="00CC7504">
                    <w:rPr>
                      <w:lang w:val="uk-UA" w:eastAsia="zh-CN"/>
                    </w:rPr>
                    <w:t>-      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3</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ind w:left="728" w:hanging="425"/>
                  </w:pPr>
                  <w:r w:rsidRPr="00CC7504">
                    <w:rPr>
                      <w:lang w:val="uk-UA" w:eastAsia="zh-CN"/>
                    </w:rPr>
                    <w:t>-      приватні аптеки;</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4</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4</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4</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ind w:left="728" w:hanging="425"/>
                  </w:pPr>
                  <w:r w:rsidRPr="00CC7504">
                    <w:rPr>
                      <w:lang w:val="uk-UA" w:eastAsia="zh-CN"/>
                    </w:rPr>
                    <w:t>-      торгівля чорними та кольоровими металами, вторинною сировиною;</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3</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pStyle w:val="a9"/>
                    <w:numPr>
                      <w:ilvl w:val="0"/>
                      <w:numId w:val="3"/>
                    </w:numPr>
                    <w:rPr>
                      <w:lang w:val="uk-UA" w:eastAsia="zh-CN"/>
                    </w:rPr>
                  </w:pPr>
                  <w:r w:rsidRPr="00CC7504">
                    <w:rPr>
                      <w:lang w:val="uk-UA" w:eastAsia="zh-CN"/>
                    </w:rPr>
                    <w:t>для виробництва алкогольних, слабоалкогольних та прохолоджувальних напоїв.</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5</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5</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5</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5</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pStyle w:val="a9"/>
                    <w:numPr>
                      <w:ilvl w:val="0"/>
                      <w:numId w:val="3"/>
                    </w:numPr>
                    <w:spacing w:line="276" w:lineRule="auto"/>
                    <w:rPr>
                      <w:lang w:val="uk-UA"/>
                    </w:rPr>
                  </w:pPr>
                  <w:r w:rsidRPr="00CC7504">
                    <w:rPr>
                      <w:lang w:val="uk-UA"/>
                    </w:rPr>
                    <w:t xml:space="preserve">для будівництва та обслуговування будівель ринкової інфраструктури </w:t>
                  </w:r>
                  <w:r w:rsidRPr="00CC7504">
                    <w:rPr>
                      <w:color w:val="000000"/>
                      <w:lang w:val="uk-UA"/>
                    </w:rPr>
                    <w:t>(адміністративних будинків, офісних приміщень, платник стоянок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4</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pPr>
                  <w:r w:rsidRPr="00CC7504">
                    <w:rPr>
                      <w:lang w:val="uk-UA"/>
                    </w:rPr>
                    <w:t>4</w:t>
                  </w:r>
                  <w:r w:rsidRPr="00CC7504">
                    <w:t> </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4</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pStyle w:val="a9"/>
                    <w:numPr>
                      <w:ilvl w:val="0"/>
                      <w:numId w:val="1"/>
                    </w:numPr>
                    <w:spacing w:line="276" w:lineRule="auto"/>
                  </w:pPr>
                  <w:r w:rsidRPr="00CC7504">
                    <w:rPr>
                      <w:szCs w:val="28"/>
                    </w:rPr>
                    <w:t>під розміщеними ринками, площа земельної ділянки під якими перевищує 2,0 га</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3</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3</w:t>
                  </w:r>
                </w:p>
              </w:tc>
            </w:tr>
            <w:tr w:rsidR="003E2D31"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3E2D31" w:rsidRPr="00CC7504" w:rsidRDefault="003E2D31" w:rsidP="003E2D31">
                  <w:pPr>
                    <w:spacing w:line="276" w:lineRule="auto"/>
                    <w:jc w:val="center"/>
                  </w:pPr>
                </w:p>
              </w:tc>
              <w:tc>
                <w:tcPr>
                  <w:tcW w:w="2577" w:type="pct"/>
                  <w:gridSpan w:val="3"/>
                  <w:shd w:val="clear" w:color="auto" w:fill="FFFFFF"/>
                  <w:tcMar>
                    <w:top w:w="0" w:type="dxa"/>
                    <w:left w:w="0" w:type="dxa"/>
                    <w:bottom w:w="0" w:type="dxa"/>
                    <w:right w:w="0" w:type="dxa"/>
                  </w:tcMar>
                  <w:vAlign w:val="center"/>
                </w:tcPr>
                <w:p w:rsidR="003E2D31" w:rsidRPr="00CC7504" w:rsidRDefault="003E2D31" w:rsidP="003E2D31">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08" w:type="pct"/>
                  <w:shd w:val="clear" w:color="auto" w:fill="FFFFFF"/>
                  <w:tcMar>
                    <w:top w:w="0" w:type="dxa"/>
                    <w:left w:w="0" w:type="dxa"/>
                    <w:bottom w:w="0" w:type="dxa"/>
                    <w:right w:w="0" w:type="dxa"/>
                  </w:tcMar>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531" w:type="pct"/>
                  <w:shd w:val="clear" w:color="auto" w:fill="FFFFFF"/>
                  <w:tcMar>
                    <w:top w:w="0" w:type="dxa"/>
                    <w:left w:w="0" w:type="dxa"/>
                    <w:bottom w:w="0" w:type="dxa"/>
                    <w:right w:w="0" w:type="dxa"/>
                  </w:tcMar>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530" w:type="pct"/>
                  <w:shd w:val="clear" w:color="auto" w:fill="FFFFFF"/>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391" w:type="pct"/>
                  <w:shd w:val="clear" w:color="auto" w:fill="FFFFFF"/>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 xml:space="preserve">казино, гральні автомати, </w:t>
                  </w:r>
                  <w:r w:rsidRPr="00CC7504">
                    <w:rPr>
                      <w:rFonts w:ascii="Roboto" w:hAnsi="Roboto"/>
                    </w:rPr>
                    <w:t>букмекерськ</w:t>
                  </w:r>
                  <w:r w:rsidRPr="00CC7504">
                    <w:rPr>
                      <w:rFonts w:ascii="Roboto" w:hAnsi="Roboto"/>
                      <w:lang w:val="uk-UA"/>
                    </w:rPr>
                    <w:t>і заклади, приміщення для проведення та продажу лотерей.</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12</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12</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12</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12</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пошиття та ремонт одягу, взуття, годинників, хімчистка, пральні, ремонт побутової техніки, тощо;</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r>
            <w:tr w:rsidR="003E2D31"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3E2D31" w:rsidRPr="00CC7504" w:rsidRDefault="003E2D31" w:rsidP="003E2D31">
                  <w:pPr>
                    <w:spacing w:line="276" w:lineRule="auto"/>
                    <w:jc w:val="center"/>
                  </w:pPr>
                </w:p>
              </w:tc>
              <w:tc>
                <w:tcPr>
                  <w:tcW w:w="2577" w:type="pct"/>
                  <w:gridSpan w:val="3"/>
                  <w:shd w:val="clear" w:color="auto" w:fill="FFFFFF"/>
                  <w:tcMar>
                    <w:top w:w="0" w:type="dxa"/>
                    <w:left w:w="0" w:type="dxa"/>
                    <w:bottom w:w="0" w:type="dxa"/>
                    <w:right w:w="0" w:type="dxa"/>
                  </w:tcMar>
                  <w:vAlign w:val="center"/>
                </w:tcPr>
                <w:p w:rsidR="003E2D31" w:rsidRPr="00CC7504" w:rsidRDefault="003E2D31" w:rsidP="003E2D31">
                  <w:pPr>
                    <w:numPr>
                      <w:ilvl w:val="0"/>
                      <w:numId w:val="1"/>
                    </w:numPr>
                    <w:suppressAutoHyphens/>
                    <w:jc w:val="both"/>
                    <w:rPr>
                      <w:color w:val="000000"/>
                      <w:lang w:val="uk-UA" w:eastAsia="zh-CN"/>
                    </w:rPr>
                  </w:pPr>
                  <w:r w:rsidRPr="00CC7504">
                    <w:rPr>
                      <w:color w:val="000000"/>
                      <w:lang w:val="uk-UA" w:eastAsia="zh-CN"/>
                    </w:rPr>
                    <w:t>ремонт та виготовлення ювелірних виробів;</w:t>
                  </w:r>
                </w:p>
              </w:tc>
              <w:tc>
                <w:tcPr>
                  <w:tcW w:w="608" w:type="pct"/>
                  <w:shd w:val="clear" w:color="auto" w:fill="FFFFFF"/>
                  <w:tcMar>
                    <w:top w:w="0" w:type="dxa"/>
                    <w:left w:w="0" w:type="dxa"/>
                    <w:bottom w:w="0" w:type="dxa"/>
                    <w:right w:w="0" w:type="dxa"/>
                  </w:tcMar>
                  <w:vAlign w:val="center"/>
                </w:tcPr>
                <w:p w:rsidR="003E2D31" w:rsidRPr="00CC7504" w:rsidRDefault="003E2D31" w:rsidP="003E2D31">
                  <w:pPr>
                    <w:suppressAutoHyphens/>
                    <w:spacing w:line="216" w:lineRule="auto"/>
                    <w:jc w:val="center"/>
                    <w:rPr>
                      <w:lang w:eastAsia="zh-CN"/>
                    </w:rPr>
                  </w:pPr>
                  <w:r w:rsidRPr="00CC7504">
                    <w:rPr>
                      <w:color w:val="000000"/>
                      <w:lang w:val="uk-UA" w:eastAsia="zh-CN"/>
                    </w:rPr>
                    <w:t>5</w:t>
                  </w:r>
                </w:p>
              </w:tc>
              <w:tc>
                <w:tcPr>
                  <w:tcW w:w="531" w:type="pct"/>
                  <w:shd w:val="clear" w:color="auto" w:fill="FFFFFF"/>
                  <w:tcMar>
                    <w:top w:w="0" w:type="dxa"/>
                    <w:left w:w="0" w:type="dxa"/>
                    <w:bottom w:w="0" w:type="dxa"/>
                    <w:right w:w="0" w:type="dxa"/>
                  </w:tcMar>
                  <w:vAlign w:val="center"/>
                </w:tcPr>
                <w:p w:rsidR="003E2D31" w:rsidRPr="00CC7504" w:rsidRDefault="003E2D31" w:rsidP="003E2D31">
                  <w:pPr>
                    <w:suppressAutoHyphens/>
                    <w:spacing w:line="216" w:lineRule="auto"/>
                    <w:jc w:val="center"/>
                    <w:rPr>
                      <w:lang w:eastAsia="zh-CN"/>
                    </w:rPr>
                  </w:pPr>
                  <w:r w:rsidRPr="00CC7504">
                    <w:rPr>
                      <w:color w:val="000000"/>
                      <w:lang w:val="uk-UA" w:eastAsia="zh-CN"/>
                    </w:rPr>
                    <w:t>5</w:t>
                  </w:r>
                </w:p>
              </w:tc>
              <w:tc>
                <w:tcPr>
                  <w:tcW w:w="530" w:type="pct"/>
                  <w:shd w:val="clear" w:color="auto" w:fill="FFFFFF"/>
                  <w:vAlign w:val="center"/>
                </w:tcPr>
                <w:p w:rsidR="003E2D31" w:rsidRPr="00CC7504" w:rsidRDefault="003E2D31" w:rsidP="003E2D31">
                  <w:pPr>
                    <w:suppressAutoHyphens/>
                    <w:spacing w:line="216" w:lineRule="auto"/>
                    <w:jc w:val="center"/>
                    <w:rPr>
                      <w:lang w:eastAsia="zh-CN"/>
                    </w:rPr>
                  </w:pPr>
                  <w:r w:rsidRPr="00CC7504">
                    <w:rPr>
                      <w:color w:val="000000"/>
                      <w:lang w:val="uk-UA" w:eastAsia="zh-CN"/>
                    </w:rPr>
                    <w:t>5</w:t>
                  </w:r>
                </w:p>
              </w:tc>
              <w:tc>
                <w:tcPr>
                  <w:tcW w:w="391" w:type="pct"/>
                  <w:shd w:val="clear" w:color="auto" w:fill="FFFFFF"/>
                  <w:vAlign w:val="center"/>
                </w:tcPr>
                <w:p w:rsidR="003E2D31" w:rsidRPr="00CC7504" w:rsidRDefault="003E2D31" w:rsidP="003E2D31">
                  <w:pPr>
                    <w:suppressAutoHyphens/>
                    <w:spacing w:line="216" w:lineRule="auto"/>
                    <w:jc w:val="center"/>
                    <w:rPr>
                      <w:lang w:eastAsia="zh-CN"/>
                    </w:rPr>
                  </w:pPr>
                  <w:r w:rsidRPr="00CC7504">
                    <w:rPr>
                      <w:color w:val="000000"/>
                      <w:lang w:val="uk-UA" w:eastAsia="zh-CN"/>
                    </w:rPr>
                    <w:t>5</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фотоательє, фотосалони, фотостудії;</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салони молодят, салони краси;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rPr>
                      <w:color w:val="000000"/>
                      <w:lang w:val="uk-UA" w:eastAsia="zh-CN"/>
                    </w:rPr>
                  </w:pPr>
                  <w:r w:rsidRPr="00CC7504">
                    <w:rPr>
                      <w:color w:val="000000"/>
                      <w:lang w:val="uk-UA" w:eastAsia="zh-CN"/>
                    </w:rPr>
                    <w:t>ломбарди, інтернет-кафе;</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6</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6</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6</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6</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лазні, сауни;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7</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7</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7</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7</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rPr>
                      <w:color w:val="000000"/>
                      <w:lang w:val="uk-UA" w:eastAsia="zh-CN"/>
                    </w:rPr>
                  </w:pPr>
                  <w:r w:rsidRPr="00CC7504">
                    <w:rPr>
                      <w:iCs/>
                      <w:color w:val="000000"/>
                      <w:lang w:val="uk-UA" w:eastAsia="zh-CN"/>
                    </w:rPr>
                    <w:t>готелі;</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rPr>
                      <w:color w:val="000000"/>
                      <w:lang w:val="uk-UA" w:eastAsia="zh-CN"/>
                    </w:rPr>
                  </w:pPr>
                  <w:r w:rsidRPr="00CC7504">
                    <w:rPr>
                      <w:color w:val="000000"/>
                      <w:lang w:val="uk-UA" w:eastAsia="zh-CN"/>
                    </w:rPr>
                    <w:t>ресторани, кафе, бари, нічні клуби;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6</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6</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6</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6</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rPr>
                      <w:color w:val="000000"/>
                      <w:lang w:val="uk-UA" w:eastAsia="zh-CN"/>
                    </w:rPr>
                  </w:pPr>
                  <w:r w:rsidRPr="00CC7504">
                    <w:rPr>
                      <w:color w:val="000000"/>
                      <w:lang w:val="uk-UA" w:eastAsia="zh-CN"/>
                    </w:rPr>
                    <w:t>їдальні;</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rPr>
                      <w:color w:val="000000"/>
                      <w:lang w:val="uk-UA" w:eastAsia="zh-CN"/>
                    </w:rPr>
                  </w:pPr>
                  <w:r w:rsidRPr="00CC7504">
                    <w:rPr>
                      <w:color w:val="000000"/>
                      <w:lang w:val="uk-UA" w:eastAsia="zh-CN"/>
                    </w:rPr>
                    <w:t>літні майданчики.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8</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8</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8</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8</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бюро обрядових послуг;</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5</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5</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5</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5</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автотехобслуговування та ремонт автомобілів;</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платні автостоянки;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приватні лікувальні, оздоровчі заклади;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приватні фітнес клуби, тренажерні зали, інші спортивні зали;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для будівництва та обслуговування будівель приватних видавництв газет, журналів тощо;</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для інших об</w:t>
                  </w:r>
                  <w:r w:rsidRPr="00CC7504">
                    <w:rPr>
                      <w:color w:val="000000"/>
                      <w:lang w:eastAsia="zh-CN"/>
                    </w:rPr>
                    <w:t>’</w:t>
                  </w:r>
                  <w:r w:rsidRPr="00CC7504">
                    <w:rPr>
                      <w:color w:val="000000"/>
                      <w:lang w:val="uk-UA" w:eastAsia="zh-CN"/>
                    </w:rPr>
                    <w:t>єктів комерційного використання.</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r w:rsidRPr="00CC7504">
                    <w:t>03.11</w:t>
                  </w:r>
                </w:p>
              </w:tc>
              <w:tc>
                <w:tcPr>
                  <w:tcW w:w="2577" w:type="pct"/>
                  <w:gridSpan w:val="3"/>
                  <w:shd w:val="clear" w:color="auto" w:fill="FFFFFF"/>
                  <w:tcMar>
                    <w:top w:w="0" w:type="dxa"/>
                    <w:left w:w="0" w:type="dxa"/>
                    <w:bottom w:w="0" w:type="dxa"/>
                    <w:right w:w="0" w:type="dxa"/>
                  </w:tcMar>
                </w:tcPr>
                <w:p w:rsidR="002B1602" w:rsidRPr="00CC7504" w:rsidRDefault="002B1602" w:rsidP="002B1602">
                  <w:pPr>
                    <w:spacing w:line="276" w:lineRule="auto"/>
                  </w:pPr>
                  <w:r w:rsidRPr="00CC7504">
                    <w:t>Для будівництва та обслуговування будівель і споруд закладів науки</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pPr>
                  <w:r w:rsidRPr="00CC7504">
                    <w:rPr>
                      <w:lang w:val="uk-UA"/>
                    </w:rPr>
                    <w:t>3</w:t>
                  </w:r>
                  <w:r w:rsidRPr="00CC7504">
                    <w:t> </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3</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r w:rsidRPr="00CC7504">
                    <w:t>03.12</w:t>
                  </w:r>
                </w:p>
              </w:tc>
              <w:tc>
                <w:tcPr>
                  <w:tcW w:w="2577" w:type="pct"/>
                  <w:gridSpan w:val="3"/>
                  <w:shd w:val="clear" w:color="auto" w:fill="FFFFFF"/>
                  <w:tcMar>
                    <w:top w:w="0" w:type="dxa"/>
                    <w:left w:w="0" w:type="dxa"/>
                    <w:bottom w:w="0" w:type="dxa"/>
                    <w:right w:w="0" w:type="dxa"/>
                  </w:tcMar>
                </w:tcPr>
                <w:p w:rsidR="002B1602" w:rsidRPr="00CC7504" w:rsidRDefault="002B1602" w:rsidP="002B1602">
                  <w:pPr>
                    <w:spacing w:line="276" w:lineRule="auto"/>
                  </w:pPr>
                  <w:r w:rsidRPr="00CC7504">
                    <w:t>Для будівництва та обслуговування будівель закладів комунального обслуговування</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pPr>
                  <w:r w:rsidRPr="00CC7504">
                    <w:rPr>
                      <w:lang w:val="uk-UA"/>
                    </w:rPr>
                    <w:t>3</w:t>
                  </w:r>
                  <w:r w:rsidRPr="00CC7504">
                    <w:t> </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3</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r w:rsidRPr="00CC7504">
                    <w:t>03.13</w:t>
                  </w:r>
                </w:p>
              </w:tc>
              <w:tc>
                <w:tcPr>
                  <w:tcW w:w="2577" w:type="pct"/>
                  <w:gridSpan w:val="3"/>
                  <w:shd w:val="clear" w:color="auto" w:fill="FFFFFF"/>
                  <w:tcMar>
                    <w:top w:w="0" w:type="dxa"/>
                    <w:left w:w="0" w:type="dxa"/>
                    <w:bottom w:w="0" w:type="dxa"/>
                    <w:right w:w="0" w:type="dxa"/>
                  </w:tcMar>
                </w:tcPr>
                <w:p w:rsidR="002B1602" w:rsidRPr="00CC7504" w:rsidRDefault="002B1602" w:rsidP="002B1602">
                  <w:pPr>
                    <w:spacing w:line="276" w:lineRule="auto"/>
                    <w:rPr>
                      <w:lang w:val="uk-UA"/>
                    </w:rPr>
                  </w:pPr>
                  <w:r w:rsidRPr="00CC7504">
                    <w:t>Для будівництва та обслуговування будівель закладів побутового обслуговування</w:t>
                  </w:r>
                  <w:r w:rsidRPr="00CC7504">
                    <w:rPr>
                      <w:lang w:val="uk-UA"/>
                    </w:rPr>
                    <w:t>, крім:</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3</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пошиття та ремонт одягу, взуття, годинників, хімчистка, пральні, ремонт побутової техніки, тощо;</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ремонт та виготовлення ювелірних виробів;</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5</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5</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5</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5</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фотоательє, фотосалони, фотостудії;</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салони молодят, салони краси;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rPr>
                      <w:color w:val="000000"/>
                      <w:lang w:val="uk-UA" w:eastAsia="zh-CN"/>
                    </w:rPr>
                  </w:pPr>
                  <w:r w:rsidRPr="00CC7504">
                    <w:rPr>
                      <w:color w:val="000000"/>
                      <w:lang w:val="uk-UA" w:eastAsia="zh-CN"/>
                    </w:rPr>
                    <w:t>ломбарди, інтернет-кафе;</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6</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6</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6</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6</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лазні, сауни;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7</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7</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7</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7</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бюро обрядових послуг;</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5</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5</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5</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5</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w:t>
                  </w:r>
                  <w:r w:rsidRPr="00CC7504">
                    <w:rPr>
                      <w:color w:val="000000"/>
                      <w:lang w:val="uk-UA" w:eastAsia="zh-CN"/>
                    </w:rPr>
                    <w:lastRenderedPageBreak/>
                    <w:t>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08" w:type="pct"/>
                  <w:shd w:val="clear" w:color="auto" w:fill="FFFFFF"/>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lastRenderedPageBreak/>
                    <w:t>4</w:t>
                  </w:r>
                </w:p>
              </w:tc>
              <w:tc>
                <w:tcPr>
                  <w:tcW w:w="531" w:type="pct"/>
                  <w:shd w:val="clear" w:color="auto" w:fill="FFFFFF"/>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FFFFFF"/>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391" w:type="pct"/>
                  <w:shd w:val="clear" w:color="auto" w:fill="FFFFFF"/>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автотехобслуговування та ремонт автомобілів;</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платні автостоянки;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приватні лікувальні, оздоровчі заклади;</w:t>
                  </w:r>
                </w:p>
              </w:tc>
              <w:tc>
                <w:tcPr>
                  <w:tcW w:w="608" w:type="pct"/>
                  <w:shd w:val="clear" w:color="auto" w:fill="FFFFFF"/>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1" w:type="pct"/>
                  <w:shd w:val="clear" w:color="auto" w:fill="FFFFFF"/>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0" w:type="pct"/>
                  <w:shd w:val="clear" w:color="auto" w:fill="FFFFFF"/>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391" w:type="pct"/>
                  <w:shd w:val="clear" w:color="auto" w:fill="FFFFFF"/>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приватні фітнес клуби, тренажерні зали, інші спортивні зали;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для будівництва та обслуговування будівель приватних видавництв газет, журналів тощо;</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для інших об</w:t>
                  </w:r>
                  <w:r w:rsidRPr="00CC7504">
                    <w:rPr>
                      <w:color w:val="000000"/>
                      <w:lang w:eastAsia="zh-CN"/>
                    </w:rPr>
                    <w:t>’</w:t>
                  </w:r>
                  <w:r w:rsidRPr="00CC7504">
                    <w:rPr>
                      <w:color w:val="000000"/>
                      <w:lang w:val="uk-UA" w:eastAsia="zh-CN"/>
                    </w:rPr>
                    <w:t>єктів комерційного використання.</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tcPr>
                <w:p w:rsidR="00F01F4E" w:rsidRPr="00CC7504" w:rsidRDefault="00F01F4E" w:rsidP="00F01F4E">
                  <w:pPr>
                    <w:ind w:left="728" w:hanging="425"/>
                  </w:pPr>
                  <w:r w:rsidRPr="00CC7504">
                    <w:rPr>
                      <w:lang w:val="uk-UA" w:eastAsia="zh-CN"/>
                    </w:rPr>
                    <w:t>-      торгівля із тимчасових споруд;</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12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12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r w:rsidRPr="00CC7504">
                    <w:t>03.14</w:t>
                  </w:r>
                </w:p>
              </w:tc>
              <w:tc>
                <w:tcPr>
                  <w:tcW w:w="2577" w:type="pct"/>
                  <w:gridSpan w:val="3"/>
                  <w:shd w:val="clear" w:color="auto" w:fill="FFFFFF"/>
                  <w:tcMar>
                    <w:top w:w="0" w:type="dxa"/>
                    <w:left w:w="0" w:type="dxa"/>
                    <w:bottom w:w="0" w:type="dxa"/>
                    <w:right w:w="0" w:type="dxa"/>
                  </w:tcMar>
                </w:tcPr>
                <w:p w:rsidR="00F01F4E" w:rsidRPr="00CC7504" w:rsidRDefault="00F01F4E" w:rsidP="00F01F4E">
                  <w:pPr>
                    <w:spacing w:line="276" w:lineRule="auto"/>
                    <w:rPr>
                      <w:lang w:val="uk-UA"/>
                    </w:rPr>
                  </w:pPr>
                  <w:r w:rsidRPr="00CC7504">
                    <w:t>Для розміщення та постійної діяльності органів ДСНС</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r w:rsidRPr="00CC7504">
                    <w:t>03.15</w:t>
                  </w:r>
                </w:p>
              </w:tc>
              <w:tc>
                <w:tcPr>
                  <w:tcW w:w="2577" w:type="pct"/>
                  <w:gridSpan w:val="3"/>
                  <w:shd w:val="clear" w:color="auto" w:fill="FFFFFF"/>
                  <w:tcMar>
                    <w:top w:w="0" w:type="dxa"/>
                    <w:left w:w="0" w:type="dxa"/>
                    <w:bottom w:w="0" w:type="dxa"/>
                    <w:right w:w="0" w:type="dxa"/>
                  </w:tcMar>
                </w:tcPr>
                <w:p w:rsidR="00F01F4E" w:rsidRPr="00CC7504" w:rsidRDefault="00F01F4E" w:rsidP="00F01F4E">
                  <w:pPr>
                    <w:spacing w:line="276" w:lineRule="auto"/>
                    <w:rPr>
                      <w:lang w:val="uk-UA"/>
                    </w:rPr>
                  </w:pPr>
                  <w:r w:rsidRPr="00CC7504">
                    <w:t>Для будівництва та обслуговування інших будівель громадської забудови</w:t>
                  </w:r>
                  <w:r w:rsidRPr="00CC7504">
                    <w:rPr>
                      <w:lang w:val="uk-UA"/>
                    </w:rPr>
                    <w:t>, крім:</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391" w:type="pct"/>
                  <w:shd w:val="clear" w:color="auto" w:fill="auto"/>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ind w:left="728" w:hanging="425"/>
                  </w:pPr>
                  <w:r w:rsidRPr="00CC7504">
                    <w:rPr>
                      <w:color w:val="000000"/>
                      <w:lang w:val="uk-UA" w:eastAsia="zh-CN"/>
                    </w:rPr>
                    <w:t xml:space="preserve">-     магазини для </w:t>
                  </w:r>
                  <w:r w:rsidRPr="00CC7504">
                    <w:rPr>
                      <w:bCs/>
                      <w:iCs/>
                      <w:color w:val="000000"/>
                      <w:lang w:val="uk-UA" w:eastAsia="zh-CN"/>
                    </w:rPr>
                    <w:t xml:space="preserve">роздрібної </w:t>
                  </w:r>
                  <w:r w:rsidRPr="00CC7504">
                    <w:rPr>
                      <w:color w:val="000000"/>
                      <w:lang w:val="uk-UA" w:eastAsia="zh-CN"/>
                    </w:rPr>
                    <w:t>торгівлі продовольчими та непродовольчими товарами;</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10</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10</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ind w:left="728" w:hanging="425"/>
                  </w:pPr>
                  <w:r w:rsidRPr="00CC7504">
                    <w:rPr>
                      <w:color w:val="000000"/>
                      <w:lang w:val="uk-UA" w:eastAsia="zh-CN"/>
                    </w:rPr>
                    <w:t>-      торгівля поліграфічною продукцією, печатною продукцією засобів масової інформації (газети, журнали тощо);</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ind w:left="728" w:hanging="425"/>
                  </w:pPr>
                  <w:r w:rsidRPr="00CC7504">
                    <w:rPr>
                      <w:color w:val="000000"/>
                      <w:lang w:val="uk-UA" w:eastAsia="zh-CN"/>
                    </w:rPr>
                    <w:t>-      торгівля  ювелірними виробами із дорогоцінних металів;</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5</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5</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5</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5</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ind w:left="728" w:hanging="425"/>
                  </w:pPr>
                  <w:r w:rsidRPr="00CC7504">
                    <w:rPr>
                      <w:lang w:val="uk-UA" w:eastAsia="zh-CN"/>
                    </w:rPr>
                    <w:t>-      торгівля із тимчасових споруд;</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12</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12</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12</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12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pStyle w:val="a9"/>
                    <w:numPr>
                      <w:ilvl w:val="0"/>
                      <w:numId w:val="3"/>
                    </w:numPr>
                    <w:rPr>
                      <w:lang w:eastAsia="zh-CN"/>
                    </w:rPr>
                  </w:pPr>
                  <w:r w:rsidRPr="00CC7504">
                    <w:rPr>
                      <w:lang w:val="uk-UA" w:eastAsia="zh-CN"/>
                    </w:rPr>
                    <w:t>дрібний ремонт взуття, одягу та годинників в тимчасових спорудах;</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ind w:left="728" w:hanging="425"/>
                  </w:pPr>
                  <w:r w:rsidRPr="00CC7504">
                    <w:rPr>
                      <w:lang w:val="uk-UA" w:eastAsia="zh-CN"/>
                    </w:rPr>
                    <w:t>-      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ind w:left="728" w:hanging="425"/>
                  </w:pPr>
                  <w:r w:rsidRPr="00CC7504">
                    <w:rPr>
                      <w:lang w:val="uk-UA" w:eastAsia="zh-CN"/>
                    </w:rPr>
                    <w:t>-      приватні аптеки;</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4</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ind w:left="728" w:hanging="425"/>
                  </w:pPr>
                  <w:r w:rsidRPr="00CC7504">
                    <w:rPr>
                      <w:lang w:val="uk-UA" w:eastAsia="zh-CN"/>
                    </w:rPr>
                    <w:t>-      торгівля чорними та кольоровими металами, вторинною сировиною;</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pStyle w:val="a9"/>
                    <w:numPr>
                      <w:ilvl w:val="0"/>
                      <w:numId w:val="3"/>
                    </w:numPr>
                    <w:rPr>
                      <w:lang w:val="uk-UA" w:eastAsia="zh-CN"/>
                    </w:rPr>
                  </w:pPr>
                  <w:r w:rsidRPr="00CC7504">
                    <w:rPr>
                      <w:lang w:val="uk-UA" w:eastAsia="zh-CN"/>
                    </w:rPr>
                    <w:t>для виробництва алкогольних, слабоалкогольних та прохолоджувальних напоїв.</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5</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5</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5</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5</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pStyle w:val="a9"/>
                    <w:numPr>
                      <w:ilvl w:val="0"/>
                      <w:numId w:val="3"/>
                    </w:numPr>
                    <w:spacing w:line="276" w:lineRule="auto"/>
                    <w:rPr>
                      <w:lang w:val="uk-UA"/>
                    </w:rPr>
                  </w:pPr>
                  <w:r w:rsidRPr="00CC7504">
                    <w:rPr>
                      <w:lang w:val="uk-UA"/>
                    </w:rPr>
                    <w:t xml:space="preserve">для будівництва та обслуговування будівель ринкової інфраструктури </w:t>
                  </w:r>
                  <w:r w:rsidRPr="00CC7504">
                    <w:rPr>
                      <w:color w:val="000000"/>
                      <w:lang w:val="uk-UA"/>
                    </w:rPr>
                    <w:t>(адміністративних будинків, офісних приміщень, платник стоянок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pPr>
                  <w:r w:rsidRPr="00CC7504">
                    <w:rPr>
                      <w:lang w:val="uk-UA"/>
                    </w:rPr>
                    <w:t>4</w:t>
                  </w:r>
                  <w:r w:rsidRPr="00CC7504">
                    <w:t> </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4</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pStyle w:val="a9"/>
                    <w:numPr>
                      <w:ilvl w:val="0"/>
                      <w:numId w:val="1"/>
                    </w:numPr>
                    <w:spacing w:line="276" w:lineRule="auto"/>
                  </w:pPr>
                  <w:r w:rsidRPr="00CC7504">
                    <w:rPr>
                      <w:szCs w:val="28"/>
                    </w:rPr>
                    <w:t>під розміщеними ринками, площа земельної ділянки під якими перевищує 2,0 га</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3E2D31"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3E2D31" w:rsidRPr="00CC7504" w:rsidRDefault="003E2D31" w:rsidP="003E2D31">
                  <w:pPr>
                    <w:spacing w:line="276" w:lineRule="auto"/>
                    <w:jc w:val="center"/>
                  </w:pPr>
                </w:p>
              </w:tc>
              <w:tc>
                <w:tcPr>
                  <w:tcW w:w="2577" w:type="pct"/>
                  <w:gridSpan w:val="3"/>
                  <w:shd w:val="clear" w:color="auto" w:fill="auto"/>
                  <w:tcMar>
                    <w:top w:w="0" w:type="dxa"/>
                    <w:left w:w="0" w:type="dxa"/>
                    <w:bottom w:w="0" w:type="dxa"/>
                    <w:right w:w="0" w:type="dxa"/>
                  </w:tcMar>
                  <w:vAlign w:val="center"/>
                </w:tcPr>
                <w:p w:rsidR="003E2D31" w:rsidRPr="00CC7504" w:rsidRDefault="003E2D31" w:rsidP="003E2D31">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08" w:type="pct"/>
                  <w:shd w:val="clear" w:color="auto" w:fill="auto"/>
                  <w:tcMar>
                    <w:top w:w="0" w:type="dxa"/>
                    <w:left w:w="0" w:type="dxa"/>
                    <w:bottom w:w="0" w:type="dxa"/>
                    <w:right w:w="0" w:type="dxa"/>
                  </w:tcMar>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531" w:type="pct"/>
                  <w:shd w:val="clear" w:color="auto" w:fill="auto"/>
                  <w:tcMar>
                    <w:top w:w="0" w:type="dxa"/>
                    <w:left w:w="0" w:type="dxa"/>
                    <w:bottom w:w="0" w:type="dxa"/>
                    <w:right w:w="0" w:type="dxa"/>
                  </w:tcMar>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530" w:type="pct"/>
                  <w:shd w:val="clear" w:color="auto" w:fill="auto"/>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391" w:type="pct"/>
                  <w:shd w:val="clear" w:color="auto" w:fill="auto"/>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 xml:space="preserve">казино, гральні автомати, </w:t>
                  </w:r>
                  <w:r w:rsidRPr="00CC7504">
                    <w:rPr>
                      <w:rFonts w:ascii="Roboto" w:hAnsi="Roboto"/>
                    </w:rPr>
                    <w:t>букмекерськ</w:t>
                  </w:r>
                  <w:r w:rsidRPr="00CC7504">
                    <w:rPr>
                      <w:rFonts w:ascii="Roboto" w:hAnsi="Roboto"/>
                      <w:lang w:val="uk-UA"/>
                    </w:rPr>
                    <w:t>і заклади, приміщення для проведення та продажу лотерей.</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12</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12</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12</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12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пошиття та ремонт одягу, взуття, годинників, хімчистка, пральні, ремонт побутової техніки, тощо;</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ремонт та виготовлення ювелірних виробів;</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5</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5</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5</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5</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фотоательє, фотосалони, фотостудії;</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салони молодят, салони краси;</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rPr>
                      <w:color w:val="000000"/>
                      <w:lang w:val="uk-UA" w:eastAsia="zh-CN"/>
                    </w:rPr>
                  </w:pPr>
                  <w:r w:rsidRPr="00CC7504">
                    <w:rPr>
                      <w:color w:val="000000"/>
                      <w:lang w:val="uk-UA" w:eastAsia="zh-CN"/>
                    </w:rPr>
                    <w:t>ломбарди, інтернет-кафе;</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6</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6</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6</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6</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лазні, сауни;</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7</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7</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7</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7</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rPr>
                      <w:color w:val="000000"/>
                      <w:lang w:val="uk-UA" w:eastAsia="zh-CN"/>
                    </w:rPr>
                  </w:pPr>
                  <w:r w:rsidRPr="00CC7504">
                    <w:rPr>
                      <w:iCs/>
                      <w:color w:val="000000"/>
                      <w:lang w:val="uk-UA" w:eastAsia="zh-CN"/>
                    </w:rPr>
                    <w:t>готелі;</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rPr>
                      <w:color w:val="000000"/>
                      <w:lang w:val="uk-UA" w:eastAsia="zh-CN"/>
                    </w:rPr>
                  </w:pPr>
                  <w:r w:rsidRPr="00CC7504">
                    <w:rPr>
                      <w:color w:val="000000"/>
                      <w:lang w:val="uk-UA" w:eastAsia="zh-CN"/>
                    </w:rPr>
                    <w:t>ресторани, кафе, бари, нічні клуби;</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6</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6</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6</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6</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rPr>
                      <w:color w:val="000000"/>
                      <w:lang w:val="uk-UA" w:eastAsia="zh-CN"/>
                    </w:rPr>
                  </w:pPr>
                  <w:r w:rsidRPr="00CC7504">
                    <w:rPr>
                      <w:color w:val="000000"/>
                      <w:lang w:val="uk-UA" w:eastAsia="zh-CN"/>
                    </w:rPr>
                    <w:t>їдальні;</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rPr>
                      <w:color w:val="000000"/>
                      <w:lang w:val="uk-UA" w:eastAsia="zh-CN"/>
                    </w:rPr>
                  </w:pPr>
                  <w:r w:rsidRPr="00CC7504">
                    <w:rPr>
                      <w:color w:val="000000"/>
                      <w:lang w:val="uk-UA" w:eastAsia="zh-CN"/>
                    </w:rPr>
                    <w:t>літні майданчики.</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8</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8</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8</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8</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бюро обрядових послуг;</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5</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5</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5</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5</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автотехобслуговування та ремонт автомобілів;</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F01F4E" w:rsidRPr="004E446D" w:rsidRDefault="00F01F4E" w:rsidP="00F01F4E">
                  <w:pPr>
                    <w:suppressAutoHyphens/>
                    <w:spacing w:line="216" w:lineRule="auto"/>
                    <w:jc w:val="center"/>
                    <w:rPr>
                      <w:color w:val="000000"/>
                      <w:sz w:val="16"/>
                      <w:szCs w:val="16"/>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4E446D" w:rsidRDefault="00F01F4E" w:rsidP="00F01F4E">
                  <w:pPr>
                    <w:suppressAutoHyphens/>
                    <w:spacing w:line="216" w:lineRule="auto"/>
                    <w:jc w:val="center"/>
                    <w:rPr>
                      <w:color w:val="000000"/>
                      <w:sz w:val="16"/>
                      <w:szCs w:val="16"/>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платні автостоянки;</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приватні лікувальні, оздоровчі заклади;</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0" w:type="pct"/>
                  <w:shd w:val="clear" w:color="auto" w:fill="auto"/>
                </w:tcPr>
                <w:p w:rsidR="004E446D" w:rsidRDefault="004E446D"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приватні фітнес клуби, тренажерні зали, інші спортивні зали;</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для будівництва та обслуговування будівель приватних видавництв газет, журналів тощо;</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для інших об</w:t>
                  </w:r>
                  <w:r w:rsidRPr="00CC7504">
                    <w:rPr>
                      <w:color w:val="000000"/>
                      <w:lang w:eastAsia="zh-CN"/>
                    </w:rPr>
                    <w:t>’</w:t>
                  </w:r>
                  <w:r w:rsidRPr="00CC7504">
                    <w:rPr>
                      <w:color w:val="000000"/>
                      <w:lang w:val="uk-UA" w:eastAsia="zh-CN"/>
                    </w:rPr>
                    <w:t>єктів комерційного використання.</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rPr>
                      <w:color w:val="000000"/>
                      <w:lang w:val="uk-UA" w:eastAsia="zh-CN"/>
                    </w:rPr>
                  </w:pPr>
                  <w:r w:rsidRPr="00CC7504">
                    <w:rPr>
                      <w:lang w:val="uk-UA"/>
                    </w:rPr>
                    <w:t>д</w:t>
                  </w:r>
                  <w:r w:rsidRPr="00CC7504">
                    <w:t>ля будівництва та обслуговування будівель кредитно-фінансових установ</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8</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8</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8</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8</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r w:rsidRPr="00CC7504">
                    <w:rPr>
                      <w:color w:val="000000"/>
                    </w:rPr>
                    <w:t>3.17</w:t>
                  </w:r>
                </w:p>
              </w:tc>
              <w:tc>
                <w:tcPr>
                  <w:tcW w:w="2577" w:type="pct"/>
                  <w:gridSpan w:val="3"/>
                  <w:shd w:val="clear" w:color="auto" w:fill="auto"/>
                  <w:tcMar>
                    <w:top w:w="0" w:type="dxa"/>
                    <w:left w:w="0" w:type="dxa"/>
                    <w:bottom w:w="0" w:type="dxa"/>
                    <w:right w:w="0" w:type="dxa"/>
                  </w:tcMar>
                </w:tcPr>
                <w:p w:rsidR="00F01F4E" w:rsidRPr="00CC7504" w:rsidRDefault="00F01F4E" w:rsidP="00F01F4E">
                  <w:pPr>
                    <w:spacing w:line="276" w:lineRule="auto"/>
                  </w:pPr>
                  <w:r w:rsidRPr="00CC7504">
                    <w:rPr>
                      <w:color w:val="000000"/>
                    </w:rPr>
                    <w:t>Для розміщення та експлуатації закладів з обслуговування відвідувачів об’єктів рекреаційного призначення</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862484">
              <w:tblPrEx>
                <w:shd w:val="clear" w:color="auto" w:fill="FFFFFF"/>
                <w:tblCellMar>
                  <w:top w:w="15" w:type="dxa"/>
                  <w:left w:w="15" w:type="dxa"/>
                  <w:bottom w:w="15" w:type="dxa"/>
                  <w:right w:w="15" w:type="dxa"/>
                </w:tblCellMar>
                <w:tblLook w:val="04A0" w:firstRow="1" w:lastRow="0" w:firstColumn="1" w:lastColumn="0" w:noHBand="0" w:noVBand="1"/>
              </w:tblPrEx>
              <w:tc>
                <w:tcPr>
                  <w:tcW w:w="2940" w:type="pct"/>
                  <w:gridSpan w:val="5"/>
                  <w:shd w:val="clear" w:color="auto" w:fill="auto"/>
                  <w:tcMar>
                    <w:top w:w="0" w:type="dxa"/>
                    <w:left w:w="0" w:type="dxa"/>
                    <w:bottom w:w="0" w:type="dxa"/>
                    <w:right w:w="0" w:type="dxa"/>
                  </w:tcMar>
                </w:tcPr>
                <w:p w:rsidR="00F01F4E" w:rsidRPr="00CC7504" w:rsidRDefault="00F01F4E" w:rsidP="00F01F4E">
                  <w:pPr>
                    <w:pStyle w:val="a9"/>
                    <w:numPr>
                      <w:ilvl w:val="0"/>
                      <w:numId w:val="3"/>
                    </w:numPr>
                    <w:rPr>
                      <w:color w:val="000000"/>
                      <w:lang w:val="uk-UA"/>
                    </w:rPr>
                  </w:pPr>
                  <w:r w:rsidRPr="00CC7504">
                    <w:rPr>
                      <w:color w:val="000000"/>
                      <w:lang w:val="uk-UA"/>
                    </w:rPr>
                    <w:t>об</w:t>
                  </w:r>
                  <w:r w:rsidRPr="00CC7504">
                    <w:rPr>
                      <w:color w:val="000000"/>
                    </w:rPr>
                    <w:t>’</w:t>
                  </w:r>
                  <w:r w:rsidRPr="00CC7504">
                    <w:rPr>
                      <w:color w:val="000000"/>
                      <w:lang w:val="uk-UA"/>
                    </w:rPr>
                    <w:t>єкти іншого використання (для розділу 03)</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w:t>
                  </w:r>
                </w:p>
              </w:tc>
              <w:tc>
                <w:tcPr>
                  <w:tcW w:w="4637" w:type="pct"/>
                  <w:gridSpan w:val="7"/>
                  <w:shd w:val="clear" w:color="auto" w:fill="FFFFFF"/>
                </w:tcPr>
                <w:p w:rsidR="00F01F4E" w:rsidRPr="00CC7504" w:rsidRDefault="00F01F4E" w:rsidP="00F01F4E">
                  <w:pPr>
                    <w:spacing w:line="276" w:lineRule="auto"/>
                    <w:jc w:val="center"/>
                  </w:pPr>
                  <w:r w:rsidRPr="00CC7504">
                    <w:t>Землі природно-заповідного фонду</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збереження та використання біосферних заповідників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збереження та використання природних заповідників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04.03</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збереження та використання національних природних парків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04.04</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збереження та використання ботанічних садів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04.05</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збереження та використання зоологічних парків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04.06</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збереження та використання дендрологічних парків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04.07</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збереження та використання</w:t>
                  </w:r>
                  <w:r w:rsidRPr="00CC7504">
                    <w:br/>
                    <w:t>парків - пам'яток садово-паркового мистецтва</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04.08</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збереження та використання заказників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04.09</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збереження та використання заповідних урочищ</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04.10</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збереження та використання пам'яток природи</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04.11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збереження та використання регіональних ландшафтних парків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rPr>
                      <w:lang w:val="uk-UA"/>
                    </w:rPr>
                  </w:pPr>
                  <w:r w:rsidRPr="00CC7504">
                    <w:t>05</w:t>
                  </w:r>
                  <w:r w:rsidR="00862484" w:rsidRPr="00CC7504">
                    <w:rPr>
                      <w:lang w:val="uk-UA"/>
                    </w:rPr>
                    <w:t>.00</w:t>
                  </w:r>
                </w:p>
              </w:tc>
              <w:tc>
                <w:tcPr>
                  <w:tcW w:w="4637" w:type="pct"/>
                  <w:gridSpan w:val="7"/>
                  <w:shd w:val="clear" w:color="auto" w:fill="FFFFFF"/>
                </w:tcPr>
                <w:p w:rsidR="00F01F4E" w:rsidRPr="00CC7504" w:rsidRDefault="00F01F4E" w:rsidP="00F01F4E">
                  <w:pPr>
                    <w:spacing w:line="276" w:lineRule="auto"/>
                    <w:jc w:val="center"/>
                  </w:pPr>
                  <w:r w:rsidRPr="00CC7504">
                    <w:t>Землі іншого природоохоронного призначення</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rPr>
                      <w:lang w:val="uk-UA"/>
                    </w:rPr>
                  </w:pPr>
                  <w:r w:rsidRPr="00CC7504">
                    <w:t>06</w:t>
                  </w:r>
                </w:p>
              </w:tc>
              <w:tc>
                <w:tcPr>
                  <w:tcW w:w="4637" w:type="pct"/>
                  <w:gridSpan w:val="7"/>
                  <w:shd w:val="clear" w:color="auto" w:fill="FFFFFF"/>
                </w:tcPr>
                <w:p w:rsidR="00F01F4E" w:rsidRPr="00CC7504" w:rsidRDefault="00F01F4E" w:rsidP="00F01F4E">
                  <w:pPr>
                    <w:spacing w:line="276" w:lineRule="auto"/>
                    <w:jc w:val="center"/>
                  </w:pPr>
                  <w:r w:rsidRPr="00CC7504">
                    <w:t>Землі оздоровчого призначення (землі, що мають природні лікувальні властивості, які використовуються або можуть використовуватися</w:t>
                  </w:r>
                  <w:r w:rsidRPr="00CC7504">
                    <w:br/>
                    <w:t>для профілактики захворювань і лікування людей)</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06.01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будівництва і обслуговування санаторно-оздоровчих закладів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06.02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розробки родовищ природних лікувальних ресурсів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06.03</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інших оздоровчих цілей</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07</w:t>
                  </w:r>
                </w:p>
              </w:tc>
              <w:tc>
                <w:tcPr>
                  <w:tcW w:w="4637" w:type="pct"/>
                  <w:gridSpan w:val="7"/>
                  <w:shd w:val="clear" w:color="auto" w:fill="FFFFFF"/>
                </w:tcPr>
                <w:p w:rsidR="00F01F4E" w:rsidRPr="00CC7504" w:rsidRDefault="00F01F4E" w:rsidP="00F01F4E">
                  <w:pPr>
                    <w:spacing w:line="276" w:lineRule="auto"/>
                    <w:jc w:val="center"/>
                  </w:pPr>
                  <w:r w:rsidRPr="00CC7504">
                    <w:t>Землі рекреаційного призначення</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07.01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будівництва та обслуговування об'єктів рекреаційного призначення</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lastRenderedPageBreak/>
                    <w:t>07.02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будівництва та обслуговування об'єктів фізичної культури і спорту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07.03</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індивідуального дачного будівництва</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0,09</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0,09</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1</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1</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07.04</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колективного дачного будівництва</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0,09</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0,09</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1</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1</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08</w:t>
                  </w:r>
                </w:p>
              </w:tc>
              <w:tc>
                <w:tcPr>
                  <w:tcW w:w="4637" w:type="pct"/>
                  <w:gridSpan w:val="7"/>
                  <w:shd w:val="clear" w:color="auto" w:fill="FFFFFF"/>
                </w:tcPr>
                <w:p w:rsidR="00F01F4E" w:rsidRPr="00CC7504" w:rsidRDefault="00F01F4E" w:rsidP="00F01F4E">
                  <w:pPr>
                    <w:spacing w:line="276" w:lineRule="auto"/>
                    <w:jc w:val="center"/>
                  </w:pPr>
                  <w:r w:rsidRPr="00CC7504">
                    <w:t>Землі історико-культурного призначення</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08.01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забезпечення охорони об'єктів культурної спадщини</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08.02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обслуговування музейних закладів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08.03</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іншого історико-культурного призначення</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09</w:t>
                  </w:r>
                </w:p>
              </w:tc>
              <w:tc>
                <w:tcPr>
                  <w:tcW w:w="4637" w:type="pct"/>
                  <w:gridSpan w:val="7"/>
                  <w:shd w:val="clear" w:color="auto" w:fill="FFFFFF"/>
                </w:tcPr>
                <w:p w:rsidR="00F01F4E" w:rsidRPr="00CC7504" w:rsidRDefault="00F01F4E" w:rsidP="00F01F4E">
                  <w:pPr>
                    <w:spacing w:line="276" w:lineRule="auto"/>
                    <w:jc w:val="center"/>
                  </w:pPr>
                  <w:r w:rsidRPr="00CC7504">
                    <w:t>Землі лісогосподарського призначення</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09.01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ведення лісового господарства і пов'язаних з ним послуг</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0,3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0,3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09.02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іншого лісогосподарського призначення</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0,3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0,3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w:t>
                  </w:r>
                </w:p>
              </w:tc>
              <w:tc>
                <w:tcPr>
                  <w:tcW w:w="4637" w:type="pct"/>
                  <w:gridSpan w:val="7"/>
                  <w:shd w:val="clear" w:color="auto" w:fill="FFFFFF"/>
                </w:tcPr>
                <w:p w:rsidR="00F01F4E" w:rsidRPr="00CC7504" w:rsidRDefault="00F01F4E" w:rsidP="00F01F4E">
                  <w:pPr>
                    <w:spacing w:line="276" w:lineRule="auto"/>
                    <w:jc w:val="center"/>
                  </w:pPr>
                  <w:r w:rsidRPr="00CC7504">
                    <w:t>Землі водного фонду</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експлуатації та догляду за водними об'єктами</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облаштування та догляду за прибережними захисними смугами</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10.03</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експлуатації та догляду за смугами відведення</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10.04</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експлуатації та догляду за гідротехнічними, іншими водогосподарськими спорудами і каналами</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10.05</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догляду за береговими смугами водних шляхів</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10.06</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сінокосіння</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0,09</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0,09</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1</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1</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10.07</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рибогосподарських потреб</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10.08</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культурно-оздоровчих потреб, рекреаційних, спортивних і туристичних цілей</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10.09</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проведення науково-дослідних робіт</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10.10</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будівництва та експлуатації гідротехнічних, гідрометричних та лінійних споруд</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11</w:t>
                  </w:r>
                </w:p>
              </w:tc>
              <w:tc>
                <w:tcPr>
                  <w:tcW w:w="4637" w:type="pct"/>
                  <w:gridSpan w:val="7"/>
                  <w:shd w:val="clear" w:color="auto" w:fill="FFFFFF"/>
                </w:tcPr>
                <w:p w:rsidR="00F01F4E" w:rsidRPr="00CC7504" w:rsidRDefault="00F01F4E" w:rsidP="00F01F4E">
                  <w:pPr>
                    <w:spacing w:line="276" w:lineRule="auto"/>
                    <w:jc w:val="center"/>
                  </w:pPr>
                  <w:r w:rsidRPr="00CC7504">
                    <w:t>Землі промисловості</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11.01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5</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5</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hideMark/>
                </w:tcPr>
                <w:p w:rsidR="00F01F4E" w:rsidRPr="00CC7504" w:rsidRDefault="00F01F4E" w:rsidP="00F01F4E">
                  <w:pPr>
                    <w:spacing w:line="276" w:lineRule="auto"/>
                    <w:jc w:val="center"/>
                  </w:pPr>
                  <w:r w:rsidRPr="00CC7504">
                    <w:t>11.02</w:t>
                  </w:r>
                </w:p>
              </w:tc>
              <w:tc>
                <w:tcPr>
                  <w:tcW w:w="2577" w:type="pct"/>
                  <w:gridSpan w:val="3"/>
                  <w:shd w:val="clear" w:color="auto" w:fill="auto"/>
                  <w:tcMar>
                    <w:top w:w="0" w:type="dxa"/>
                    <w:left w:w="0" w:type="dxa"/>
                    <w:bottom w:w="0" w:type="dxa"/>
                    <w:right w:w="0" w:type="dxa"/>
                  </w:tcMar>
                  <w:hideMark/>
                </w:tcPr>
                <w:p w:rsidR="00F01F4E" w:rsidRPr="00CC7504" w:rsidRDefault="00F01F4E" w:rsidP="00F01F4E">
                  <w:pPr>
                    <w:rPr>
                      <w:lang w:val="uk-UA"/>
                    </w:rPr>
                  </w:pPr>
                  <w:r w:rsidRPr="00CC7504">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CC7504">
                    <w:rPr>
                      <w:lang w:val="uk-UA"/>
                    </w:rPr>
                    <w:t xml:space="preserve"> (хімічної, деревообробної промисловості, металургії та </w:t>
                  </w:r>
                  <w:r w:rsidRPr="00CC7504">
                    <w:rPr>
                      <w:lang w:val="uk-UA"/>
                    </w:rPr>
                    <w:lastRenderedPageBreak/>
                    <w:t>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lastRenderedPageBreak/>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pStyle w:val="a9"/>
                    <w:numPr>
                      <w:ilvl w:val="0"/>
                      <w:numId w:val="1"/>
                    </w:numPr>
                    <w:rPr>
                      <w:lang w:val="uk-UA"/>
                    </w:rPr>
                  </w:pPr>
                  <w:r w:rsidRPr="00CC7504">
                    <w:rPr>
                      <w:lang w:val="uk-UA"/>
                    </w:rPr>
                    <w:t>під розміщеними виробничими приміщеннями</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tcPr>
                <w:p w:rsidR="00F01F4E" w:rsidRPr="00CC7504" w:rsidRDefault="00F01F4E" w:rsidP="00F01F4E">
                  <w:pPr>
                    <w:ind w:left="728" w:hanging="425"/>
                  </w:pPr>
                  <w:r w:rsidRPr="00CC7504">
                    <w:rPr>
                      <w:lang w:val="uk-UA" w:eastAsia="zh-CN"/>
                    </w:rPr>
                    <w:t>-      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p w:rsidR="00F01F4E" w:rsidRPr="00CC7504" w:rsidRDefault="00F01F4E" w:rsidP="00F01F4E">
                  <w:pPr>
                    <w:suppressAutoHyphens/>
                    <w:spacing w:line="216" w:lineRule="auto"/>
                    <w:jc w:val="center"/>
                    <w:rPr>
                      <w:color w:val="000000"/>
                      <w:lang w:val="uk-UA" w:eastAsia="zh-CN"/>
                    </w:rPr>
                  </w:pP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автотехобслуговування та ремонт автомобілів;</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платні автостоянки;</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tcPr>
                <w:p w:rsidR="00F01F4E" w:rsidRPr="00CC7504" w:rsidRDefault="00F01F4E" w:rsidP="00F01F4E">
                  <w:pPr>
                    <w:pStyle w:val="a9"/>
                    <w:numPr>
                      <w:ilvl w:val="0"/>
                      <w:numId w:val="1"/>
                    </w:numPr>
                    <w:rPr>
                      <w:lang w:val="uk-UA"/>
                    </w:rPr>
                  </w:pPr>
                  <w:r w:rsidRPr="00CC7504">
                    <w:rPr>
                      <w:lang w:val="uk-UA"/>
                    </w:rPr>
                    <w:t>виробництво алкогольних, слабоалкогольних та прохолоджувальних напоїв.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5</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5</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5</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5</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tcPr>
                <w:p w:rsidR="00F01F4E" w:rsidRPr="00CC7504" w:rsidRDefault="00F01F4E" w:rsidP="00F01F4E">
                  <w:pPr>
                    <w:pStyle w:val="a9"/>
                    <w:numPr>
                      <w:ilvl w:val="0"/>
                      <w:numId w:val="1"/>
                    </w:numPr>
                  </w:pPr>
                  <w:r w:rsidRPr="00CC7504">
                    <w:rPr>
                      <w:lang w:val="uk-UA"/>
                    </w:rPr>
                    <w:t>землі індустріальних парків, створених у відповідності до Закону України «Про індустріальні парки»</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0,3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0,3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1</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1</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pStyle w:val="a9"/>
                    <w:numPr>
                      <w:ilvl w:val="0"/>
                      <w:numId w:val="1"/>
                    </w:numPr>
                    <w:rPr>
                      <w:lang w:val="uk-UA"/>
                    </w:rPr>
                  </w:pPr>
                  <w:r w:rsidRPr="00CC7504">
                    <w:rPr>
                      <w:lang w:val="uk-UA"/>
                    </w:rPr>
                    <w:t>для інших об</w:t>
                  </w:r>
                  <w:r w:rsidRPr="00CC7504">
                    <w:rPr>
                      <w:lang w:val="en-US"/>
                    </w:rPr>
                    <w:t>’</w:t>
                  </w:r>
                  <w:r w:rsidRPr="00CC7504">
                    <w:rPr>
                      <w:lang w:val="uk-UA"/>
                    </w:rPr>
                    <w:t>єктів промисловості</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hideMark/>
                </w:tcPr>
                <w:p w:rsidR="00F01F4E" w:rsidRPr="00CC7504" w:rsidRDefault="00F01F4E" w:rsidP="00F01F4E">
                  <w:pPr>
                    <w:spacing w:line="276" w:lineRule="auto"/>
                    <w:jc w:val="center"/>
                  </w:pPr>
                  <w:r w:rsidRPr="00CC7504">
                    <w:t>11.03</w:t>
                  </w:r>
                </w:p>
              </w:tc>
              <w:tc>
                <w:tcPr>
                  <w:tcW w:w="2577" w:type="pct"/>
                  <w:gridSpan w:val="3"/>
                  <w:shd w:val="clear" w:color="auto" w:fill="auto"/>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основних, підсобних і допоміжних будівель та споруд будівельних організацій та підприємств</w:t>
                  </w:r>
                </w:p>
              </w:tc>
              <w:tc>
                <w:tcPr>
                  <w:tcW w:w="608" w:type="pct"/>
                  <w:shd w:val="clear" w:color="auto" w:fill="auto"/>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auto"/>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11.04</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862484">
              <w:tblPrEx>
                <w:shd w:val="clear" w:color="auto" w:fill="FFFFFF"/>
                <w:tblCellMar>
                  <w:top w:w="15" w:type="dxa"/>
                  <w:left w:w="15" w:type="dxa"/>
                  <w:bottom w:w="15" w:type="dxa"/>
                  <w:right w:w="15" w:type="dxa"/>
                </w:tblCellMar>
                <w:tblLook w:val="04A0" w:firstRow="1" w:lastRow="0" w:firstColumn="1" w:lastColumn="0" w:noHBand="0" w:noVBand="1"/>
              </w:tblPrEx>
              <w:tc>
                <w:tcPr>
                  <w:tcW w:w="2940" w:type="pct"/>
                  <w:gridSpan w:val="5"/>
                  <w:shd w:val="clear" w:color="auto" w:fill="FFFFFF"/>
                  <w:tcMar>
                    <w:top w:w="0" w:type="dxa"/>
                    <w:left w:w="0" w:type="dxa"/>
                    <w:bottom w:w="0" w:type="dxa"/>
                    <w:right w:w="0" w:type="dxa"/>
                  </w:tcMar>
                </w:tcPr>
                <w:p w:rsidR="00F01F4E" w:rsidRPr="00CC7504" w:rsidRDefault="00F01F4E" w:rsidP="00F01F4E">
                  <w:pPr>
                    <w:pStyle w:val="a9"/>
                    <w:numPr>
                      <w:ilvl w:val="0"/>
                      <w:numId w:val="1"/>
                    </w:numPr>
                    <w:spacing w:line="276" w:lineRule="auto"/>
                    <w:rPr>
                      <w:lang w:val="uk-UA"/>
                    </w:rPr>
                  </w:pPr>
                  <w:r w:rsidRPr="00CC7504">
                    <w:rPr>
                      <w:lang w:val="uk-UA"/>
                    </w:rPr>
                    <w:t>об</w:t>
                  </w:r>
                  <w:r w:rsidRPr="00CC7504">
                    <w:t>’</w:t>
                  </w:r>
                  <w:r w:rsidRPr="00CC7504">
                    <w:rPr>
                      <w:lang w:val="uk-UA"/>
                    </w:rPr>
                    <w:t>єкти іншого використання (для розділу 11)</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t>12</w:t>
                  </w:r>
                </w:p>
              </w:tc>
              <w:tc>
                <w:tcPr>
                  <w:tcW w:w="4637" w:type="pct"/>
                  <w:gridSpan w:val="7"/>
                  <w:shd w:val="clear" w:color="auto" w:fill="FFFFFF"/>
                </w:tcPr>
                <w:p w:rsidR="00F01F4E" w:rsidRPr="00CC7504" w:rsidRDefault="00F01F4E" w:rsidP="00F01F4E">
                  <w:pPr>
                    <w:spacing w:line="360" w:lineRule="atLeast"/>
                    <w:jc w:val="center"/>
                  </w:pPr>
                  <w:r w:rsidRPr="00CC7504">
                    <w:t>Землі транспорту</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12.01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будівель і споруд залізничного транспорту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lastRenderedPageBreak/>
                    <w:t>12.03</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будівель і споруд річкового транспорту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12.04</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експлуатації будівель і споруд автомобільного транспорту та дорожнього господарства</w:t>
                  </w:r>
                  <w:r w:rsidRPr="00CC7504">
                    <w:rPr>
                      <w:lang w:val="uk-UA"/>
                    </w:rPr>
                    <w:t>, крім:</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08"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lang w:eastAsia="zh-CN"/>
                    </w:rPr>
                  </w:pPr>
                  <w:r w:rsidRPr="00CC7504">
                    <w:rPr>
                      <w:color w:val="000000"/>
                      <w:lang w:val="uk-UA" w:eastAsia="zh-CN"/>
                    </w:rPr>
                    <w:t>4</w:t>
                  </w:r>
                </w:p>
              </w:tc>
              <w:tc>
                <w:tcPr>
                  <w:tcW w:w="530" w:type="pct"/>
                  <w:shd w:val="clear" w:color="auto" w:fill="FFFFFF"/>
                </w:tcPr>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c>
                <w:tcPr>
                  <w:tcW w:w="391" w:type="pct"/>
                  <w:shd w:val="clear" w:color="auto" w:fill="FFFFFF"/>
                </w:tcPr>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08"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lang w:eastAsia="zh-CN"/>
                    </w:rPr>
                  </w:pPr>
                  <w:r w:rsidRPr="00CC7504">
                    <w:rPr>
                      <w:color w:val="000000"/>
                      <w:lang w:val="uk-UA" w:eastAsia="zh-CN"/>
                    </w:rPr>
                    <w:t>10</w:t>
                  </w:r>
                </w:p>
              </w:tc>
              <w:tc>
                <w:tcPr>
                  <w:tcW w:w="531"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lang w:eastAsia="zh-CN"/>
                    </w:rPr>
                  </w:pPr>
                  <w:r w:rsidRPr="00CC7504">
                    <w:rPr>
                      <w:color w:val="000000"/>
                      <w:lang w:val="uk-UA" w:eastAsia="zh-CN"/>
                    </w:rPr>
                    <w:t>10</w:t>
                  </w:r>
                </w:p>
              </w:tc>
              <w:tc>
                <w:tcPr>
                  <w:tcW w:w="530" w:type="pct"/>
                  <w:shd w:val="clear" w:color="auto" w:fill="FFFFFF"/>
                </w:tcPr>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10</w:t>
                  </w:r>
                </w:p>
              </w:tc>
              <w:tc>
                <w:tcPr>
                  <w:tcW w:w="391" w:type="pct"/>
                  <w:shd w:val="clear" w:color="auto" w:fill="FFFFFF"/>
                </w:tcPr>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10</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spacing w:line="276" w:lineRule="auto"/>
                    <w:rPr>
                      <w:lang w:val="uk-UA" w:eastAsia="zh-CN"/>
                    </w:rPr>
                  </w:pPr>
                  <w:r w:rsidRPr="00CC7504">
                    <w:rPr>
                      <w:lang w:val="uk-UA" w:eastAsia="zh-CN"/>
                    </w:rPr>
                    <w:t>платні автостоянки</w:t>
                  </w:r>
                </w:p>
              </w:tc>
              <w:tc>
                <w:tcPr>
                  <w:tcW w:w="608"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c>
                <w:tcPr>
                  <w:tcW w:w="530" w:type="pct"/>
                  <w:shd w:val="clear" w:color="auto" w:fill="FFFFFF"/>
                </w:tcPr>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c>
                <w:tcPr>
                  <w:tcW w:w="391" w:type="pct"/>
                  <w:shd w:val="clear" w:color="auto" w:fill="FFFFFF"/>
                </w:tcPr>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12.05</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будівель і споруд авіаційного транспорту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12.06</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об'єктів трубопровідного транспорту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12.07</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будівель і споруд міського електротранспорту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12.08</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будівель і споруд додаткових транспортних послуг та допоміжних операцій</w:t>
                  </w:r>
                </w:p>
              </w:tc>
              <w:tc>
                <w:tcPr>
                  <w:tcW w:w="608" w:type="pct"/>
                  <w:shd w:val="clear" w:color="auto" w:fill="FFFFFF"/>
                  <w:tcMar>
                    <w:top w:w="0" w:type="dxa"/>
                    <w:left w:w="0" w:type="dxa"/>
                    <w:bottom w:w="0" w:type="dxa"/>
                    <w:right w:w="0" w:type="dxa"/>
                  </w:tcMar>
                  <w:hideMark/>
                </w:tcPr>
                <w:p w:rsidR="00F01F4E" w:rsidRPr="00CC7504" w:rsidRDefault="00F01F4E" w:rsidP="004E446D">
                  <w:pPr>
                    <w:spacing w:line="360" w:lineRule="atLeast"/>
                    <w:jc w:val="center"/>
                    <w:rPr>
                      <w:lang w:val="uk-UA"/>
                    </w:rPr>
                  </w:pPr>
                  <w:r w:rsidRPr="00CC7504">
                    <w:t> </w:t>
                  </w:r>
                  <w:r w:rsidRPr="00CC7504">
                    <w:rPr>
                      <w:lang w:val="uk-UA"/>
                    </w:rPr>
                    <w:t>4</w:t>
                  </w:r>
                </w:p>
              </w:tc>
              <w:tc>
                <w:tcPr>
                  <w:tcW w:w="531" w:type="pct"/>
                  <w:shd w:val="clear" w:color="auto" w:fill="FFFFFF"/>
                  <w:tcMar>
                    <w:top w:w="0" w:type="dxa"/>
                    <w:left w:w="0" w:type="dxa"/>
                    <w:bottom w:w="0" w:type="dxa"/>
                    <w:right w:w="0" w:type="dxa"/>
                  </w:tcMar>
                  <w:hideMark/>
                </w:tcPr>
                <w:p w:rsidR="00F01F4E" w:rsidRPr="00CC7504" w:rsidRDefault="00F01F4E" w:rsidP="004E446D">
                  <w:pPr>
                    <w:spacing w:line="360" w:lineRule="atLeast"/>
                    <w:jc w:val="center"/>
                  </w:pPr>
                  <w:r w:rsidRPr="00CC7504">
                    <w:rPr>
                      <w:lang w:val="uk-UA"/>
                    </w:rPr>
                    <w:t>4</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12.09</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експлуатації будівель і споруд іншого наземного транспорту</w:t>
                  </w:r>
                  <w:r w:rsidRPr="00CC7504">
                    <w:rPr>
                      <w:lang w:val="uk-UA"/>
                    </w:rPr>
                    <w:t>, в т.ч.:</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rPr>
                      <w:color w:val="000000"/>
                      <w:lang w:val="uk-UA" w:eastAsia="zh-CN"/>
                    </w:rPr>
                  </w:pPr>
                  <w:r w:rsidRPr="00CC7504">
                    <w:rPr>
                      <w:lang w:val="uk-UA" w:eastAsia="zh-CN"/>
                    </w:rPr>
                    <w:t>для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rPr>
                      <w:color w:val="000000"/>
                      <w:lang w:val="uk-UA" w:eastAsia="zh-CN"/>
                    </w:rPr>
                  </w:pPr>
                  <w:r w:rsidRPr="00CC7504">
                    <w:rPr>
                      <w:lang w:val="uk-UA" w:eastAsia="zh-CN"/>
                    </w:rPr>
                    <w:t>для розміщення та експлуатації  основних, підсобних і допоміжних складських приміщень об’єктів транспорту для зберігання майна в некомерційних цілях;</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rPr>
                      <w:lang w:val="uk-UA"/>
                    </w:rP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rPr>
                      <w:color w:val="000000"/>
                      <w:lang w:val="uk-UA" w:eastAsia="zh-CN"/>
                    </w:rPr>
                  </w:pPr>
                  <w:r w:rsidRPr="00CC7504">
                    <w:rPr>
                      <w:lang w:val="uk-UA" w:eastAsia="zh-CN"/>
                    </w:rPr>
                    <w:t>для будівництва та обслуговування адміністративних приміщень об’єктів транспорту.</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rPr>
                      <w:lang w:val="uk-UA"/>
                    </w:rP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платні автостоянки;</w:t>
                  </w:r>
                </w:p>
              </w:tc>
              <w:tc>
                <w:tcPr>
                  <w:tcW w:w="608" w:type="pct"/>
                  <w:shd w:val="clear" w:color="auto" w:fill="FFFFFF"/>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rPr>
                <w:trHeight w:val="627"/>
              </w:trPr>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rPr>
                      <w:lang w:val="uk-UA"/>
                    </w:rPr>
                  </w:pPr>
                  <w:r w:rsidRPr="00CC7504">
                    <w:rPr>
                      <w:lang w:val="uk-UA"/>
                    </w:rPr>
                    <w:t>12.11</w:t>
                  </w: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suppressAutoHyphens/>
                    <w:rPr>
                      <w:lang w:val="uk-UA" w:eastAsia="zh-CN"/>
                    </w:rPr>
                  </w:pPr>
                  <w:r w:rsidRPr="00CC7504">
                    <w:rPr>
                      <w:color w:val="000000"/>
                      <w:shd w:val="clear" w:color="auto" w:fill="FFFFFF"/>
                      <w:lang w:val="uk-UA"/>
                    </w:rPr>
                    <w:t>Д</w:t>
                  </w:r>
                  <w:r w:rsidRPr="00CC7504">
                    <w:rPr>
                      <w:color w:val="000000"/>
                      <w:shd w:val="clear" w:color="auto" w:fill="FFFFFF"/>
                    </w:rPr>
                    <w:t>ля розміщення та експлуатації об'єктів дорожнього сервісу</w:t>
                  </w:r>
                  <w:r w:rsidRPr="00CC7504">
                    <w:rPr>
                      <w:color w:val="000000"/>
                      <w:shd w:val="clear" w:color="auto" w:fill="FFFFFF"/>
                      <w:lang w:val="uk-UA"/>
                    </w:rPr>
                    <w:t>, крім:</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363" w:type="pct"/>
                  <w:gridSpan w:val="2"/>
                  <w:shd w:val="clear" w:color="auto" w:fill="FFFFFF"/>
                  <w:tcMar>
                    <w:top w:w="0" w:type="dxa"/>
                    <w:left w:w="0" w:type="dxa"/>
                    <w:bottom w:w="0" w:type="dxa"/>
                    <w:right w:w="0" w:type="dxa"/>
                  </w:tcMar>
                </w:tcPr>
                <w:p w:rsidR="00F01F4E" w:rsidRPr="00CC7504" w:rsidRDefault="00F01F4E" w:rsidP="00F01F4E">
                  <w:pPr>
                    <w:jc w:val="center"/>
                    <w:rPr>
                      <w:lang w:val="uk-UA"/>
                    </w:rP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rPr>
                      <w:shd w:val="clear" w:color="auto" w:fill="FFFFFF"/>
                      <w:lang w:val="uk-UA"/>
                    </w:rPr>
                  </w:pPr>
                  <w:r w:rsidRPr="00CC7504">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4</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363" w:type="pct"/>
                  <w:gridSpan w:val="2"/>
                  <w:shd w:val="clear" w:color="auto" w:fill="FFFFFF"/>
                  <w:tcMar>
                    <w:top w:w="0" w:type="dxa"/>
                    <w:left w:w="0" w:type="dxa"/>
                    <w:bottom w:w="0" w:type="dxa"/>
                    <w:right w:w="0" w:type="dxa"/>
                  </w:tcMar>
                </w:tcPr>
                <w:p w:rsidR="00F01F4E" w:rsidRPr="00CC7504" w:rsidRDefault="00F01F4E" w:rsidP="00F01F4E">
                  <w:pPr>
                    <w:jc w:val="center"/>
                    <w:rPr>
                      <w:lang w:val="uk-UA"/>
                    </w:rP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08"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lang w:eastAsia="zh-CN"/>
                    </w:rPr>
                  </w:pPr>
                  <w:r w:rsidRPr="00CC7504">
                    <w:rPr>
                      <w:color w:val="000000"/>
                      <w:lang w:val="uk-UA" w:eastAsia="zh-CN"/>
                    </w:rPr>
                    <w:t>10</w:t>
                  </w:r>
                </w:p>
              </w:tc>
              <w:tc>
                <w:tcPr>
                  <w:tcW w:w="531"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lang w:eastAsia="zh-CN"/>
                    </w:rPr>
                  </w:pPr>
                  <w:r w:rsidRPr="00CC7504">
                    <w:rPr>
                      <w:color w:val="000000"/>
                      <w:lang w:val="uk-UA" w:eastAsia="zh-CN"/>
                    </w:rPr>
                    <w:t>10</w:t>
                  </w:r>
                </w:p>
              </w:tc>
              <w:tc>
                <w:tcPr>
                  <w:tcW w:w="530" w:type="pct"/>
                  <w:shd w:val="clear" w:color="auto" w:fill="FFFFFF"/>
                </w:tcPr>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10</w:t>
                  </w:r>
                </w:p>
              </w:tc>
              <w:tc>
                <w:tcPr>
                  <w:tcW w:w="391" w:type="pct"/>
                  <w:shd w:val="clear" w:color="auto" w:fill="FFFFFF"/>
                </w:tcPr>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10</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rPr>
                <w:trHeight w:val="532"/>
              </w:trPr>
              <w:tc>
                <w:tcPr>
                  <w:tcW w:w="363" w:type="pct"/>
                  <w:gridSpan w:val="2"/>
                  <w:shd w:val="clear" w:color="auto" w:fill="FFFFFF"/>
                  <w:tcMar>
                    <w:top w:w="0" w:type="dxa"/>
                    <w:left w:w="0" w:type="dxa"/>
                    <w:bottom w:w="0" w:type="dxa"/>
                    <w:right w:w="0" w:type="dxa"/>
                  </w:tcMar>
                </w:tcPr>
                <w:p w:rsidR="00F01F4E" w:rsidRPr="00CC7504" w:rsidRDefault="00F01F4E" w:rsidP="00F01F4E">
                  <w:pPr>
                    <w:jc w:val="center"/>
                    <w:rPr>
                      <w:lang w:val="uk-UA"/>
                    </w:rP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spacing w:line="276" w:lineRule="auto"/>
                    <w:rPr>
                      <w:lang w:val="uk-UA" w:eastAsia="zh-CN"/>
                    </w:rPr>
                  </w:pPr>
                  <w:r w:rsidRPr="00CC7504">
                    <w:rPr>
                      <w:lang w:val="uk-UA" w:eastAsia="zh-CN"/>
                    </w:rPr>
                    <w:t>платні автостоянки</w:t>
                  </w:r>
                </w:p>
              </w:tc>
              <w:tc>
                <w:tcPr>
                  <w:tcW w:w="608"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c>
                <w:tcPr>
                  <w:tcW w:w="530" w:type="pct"/>
                  <w:shd w:val="clear" w:color="auto" w:fill="FFFFFF"/>
                  <w:vAlign w:val="center"/>
                </w:tcPr>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c>
                <w:tcPr>
                  <w:tcW w:w="391" w:type="pct"/>
                  <w:shd w:val="clear" w:color="auto" w:fill="FFFFFF"/>
                  <w:vAlign w:val="center"/>
                </w:tcPr>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r>
            <w:tr w:rsidR="00F01F4E" w:rsidRPr="00CC7504" w:rsidTr="00862484">
              <w:tblPrEx>
                <w:shd w:val="clear" w:color="auto" w:fill="FFFFFF"/>
                <w:tblCellMar>
                  <w:top w:w="15" w:type="dxa"/>
                  <w:left w:w="15" w:type="dxa"/>
                  <w:bottom w:w="15" w:type="dxa"/>
                  <w:right w:w="15" w:type="dxa"/>
                </w:tblCellMar>
                <w:tblLook w:val="04A0" w:firstRow="1" w:lastRow="0" w:firstColumn="1" w:lastColumn="0" w:noHBand="0" w:noVBand="1"/>
              </w:tblPrEx>
              <w:tc>
                <w:tcPr>
                  <w:tcW w:w="2940" w:type="pct"/>
                  <w:gridSpan w:val="5"/>
                  <w:shd w:val="clear" w:color="auto" w:fill="auto"/>
                  <w:tcMar>
                    <w:top w:w="0" w:type="dxa"/>
                    <w:left w:w="0" w:type="dxa"/>
                    <w:bottom w:w="0" w:type="dxa"/>
                    <w:right w:w="0" w:type="dxa"/>
                  </w:tcMar>
                </w:tcPr>
                <w:p w:rsidR="00F01F4E" w:rsidRPr="00CC7504" w:rsidRDefault="00F01F4E" w:rsidP="00F01F4E">
                  <w:pPr>
                    <w:pStyle w:val="a9"/>
                    <w:numPr>
                      <w:ilvl w:val="0"/>
                      <w:numId w:val="1"/>
                    </w:numPr>
                    <w:suppressAutoHyphens/>
                    <w:rPr>
                      <w:lang w:val="uk-UA" w:eastAsia="zh-CN"/>
                    </w:rPr>
                  </w:pPr>
                  <w:r w:rsidRPr="00CC7504">
                    <w:rPr>
                      <w:lang w:val="uk-UA" w:eastAsia="zh-CN"/>
                    </w:rPr>
                    <w:t>об</w:t>
                  </w:r>
                  <w:r w:rsidRPr="00CC7504">
                    <w:rPr>
                      <w:lang w:eastAsia="zh-CN"/>
                    </w:rPr>
                    <w:t>’</w:t>
                  </w:r>
                  <w:r w:rsidRPr="00CC7504">
                    <w:rPr>
                      <w:lang w:val="uk-UA" w:eastAsia="zh-CN"/>
                    </w:rPr>
                    <w:t>єкти іншого використання (для розділу 12)</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4</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13</w:t>
                  </w:r>
                </w:p>
              </w:tc>
              <w:tc>
                <w:tcPr>
                  <w:tcW w:w="4637" w:type="pct"/>
                  <w:gridSpan w:val="7"/>
                  <w:shd w:val="clear" w:color="auto" w:fill="FFFFFF"/>
                </w:tcPr>
                <w:p w:rsidR="00F01F4E" w:rsidRPr="00CC7504" w:rsidRDefault="00F01F4E" w:rsidP="00F01F4E">
                  <w:pPr>
                    <w:spacing w:line="276" w:lineRule="auto"/>
                    <w:jc w:val="center"/>
                  </w:pPr>
                  <w:r w:rsidRPr="00CC7504">
                    <w:t>Землі зв'язку</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13.01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експлуатації об'єктів і споруд телекомунікацій</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12</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12</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12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12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13.02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будівель та споруд об'єктів поштового зв'язку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13.03</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інших технічних засобів зв'язку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r w:rsidRPr="00CC7504">
                    <w:rPr>
                      <w:color w:val="000000"/>
                    </w:rPr>
                    <w:t>13.05</w:t>
                  </w:r>
                </w:p>
              </w:tc>
              <w:tc>
                <w:tcPr>
                  <w:tcW w:w="2577" w:type="pct"/>
                  <w:gridSpan w:val="3"/>
                  <w:shd w:val="clear" w:color="auto" w:fill="FFFFFF"/>
                  <w:tcMar>
                    <w:top w:w="0" w:type="dxa"/>
                    <w:left w:w="0" w:type="dxa"/>
                    <w:bottom w:w="0" w:type="dxa"/>
                    <w:right w:w="0" w:type="dxa"/>
                  </w:tcMar>
                </w:tcPr>
                <w:p w:rsidR="00F01F4E" w:rsidRPr="00CC7504" w:rsidRDefault="00F01F4E" w:rsidP="00F01F4E">
                  <w:pPr>
                    <w:spacing w:line="276" w:lineRule="auto"/>
                  </w:pPr>
                  <w:r w:rsidRPr="00CC7504">
                    <w:rPr>
                      <w:color w:val="000000"/>
                    </w:rPr>
                    <w:t>Для розміщення та постійної діяльності Державної служби спеціального зв’язку та захисту інформації України</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14</w:t>
                  </w:r>
                </w:p>
              </w:tc>
              <w:tc>
                <w:tcPr>
                  <w:tcW w:w="4637" w:type="pct"/>
                  <w:gridSpan w:val="7"/>
                  <w:shd w:val="clear" w:color="auto" w:fill="FFFFFF"/>
                </w:tcPr>
                <w:p w:rsidR="00F01F4E" w:rsidRPr="00CC7504" w:rsidRDefault="00F01F4E" w:rsidP="00F01F4E">
                  <w:pPr>
                    <w:spacing w:line="276" w:lineRule="auto"/>
                    <w:jc w:val="center"/>
                  </w:pPr>
                  <w:r w:rsidRPr="00CC7504">
                    <w:t>Землі енергетики</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14.01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14.02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будівництва, експлуатації та обслуговування будівель і споруд об'єктів передачі електричної та теплової енергії</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15</w:t>
                  </w:r>
                </w:p>
              </w:tc>
              <w:tc>
                <w:tcPr>
                  <w:tcW w:w="4637" w:type="pct"/>
                  <w:gridSpan w:val="7"/>
                  <w:shd w:val="clear" w:color="auto" w:fill="FFFFFF"/>
                </w:tcPr>
                <w:p w:rsidR="00F01F4E" w:rsidRPr="00CC7504" w:rsidRDefault="00F01F4E" w:rsidP="00F01F4E">
                  <w:pPr>
                    <w:spacing w:line="276" w:lineRule="auto"/>
                    <w:jc w:val="center"/>
                  </w:pPr>
                  <w:r w:rsidRPr="00CC7504">
                    <w:t>Землі оборони</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15.01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постійної діяльності Збройних Сил</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1</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1</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15.02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постійної діяльності військових частин (підрозділів) Національної гвардії</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1</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1</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15.03</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постійної діяльності Держприкордонслужби</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1</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1</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15.04</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постійної діяльності СБУ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1</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1</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15.05</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постійної діяльності Держспецтрансслужби</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1</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1</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15.06</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постійної діяльності Служби зовнішньої розвідки</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1</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1</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lastRenderedPageBreak/>
                    <w:t>15.07</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постійної діяльності інших, утворених відповідно до законів, військових формувань</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1</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1</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r w:rsidRPr="00CC7504">
                    <w:rPr>
                      <w:color w:val="000000"/>
                    </w:rPr>
                    <w:t>15.09</w:t>
                  </w:r>
                </w:p>
              </w:tc>
              <w:tc>
                <w:tcPr>
                  <w:tcW w:w="2577" w:type="pct"/>
                  <w:gridSpan w:val="3"/>
                  <w:shd w:val="clear" w:color="auto" w:fill="FFFFFF"/>
                  <w:tcMar>
                    <w:top w:w="0" w:type="dxa"/>
                    <w:left w:w="0" w:type="dxa"/>
                    <w:bottom w:w="0" w:type="dxa"/>
                    <w:right w:w="0" w:type="dxa"/>
                  </w:tcMar>
                </w:tcPr>
                <w:p w:rsidR="00F01F4E" w:rsidRPr="00CC7504" w:rsidRDefault="00F01F4E" w:rsidP="00F01F4E">
                  <w:pPr>
                    <w:spacing w:before="150" w:after="150" w:line="276" w:lineRule="auto"/>
                  </w:pPr>
                  <w:r w:rsidRPr="00CC7504">
                    <w:rPr>
                      <w:color w:val="000000"/>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r w:rsidRPr="00CC7504">
                    <w:rPr>
                      <w:color w:val="000000"/>
                    </w:rPr>
                    <w:t>15.10</w:t>
                  </w:r>
                </w:p>
              </w:tc>
              <w:tc>
                <w:tcPr>
                  <w:tcW w:w="2577" w:type="pct"/>
                  <w:gridSpan w:val="3"/>
                  <w:shd w:val="clear" w:color="auto" w:fill="FFFFFF"/>
                  <w:tcMar>
                    <w:top w:w="0" w:type="dxa"/>
                    <w:left w:w="0" w:type="dxa"/>
                    <w:bottom w:w="0" w:type="dxa"/>
                    <w:right w:w="0" w:type="dxa"/>
                  </w:tcMar>
                </w:tcPr>
                <w:p w:rsidR="00F01F4E" w:rsidRPr="00CC7504" w:rsidRDefault="00F01F4E" w:rsidP="00F01F4E">
                  <w:pPr>
                    <w:spacing w:line="276" w:lineRule="auto"/>
                  </w:pPr>
                  <w:r w:rsidRPr="00CC7504">
                    <w:rPr>
                      <w:color w:val="000000"/>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C52D75"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C52D75" w:rsidRPr="00CC7504" w:rsidRDefault="00C52D75" w:rsidP="00C52D75">
                  <w:pPr>
                    <w:spacing w:line="276" w:lineRule="auto"/>
                    <w:jc w:val="center"/>
                    <w:rPr>
                      <w:lang w:val="uk-UA"/>
                    </w:rPr>
                  </w:pPr>
                  <w:r w:rsidRPr="00CC7504">
                    <w:t>16</w:t>
                  </w:r>
                  <w:r w:rsidRPr="00CC7504">
                    <w:rPr>
                      <w:lang w:val="uk-UA"/>
                    </w:rPr>
                    <w:t>.00</w:t>
                  </w:r>
                </w:p>
              </w:tc>
              <w:tc>
                <w:tcPr>
                  <w:tcW w:w="2577" w:type="pct"/>
                  <w:gridSpan w:val="3"/>
                  <w:shd w:val="clear" w:color="auto" w:fill="FFFFFF"/>
                  <w:tcMar>
                    <w:top w:w="0" w:type="dxa"/>
                    <w:left w:w="0" w:type="dxa"/>
                    <w:bottom w:w="0" w:type="dxa"/>
                    <w:right w:w="0" w:type="dxa"/>
                  </w:tcMar>
                  <w:hideMark/>
                </w:tcPr>
                <w:p w:rsidR="00C52D75" w:rsidRPr="00CC7504" w:rsidRDefault="00C52D75" w:rsidP="00C52D75">
                  <w:pPr>
                    <w:spacing w:line="276" w:lineRule="auto"/>
                  </w:pPr>
                  <w:r w:rsidRPr="00CC7504">
                    <w:t>Землі запасу</w:t>
                  </w:r>
                </w:p>
              </w:tc>
              <w:tc>
                <w:tcPr>
                  <w:tcW w:w="608" w:type="pct"/>
                  <w:shd w:val="clear" w:color="auto" w:fill="FFFFFF"/>
                  <w:tcMar>
                    <w:top w:w="0" w:type="dxa"/>
                    <w:left w:w="0" w:type="dxa"/>
                    <w:bottom w:w="0" w:type="dxa"/>
                    <w:right w:w="0" w:type="dxa"/>
                  </w:tcMar>
                  <w:hideMark/>
                </w:tcPr>
                <w:p w:rsidR="00C52D75" w:rsidRPr="004E446D" w:rsidRDefault="00C52D75" w:rsidP="004E446D">
                  <w:pPr>
                    <w:spacing w:line="360" w:lineRule="atLeast"/>
                    <w:jc w:val="center"/>
                    <w:rPr>
                      <w:lang w:val="uk-UA"/>
                    </w:rPr>
                  </w:pPr>
                  <w:r w:rsidRPr="004E446D">
                    <w:rPr>
                      <w:lang w:val="uk-UA"/>
                    </w:rPr>
                    <w:t>5</w:t>
                  </w:r>
                </w:p>
              </w:tc>
              <w:tc>
                <w:tcPr>
                  <w:tcW w:w="531" w:type="pct"/>
                  <w:shd w:val="clear" w:color="auto" w:fill="FFFFFF"/>
                  <w:tcMar>
                    <w:top w:w="0" w:type="dxa"/>
                    <w:left w:w="0" w:type="dxa"/>
                    <w:bottom w:w="0" w:type="dxa"/>
                    <w:right w:w="0" w:type="dxa"/>
                  </w:tcMar>
                  <w:hideMark/>
                </w:tcPr>
                <w:p w:rsidR="00C52D75" w:rsidRPr="004E446D" w:rsidRDefault="00C52D75" w:rsidP="004E446D">
                  <w:pPr>
                    <w:spacing w:line="360" w:lineRule="atLeast"/>
                    <w:jc w:val="center"/>
                    <w:rPr>
                      <w:lang w:val="uk-UA"/>
                    </w:rPr>
                  </w:pPr>
                  <w:r w:rsidRPr="004E446D">
                    <w:rPr>
                      <w:lang w:val="uk-UA"/>
                    </w:rPr>
                    <w:t>5</w:t>
                  </w:r>
                </w:p>
              </w:tc>
              <w:tc>
                <w:tcPr>
                  <w:tcW w:w="530" w:type="pct"/>
                  <w:shd w:val="clear" w:color="auto" w:fill="FFFFFF"/>
                </w:tcPr>
                <w:p w:rsidR="00C52D75" w:rsidRPr="004E446D" w:rsidRDefault="00C52D75" w:rsidP="004E446D">
                  <w:pPr>
                    <w:spacing w:line="360" w:lineRule="atLeast"/>
                    <w:jc w:val="center"/>
                    <w:rPr>
                      <w:lang w:val="uk-UA"/>
                    </w:rPr>
                  </w:pPr>
                  <w:r w:rsidRPr="004E446D">
                    <w:rPr>
                      <w:lang w:val="uk-UA"/>
                    </w:rPr>
                    <w:t>5</w:t>
                  </w:r>
                </w:p>
              </w:tc>
              <w:tc>
                <w:tcPr>
                  <w:tcW w:w="391" w:type="pct"/>
                  <w:shd w:val="clear" w:color="auto" w:fill="FFFFFF"/>
                </w:tcPr>
                <w:p w:rsidR="00C52D75" w:rsidRPr="004E446D" w:rsidRDefault="00C52D75" w:rsidP="004E446D">
                  <w:pPr>
                    <w:spacing w:line="360" w:lineRule="atLeast"/>
                    <w:jc w:val="center"/>
                    <w:rPr>
                      <w:lang w:val="uk-UA"/>
                    </w:rPr>
                  </w:pPr>
                  <w:r w:rsidRPr="004E446D">
                    <w:rPr>
                      <w:lang w:val="uk-UA"/>
                    </w:rPr>
                    <w:t>5</w:t>
                  </w:r>
                </w:p>
              </w:tc>
            </w:tr>
            <w:tr w:rsidR="00C52D75"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C52D75" w:rsidRPr="00CC7504" w:rsidRDefault="00C52D75" w:rsidP="00C52D75">
                  <w:pPr>
                    <w:spacing w:line="276" w:lineRule="auto"/>
                    <w:jc w:val="center"/>
                    <w:rPr>
                      <w:lang w:val="uk-UA"/>
                    </w:rPr>
                  </w:pPr>
                  <w:r w:rsidRPr="00CC7504">
                    <w:t>17</w:t>
                  </w:r>
                  <w:r w:rsidRPr="00CC7504">
                    <w:rPr>
                      <w:lang w:val="uk-UA"/>
                    </w:rPr>
                    <w:t>.00</w:t>
                  </w:r>
                </w:p>
              </w:tc>
              <w:tc>
                <w:tcPr>
                  <w:tcW w:w="2577" w:type="pct"/>
                  <w:gridSpan w:val="3"/>
                  <w:shd w:val="clear" w:color="auto" w:fill="FFFFFF"/>
                  <w:tcMar>
                    <w:top w:w="0" w:type="dxa"/>
                    <w:left w:w="0" w:type="dxa"/>
                    <w:bottom w:w="0" w:type="dxa"/>
                    <w:right w:w="0" w:type="dxa"/>
                  </w:tcMar>
                  <w:hideMark/>
                </w:tcPr>
                <w:p w:rsidR="00C52D75" w:rsidRPr="00CC7504" w:rsidRDefault="00C52D75" w:rsidP="00C52D75">
                  <w:pPr>
                    <w:spacing w:line="276" w:lineRule="auto"/>
                  </w:pPr>
                  <w:r w:rsidRPr="00CC7504">
                    <w:t>Землі резервного фонду</w:t>
                  </w:r>
                </w:p>
              </w:tc>
              <w:tc>
                <w:tcPr>
                  <w:tcW w:w="608" w:type="pct"/>
                  <w:shd w:val="clear" w:color="auto" w:fill="FFFFFF"/>
                  <w:tcMar>
                    <w:top w:w="0" w:type="dxa"/>
                    <w:left w:w="0" w:type="dxa"/>
                    <w:bottom w:w="0" w:type="dxa"/>
                    <w:right w:w="0" w:type="dxa"/>
                  </w:tcMar>
                  <w:hideMark/>
                </w:tcPr>
                <w:p w:rsidR="00C52D75" w:rsidRPr="004E446D" w:rsidRDefault="00C52D75" w:rsidP="004E446D">
                  <w:pPr>
                    <w:spacing w:line="360" w:lineRule="atLeast"/>
                    <w:jc w:val="center"/>
                    <w:rPr>
                      <w:lang w:val="uk-UA"/>
                    </w:rPr>
                  </w:pPr>
                  <w:r w:rsidRPr="004E446D">
                    <w:rPr>
                      <w:lang w:val="uk-UA"/>
                    </w:rPr>
                    <w:t>5</w:t>
                  </w:r>
                </w:p>
              </w:tc>
              <w:tc>
                <w:tcPr>
                  <w:tcW w:w="531" w:type="pct"/>
                  <w:shd w:val="clear" w:color="auto" w:fill="FFFFFF"/>
                  <w:tcMar>
                    <w:top w:w="0" w:type="dxa"/>
                    <w:left w:w="0" w:type="dxa"/>
                    <w:bottom w:w="0" w:type="dxa"/>
                    <w:right w:w="0" w:type="dxa"/>
                  </w:tcMar>
                  <w:hideMark/>
                </w:tcPr>
                <w:p w:rsidR="00C52D75" w:rsidRPr="004E446D" w:rsidRDefault="00C52D75" w:rsidP="004E446D">
                  <w:pPr>
                    <w:spacing w:line="360" w:lineRule="atLeast"/>
                    <w:jc w:val="center"/>
                    <w:rPr>
                      <w:lang w:val="uk-UA"/>
                    </w:rPr>
                  </w:pPr>
                  <w:r w:rsidRPr="004E446D">
                    <w:rPr>
                      <w:lang w:val="uk-UA"/>
                    </w:rPr>
                    <w:t>5</w:t>
                  </w:r>
                </w:p>
              </w:tc>
              <w:tc>
                <w:tcPr>
                  <w:tcW w:w="530" w:type="pct"/>
                  <w:shd w:val="clear" w:color="auto" w:fill="FFFFFF"/>
                </w:tcPr>
                <w:p w:rsidR="00C52D75" w:rsidRPr="004E446D" w:rsidRDefault="00C52D75" w:rsidP="004E446D">
                  <w:pPr>
                    <w:spacing w:line="360" w:lineRule="atLeast"/>
                    <w:jc w:val="center"/>
                    <w:rPr>
                      <w:lang w:val="uk-UA"/>
                    </w:rPr>
                  </w:pPr>
                  <w:r w:rsidRPr="004E446D">
                    <w:rPr>
                      <w:lang w:val="uk-UA"/>
                    </w:rPr>
                    <w:t>5</w:t>
                  </w:r>
                </w:p>
              </w:tc>
              <w:tc>
                <w:tcPr>
                  <w:tcW w:w="391" w:type="pct"/>
                  <w:shd w:val="clear" w:color="auto" w:fill="FFFFFF"/>
                </w:tcPr>
                <w:p w:rsidR="00C52D75" w:rsidRPr="004E446D" w:rsidRDefault="00C52D75" w:rsidP="004E446D">
                  <w:pPr>
                    <w:spacing w:line="360" w:lineRule="atLeast"/>
                    <w:jc w:val="center"/>
                    <w:rPr>
                      <w:lang w:val="uk-UA"/>
                    </w:rPr>
                  </w:pPr>
                  <w:r w:rsidRPr="004E446D">
                    <w:rPr>
                      <w:lang w:val="uk-UA"/>
                    </w:rPr>
                    <w:t>5</w:t>
                  </w:r>
                </w:p>
              </w:tc>
            </w:tr>
            <w:tr w:rsidR="00C52D75"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C52D75" w:rsidRPr="00CC7504" w:rsidRDefault="00C52D75" w:rsidP="00C52D75">
                  <w:pPr>
                    <w:spacing w:line="276" w:lineRule="auto"/>
                    <w:jc w:val="center"/>
                    <w:rPr>
                      <w:lang w:val="uk-UA"/>
                    </w:rPr>
                  </w:pPr>
                  <w:r w:rsidRPr="00CC7504">
                    <w:t>18</w:t>
                  </w:r>
                  <w:r w:rsidRPr="00CC7504">
                    <w:rPr>
                      <w:lang w:val="uk-UA"/>
                    </w:rPr>
                    <w:t>.00</w:t>
                  </w:r>
                </w:p>
              </w:tc>
              <w:tc>
                <w:tcPr>
                  <w:tcW w:w="2577" w:type="pct"/>
                  <w:gridSpan w:val="3"/>
                  <w:shd w:val="clear" w:color="auto" w:fill="FFFFFF"/>
                  <w:tcMar>
                    <w:top w:w="0" w:type="dxa"/>
                    <w:left w:w="0" w:type="dxa"/>
                    <w:bottom w:w="0" w:type="dxa"/>
                    <w:right w:w="0" w:type="dxa"/>
                  </w:tcMar>
                  <w:hideMark/>
                </w:tcPr>
                <w:p w:rsidR="00C52D75" w:rsidRPr="00CC7504" w:rsidRDefault="00C52D75" w:rsidP="00C52D75">
                  <w:pPr>
                    <w:spacing w:line="276" w:lineRule="auto"/>
                    <w:rPr>
                      <w:lang w:val="uk-UA"/>
                    </w:rPr>
                  </w:pPr>
                  <w:r w:rsidRPr="00CC7504">
                    <w:t>Землі загального користування</w:t>
                  </w:r>
                </w:p>
              </w:tc>
              <w:tc>
                <w:tcPr>
                  <w:tcW w:w="608" w:type="pct"/>
                  <w:shd w:val="clear" w:color="auto" w:fill="FFFFFF"/>
                  <w:tcMar>
                    <w:top w:w="0" w:type="dxa"/>
                    <w:left w:w="0" w:type="dxa"/>
                    <w:bottom w:w="0" w:type="dxa"/>
                    <w:right w:w="0" w:type="dxa"/>
                  </w:tcMar>
                  <w:hideMark/>
                </w:tcPr>
                <w:p w:rsidR="00C52D75" w:rsidRPr="004E446D" w:rsidRDefault="00C52D75" w:rsidP="004E446D">
                  <w:pPr>
                    <w:spacing w:line="360" w:lineRule="atLeast"/>
                    <w:jc w:val="center"/>
                    <w:rPr>
                      <w:lang w:val="uk-UA"/>
                    </w:rPr>
                  </w:pPr>
                  <w:r w:rsidRPr="004E446D">
                    <w:rPr>
                      <w:lang w:val="uk-UA"/>
                    </w:rPr>
                    <w:t>5</w:t>
                  </w:r>
                </w:p>
              </w:tc>
              <w:tc>
                <w:tcPr>
                  <w:tcW w:w="531" w:type="pct"/>
                  <w:shd w:val="clear" w:color="auto" w:fill="FFFFFF"/>
                  <w:tcMar>
                    <w:top w:w="0" w:type="dxa"/>
                    <w:left w:w="0" w:type="dxa"/>
                    <w:bottom w:w="0" w:type="dxa"/>
                    <w:right w:w="0" w:type="dxa"/>
                  </w:tcMar>
                  <w:hideMark/>
                </w:tcPr>
                <w:p w:rsidR="00C52D75" w:rsidRPr="004E446D" w:rsidRDefault="00C52D75" w:rsidP="004E446D">
                  <w:pPr>
                    <w:spacing w:line="360" w:lineRule="atLeast"/>
                    <w:jc w:val="center"/>
                    <w:rPr>
                      <w:lang w:val="uk-UA"/>
                    </w:rPr>
                  </w:pPr>
                  <w:r w:rsidRPr="004E446D">
                    <w:rPr>
                      <w:lang w:val="uk-UA"/>
                    </w:rPr>
                    <w:t>5</w:t>
                  </w:r>
                </w:p>
              </w:tc>
              <w:tc>
                <w:tcPr>
                  <w:tcW w:w="530" w:type="pct"/>
                  <w:shd w:val="clear" w:color="auto" w:fill="FFFFFF"/>
                </w:tcPr>
                <w:p w:rsidR="00C52D75" w:rsidRPr="004E446D" w:rsidRDefault="00C52D75" w:rsidP="004E446D">
                  <w:pPr>
                    <w:spacing w:line="360" w:lineRule="atLeast"/>
                    <w:jc w:val="center"/>
                    <w:rPr>
                      <w:lang w:val="uk-UA"/>
                    </w:rPr>
                  </w:pPr>
                  <w:r w:rsidRPr="004E446D">
                    <w:rPr>
                      <w:lang w:val="uk-UA"/>
                    </w:rPr>
                    <w:t>5</w:t>
                  </w:r>
                </w:p>
              </w:tc>
              <w:tc>
                <w:tcPr>
                  <w:tcW w:w="391" w:type="pct"/>
                  <w:shd w:val="clear" w:color="auto" w:fill="FFFFFF"/>
                </w:tcPr>
                <w:p w:rsidR="00C52D75" w:rsidRPr="004E446D" w:rsidRDefault="00C52D75" w:rsidP="004E446D">
                  <w:pPr>
                    <w:spacing w:line="360" w:lineRule="atLeast"/>
                    <w:jc w:val="center"/>
                    <w:rPr>
                      <w:lang w:val="uk-UA"/>
                    </w:rPr>
                  </w:pPr>
                  <w:r w:rsidRPr="004E446D">
                    <w:rPr>
                      <w:lang w:val="uk-UA"/>
                    </w:rPr>
                    <w:t>5</w:t>
                  </w:r>
                </w:p>
              </w:tc>
            </w:tr>
            <w:tr w:rsidR="003E2D31"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rPr>
                      <w:lang w:val="uk-UA"/>
                    </w:rPr>
                  </w:pPr>
                  <w:r w:rsidRPr="00CC7504">
                    <w:rPr>
                      <w:lang w:val="uk-UA"/>
                    </w:rPr>
                    <w:t>20</w:t>
                  </w:r>
                </w:p>
              </w:tc>
              <w:tc>
                <w:tcPr>
                  <w:tcW w:w="2577" w:type="pct"/>
                  <w:gridSpan w:val="3"/>
                  <w:shd w:val="clear" w:color="auto" w:fill="FFFFFF"/>
                  <w:tcMar>
                    <w:top w:w="0" w:type="dxa"/>
                    <w:left w:w="0" w:type="dxa"/>
                    <w:bottom w:w="0" w:type="dxa"/>
                    <w:right w:w="0" w:type="dxa"/>
                  </w:tcMar>
                </w:tcPr>
                <w:p w:rsidR="00F01F4E" w:rsidRPr="00CC7504" w:rsidRDefault="00F01F4E" w:rsidP="00F01F4E">
                  <w:pPr>
                    <w:spacing w:line="276" w:lineRule="auto"/>
                    <w:rPr>
                      <w:lang w:val="uk-UA"/>
                    </w:rPr>
                  </w:pPr>
                  <w:r w:rsidRPr="00CC7504">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0,1</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0,1</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0,1</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0,1</w:t>
                  </w:r>
                </w:p>
              </w:tc>
            </w:tr>
          </w:tbl>
          <w:p w:rsidR="00862484" w:rsidRPr="00CC7504" w:rsidRDefault="009A6BDC" w:rsidP="00862484">
            <w:pPr>
              <w:shd w:val="clear" w:color="auto" w:fill="FFFFFF"/>
              <w:spacing w:line="360" w:lineRule="atLeast"/>
              <w:jc w:val="both"/>
              <w:rPr>
                <w:lang w:val="uk-UA"/>
              </w:rPr>
            </w:pPr>
            <w:r w:rsidRPr="00CC7504">
              <w:rPr>
                <w:lang w:val="uk-UA"/>
              </w:rPr>
              <w:t xml:space="preserve">          </w:t>
            </w:r>
          </w:p>
          <w:p w:rsidR="0062209D" w:rsidRPr="00CC7504" w:rsidRDefault="00655497" w:rsidP="00862484">
            <w:pPr>
              <w:shd w:val="clear" w:color="auto" w:fill="FFFFFF"/>
              <w:spacing w:line="360" w:lineRule="atLeast"/>
              <w:jc w:val="both"/>
              <w:rPr>
                <w:sz w:val="28"/>
                <w:szCs w:val="28"/>
              </w:rPr>
            </w:pPr>
            <w:r w:rsidRPr="00CC7504">
              <w:rPr>
                <w:sz w:val="28"/>
                <w:szCs w:val="28"/>
                <w:lang w:val="uk-UA"/>
              </w:rPr>
              <w:t xml:space="preserve">           </w:t>
            </w:r>
            <w:r w:rsidR="009A6BDC" w:rsidRPr="00CC7504">
              <w:rPr>
                <w:sz w:val="28"/>
                <w:szCs w:val="28"/>
                <w:lang w:val="uk-UA"/>
              </w:rPr>
              <w:t xml:space="preserve">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  </w:t>
            </w:r>
          </w:p>
        </w:tc>
      </w:tr>
      <w:tr w:rsidR="00E70B1B" w:rsidRPr="00603B8D" w:rsidTr="002C5685">
        <w:tblPrEx>
          <w:jc w:val="left"/>
        </w:tblPrEx>
        <w:trPr>
          <w:gridBefore w:val="2"/>
          <w:wBefore w:w="284" w:type="dxa"/>
        </w:trPr>
        <w:tc>
          <w:tcPr>
            <w:tcW w:w="9843" w:type="dxa"/>
            <w:gridSpan w:val="8"/>
          </w:tcPr>
          <w:p w:rsidR="00E70B1B" w:rsidRDefault="00E70B1B" w:rsidP="008F6503">
            <w:pPr>
              <w:widowControl w:val="0"/>
              <w:tabs>
                <w:tab w:val="left" w:pos="566"/>
              </w:tabs>
              <w:autoSpaceDE w:val="0"/>
              <w:autoSpaceDN w:val="0"/>
              <w:adjustRightInd w:val="0"/>
              <w:rPr>
                <w:b/>
                <w:sz w:val="28"/>
                <w:szCs w:val="28"/>
                <w:lang w:val="uk-UA"/>
              </w:rPr>
            </w:pPr>
          </w:p>
          <w:p w:rsidR="003B0148" w:rsidRDefault="003B0148" w:rsidP="008F6503">
            <w:pPr>
              <w:widowControl w:val="0"/>
              <w:tabs>
                <w:tab w:val="left" w:pos="566"/>
              </w:tabs>
              <w:autoSpaceDE w:val="0"/>
              <w:autoSpaceDN w:val="0"/>
              <w:adjustRightInd w:val="0"/>
              <w:rPr>
                <w:b/>
                <w:sz w:val="28"/>
                <w:szCs w:val="28"/>
                <w:lang w:val="uk-UA"/>
              </w:rPr>
            </w:pPr>
          </w:p>
          <w:p w:rsidR="003B0148" w:rsidRDefault="003B0148" w:rsidP="008F6503">
            <w:pPr>
              <w:widowControl w:val="0"/>
              <w:tabs>
                <w:tab w:val="left" w:pos="566"/>
              </w:tabs>
              <w:autoSpaceDE w:val="0"/>
              <w:autoSpaceDN w:val="0"/>
              <w:adjustRightInd w:val="0"/>
              <w:rPr>
                <w:b/>
                <w:sz w:val="28"/>
                <w:szCs w:val="28"/>
                <w:lang w:val="uk-UA"/>
              </w:rPr>
            </w:pPr>
          </w:p>
          <w:p w:rsidR="00655497" w:rsidRDefault="00655497" w:rsidP="008F6503">
            <w:pPr>
              <w:widowControl w:val="0"/>
              <w:tabs>
                <w:tab w:val="left" w:pos="566"/>
              </w:tabs>
              <w:autoSpaceDE w:val="0"/>
              <w:autoSpaceDN w:val="0"/>
              <w:adjustRightInd w:val="0"/>
              <w:rPr>
                <w:b/>
                <w:sz w:val="28"/>
                <w:szCs w:val="28"/>
                <w:lang w:val="uk-UA"/>
              </w:rPr>
            </w:pPr>
          </w:p>
          <w:p w:rsidR="00E70B1B" w:rsidRPr="00165E85" w:rsidRDefault="00E70B1B" w:rsidP="008F6503">
            <w:pPr>
              <w:widowControl w:val="0"/>
              <w:tabs>
                <w:tab w:val="left" w:pos="566"/>
              </w:tabs>
              <w:autoSpaceDE w:val="0"/>
              <w:autoSpaceDN w:val="0"/>
              <w:adjustRightInd w:val="0"/>
              <w:rPr>
                <w:sz w:val="28"/>
                <w:szCs w:val="28"/>
                <w:lang w:val="uk-UA"/>
              </w:rPr>
            </w:pPr>
            <w:r w:rsidRPr="00165E85">
              <w:rPr>
                <w:sz w:val="28"/>
                <w:szCs w:val="28"/>
                <w:lang w:val="uk-UA"/>
              </w:rPr>
              <w:t xml:space="preserve">Сумський міський голова </w:t>
            </w:r>
            <w:r w:rsidRPr="00165E85">
              <w:rPr>
                <w:sz w:val="28"/>
                <w:szCs w:val="28"/>
                <w:lang w:val="uk-UA"/>
              </w:rPr>
              <w:tab/>
            </w:r>
            <w:r w:rsidRPr="00165E85">
              <w:rPr>
                <w:sz w:val="28"/>
                <w:szCs w:val="28"/>
                <w:lang w:val="uk-UA"/>
              </w:rPr>
              <w:tab/>
              <w:t xml:space="preserve">              </w:t>
            </w:r>
            <w:r w:rsidRPr="00165E85">
              <w:rPr>
                <w:sz w:val="28"/>
                <w:szCs w:val="28"/>
                <w:lang w:val="uk-UA"/>
              </w:rPr>
              <w:tab/>
              <w:t xml:space="preserve">                         О.М. Лисенко</w:t>
            </w:r>
          </w:p>
        </w:tc>
      </w:tr>
    </w:tbl>
    <w:p w:rsidR="00655497" w:rsidRDefault="00655497">
      <w:pPr>
        <w:rPr>
          <w:lang w:val="uk-UA"/>
        </w:rPr>
      </w:pPr>
      <w:r>
        <w:rPr>
          <w:lang w:val="uk-UA"/>
        </w:rPr>
        <w:t xml:space="preserve">  </w:t>
      </w:r>
    </w:p>
    <w:p w:rsidR="003B0148" w:rsidRDefault="003B0148" w:rsidP="003B0148">
      <w:pPr>
        <w:widowControl w:val="0"/>
        <w:tabs>
          <w:tab w:val="left" w:pos="566"/>
        </w:tabs>
        <w:autoSpaceDE w:val="0"/>
        <w:autoSpaceDN w:val="0"/>
        <w:adjustRightInd w:val="0"/>
        <w:rPr>
          <w:sz w:val="28"/>
          <w:szCs w:val="28"/>
          <w:lang w:val="uk-UA"/>
        </w:rPr>
      </w:pPr>
      <w:r w:rsidRPr="009D4948">
        <w:rPr>
          <w:lang w:val="uk-UA"/>
        </w:rPr>
        <w:t>Виконавець: Клименко Ю.М.</w:t>
      </w:r>
    </w:p>
    <w:p w:rsidR="00CE6C22" w:rsidRDefault="00CE6C22" w:rsidP="003B0148">
      <w:bookmarkStart w:id="0" w:name="_GoBack"/>
      <w:bookmarkEnd w:id="0"/>
    </w:p>
    <w:sectPr w:rsidR="00CE6C22" w:rsidSect="00E516B9">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9D"/>
    <w:rsid w:val="000212EA"/>
    <w:rsid w:val="0004228C"/>
    <w:rsid w:val="00054650"/>
    <w:rsid w:val="0005664E"/>
    <w:rsid w:val="00057230"/>
    <w:rsid w:val="0006267D"/>
    <w:rsid w:val="000713E7"/>
    <w:rsid w:val="0007380F"/>
    <w:rsid w:val="00075FDB"/>
    <w:rsid w:val="00080A1C"/>
    <w:rsid w:val="00087E1A"/>
    <w:rsid w:val="000A40C7"/>
    <w:rsid w:val="000C4FF6"/>
    <w:rsid w:val="000C684C"/>
    <w:rsid w:val="000D236C"/>
    <w:rsid w:val="000D40B0"/>
    <w:rsid w:val="000E2770"/>
    <w:rsid w:val="000E7E8A"/>
    <w:rsid w:val="000F2B23"/>
    <w:rsid w:val="000F3C1E"/>
    <w:rsid w:val="001134C8"/>
    <w:rsid w:val="00113FDF"/>
    <w:rsid w:val="00123A54"/>
    <w:rsid w:val="0012682D"/>
    <w:rsid w:val="001402B4"/>
    <w:rsid w:val="0014749F"/>
    <w:rsid w:val="001523D5"/>
    <w:rsid w:val="00162641"/>
    <w:rsid w:val="00162A81"/>
    <w:rsid w:val="00164697"/>
    <w:rsid w:val="00165E85"/>
    <w:rsid w:val="001713C0"/>
    <w:rsid w:val="0018256A"/>
    <w:rsid w:val="0018626D"/>
    <w:rsid w:val="001A139B"/>
    <w:rsid w:val="001A5B52"/>
    <w:rsid w:val="001B0254"/>
    <w:rsid w:val="001B788C"/>
    <w:rsid w:val="001C66E5"/>
    <w:rsid w:val="001C7076"/>
    <w:rsid w:val="001D109C"/>
    <w:rsid w:val="001E5E2B"/>
    <w:rsid w:val="001F0722"/>
    <w:rsid w:val="001F2D1F"/>
    <w:rsid w:val="001F6EA1"/>
    <w:rsid w:val="001F7C2D"/>
    <w:rsid w:val="0020574C"/>
    <w:rsid w:val="00214C6E"/>
    <w:rsid w:val="0021646D"/>
    <w:rsid w:val="002275BA"/>
    <w:rsid w:val="0023161E"/>
    <w:rsid w:val="002343F6"/>
    <w:rsid w:val="002539BC"/>
    <w:rsid w:val="00256668"/>
    <w:rsid w:val="00264076"/>
    <w:rsid w:val="002644D2"/>
    <w:rsid w:val="002803DB"/>
    <w:rsid w:val="002910CC"/>
    <w:rsid w:val="0029154D"/>
    <w:rsid w:val="002946B5"/>
    <w:rsid w:val="00294BCF"/>
    <w:rsid w:val="002B09FB"/>
    <w:rsid w:val="002B0B7B"/>
    <w:rsid w:val="002B1602"/>
    <w:rsid w:val="002C210C"/>
    <w:rsid w:val="002C5685"/>
    <w:rsid w:val="002D0920"/>
    <w:rsid w:val="002D60AB"/>
    <w:rsid w:val="002E1403"/>
    <w:rsid w:val="002E61E9"/>
    <w:rsid w:val="002F2C7B"/>
    <w:rsid w:val="002F64EE"/>
    <w:rsid w:val="0030630A"/>
    <w:rsid w:val="003115A1"/>
    <w:rsid w:val="00312399"/>
    <w:rsid w:val="003215F8"/>
    <w:rsid w:val="003224D5"/>
    <w:rsid w:val="00322D99"/>
    <w:rsid w:val="003243B4"/>
    <w:rsid w:val="00330DB0"/>
    <w:rsid w:val="00330FA9"/>
    <w:rsid w:val="003519E4"/>
    <w:rsid w:val="00353C9A"/>
    <w:rsid w:val="003540BA"/>
    <w:rsid w:val="003608A5"/>
    <w:rsid w:val="00361FBB"/>
    <w:rsid w:val="0036453C"/>
    <w:rsid w:val="003656EF"/>
    <w:rsid w:val="00366408"/>
    <w:rsid w:val="00366ED9"/>
    <w:rsid w:val="003801C5"/>
    <w:rsid w:val="003877F4"/>
    <w:rsid w:val="00391E19"/>
    <w:rsid w:val="00392849"/>
    <w:rsid w:val="003978B4"/>
    <w:rsid w:val="003A5CA5"/>
    <w:rsid w:val="003B0148"/>
    <w:rsid w:val="003B4C81"/>
    <w:rsid w:val="003C688C"/>
    <w:rsid w:val="003E2D31"/>
    <w:rsid w:val="003F3A0D"/>
    <w:rsid w:val="003F4927"/>
    <w:rsid w:val="0040022C"/>
    <w:rsid w:val="00403F12"/>
    <w:rsid w:val="0041143A"/>
    <w:rsid w:val="00422A21"/>
    <w:rsid w:val="00425FF9"/>
    <w:rsid w:val="00441220"/>
    <w:rsid w:val="00441ADE"/>
    <w:rsid w:val="004467C8"/>
    <w:rsid w:val="00446FA3"/>
    <w:rsid w:val="00453249"/>
    <w:rsid w:val="00455FCC"/>
    <w:rsid w:val="004760FE"/>
    <w:rsid w:val="004800FC"/>
    <w:rsid w:val="004825E8"/>
    <w:rsid w:val="00484978"/>
    <w:rsid w:val="004A09B6"/>
    <w:rsid w:val="004A4C5E"/>
    <w:rsid w:val="004B0B8E"/>
    <w:rsid w:val="004B2E4E"/>
    <w:rsid w:val="004D0C4B"/>
    <w:rsid w:val="004D2131"/>
    <w:rsid w:val="004D224F"/>
    <w:rsid w:val="004D64C5"/>
    <w:rsid w:val="004E275F"/>
    <w:rsid w:val="004E446D"/>
    <w:rsid w:val="004E4FE3"/>
    <w:rsid w:val="005060C4"/>
    <w:rsid w:val="00514315"/>
    <w:rsid w:val="00515010"/>
    <w:rsid w:val="00521AFD"/>
    <w:rsid w:val="00525F8F"/>
    <w:rsid w:val="005304EA"/>
    <w:rsid w:val="00542B6F"/>
    <w:rsid w:val="00550593"/>
    <w:rsid w:val="005524A0"/>
    <w:rsid w:val="00562512"/>
    <w:rsid w:val="00565B71"/>
    <w:rsid w:val="00565CD3"/>
    <w:rsid w:val="005678C6"/>
    <w:rsid w:val="00571290"/>
    <w:rsid w:val="0057242E"/>
    <w:rsid w:val="0057378A"/>
    <w:rsid w:val="00577A22"/>
    <w:rsid w:val="00580E13"/>
    <w:rsid w:val="005838DE"/>
    <w:rsid w:val="00587CC9"/>
    <w:rsid w:val="00593180"/>
    <w:rsid w:val="005A051C"/>
    <w:rsid w:val="005B62C0"/>
    <w:rsid w:val="005C76DF"/>
    <w:rsid w:val="005F5381"/>
    <w:rsid w:val="006007F5"/>
    <w:rsid w:val="00602D09"/>
    <w:rsid w:val="0060360D"/>
    <w:rsid w:val="00603B8D"/>
    <w:rsid w:val="00607A33"/>
    <w:rsid w:val="0062209D"/>
    <w:rsid w:val="00627244"/>
    <w:rsid w:val="00635575"/>
    <w:rsid w:val="00640E6E"/>
    <w:rsid w:val="00641BA6"/>
    <w:rsid w:val="006425E6"/>
    <w:rsid w:val="006430C6"/>
    <w:rsid w:val="006436E5"/>
    <w:rsid w:val="00650B18"/>
    <w:rsid w:val="00655497"/>
    <w:rsid w:val="006671EC"/>
    <w:rsid w:val="00677844"/>
    <w:rsid w:val="0068137F"/>
    <w:rsid w:val="00681747"/>
    <w:rsid w:val="00682C96"/>
    <w:rsid w:val="00684385"/>
    <w:rsid w:val="006864D8"/>
    <w:rsid w:val="00687F50"/>
    <w:rsid w:val="006939AB"/>
    <w:rsid w:val="0069459D"/>
    <w:rsid w:val="006A3610"/>
    <w:rsid w:val="006A4E30"/>
    <w:rsid w:val="006B3A9C"/>
    <w:rsid w:val="006B55A9"/>
    <w:rsid w:val="006B679E"/>
    <w:rsid w:val="006C1BF1"/>
    <w:rsid w:val="006C651D"/>
    <w:rsid w:val="006C6A25"/>
    <w:rsid w:val="006D7035"/>
    <w:rsid w:val="006E1FA8"/>
    <w:rsid w:val="006F1564"/>
    <w:rsid w:val="006F4E9F"/>
    <w:rsid w:val="006F5C84"/>
    <w:rsid w:val="006F74AA"/>
    <w:rsid w:val="00703A59"/>
    <w:rsid w:val="00705824"/>
    <w:rsid w:val="00713943"/>
    <w:rsid w:val="0072428A"/>
    <w:rsid w:val="00740479"/>
    <w:rsid w:val="007479A9"/>
    <w:rsid w:val="007677A1"/>
    <w:rsid w:val="00773F92"/>
    <w:rsid w:val="00775D29"/>
    <w:rsid w:val="007812AD"/>
    <w:rsid w:val="0078385C"/>
    <w:rsid w:val="00791698"/>
    <w:rsid w:val="007A34FA"/>
    <w:rsid w:val="007B4AB8"/>
    <w:rsid w:val="007B67C5"/>
    <w:rsid w:val="007C2377"/>
    <w:rsid w:val="007D078D"/>
    <w:rsid w:val="007D2C26"/>
    <w:rsid w:val="007E40BB"/>
    <w:rsid w:val="007E61EC"/>
    <w:rsid w:val="007F0805"/>
    <w:rsid w:val="007F5593"/>
    <w:rsid w:val="00805513"/>
    <w:rsid w:val="0080584B"/>
    <w:rsid w:val="008141FC"/>
    <w:rsid w:val="008246D6"/>
    <w:rsid w:val="00825280"/>
    <w:rsid w:val="008261C7"/>
    <w:rsid w:val="00832C17"/>
    <w:rsid w:val="00833B6A"/>
    <w:rsid w:val="008403A3"/>
    <w:rsid w:val="00845517"/>
    <w:rsid w:val="0084692F"/>
    <w:rsid w:val="00850CA7"/>
    <w:rsid w:val="00862484"/>
    <w:rsid w:val="00867CD3"/>
    <w:rsid w:val="00867F85"/>
    <w:rsid w:val="008764E3"/>
    <w:rsid w:val="00877252"/>
    <w:rsid w:val="00880B00"/>
    <w:rsid w:val="00894344"/>
    <w:rsid w:val="008A021E"/>
    <w:rsid w:val="008A7200"/>
    <w:rsid w:val="008B6B5D"/>
    <w:rsid w:val="008B7637"/>
    <w:rsid w:val="008D3A75"/>
    <w:rsid w:val="008D6A38"/>
    <w:rsid w:val="008E4462"/>
    <w:rsid w:val="008F6105"/>
    <w:rsid w:val="008F626E"/>
    <w:rsid w:val="008F6503"/>
    <w:rsid w:val="009017BF"/>
    <w:rsid w:val="009020B6"/>
    <w:rsid w:val="009072B6"/>
    <w:rsid w:val="009074D4"/>
    <w:rsid w:val="009076CE"/>
    <w:rsid w:val="00910791"/>
    <w:rsid w:val="0091099B"/>
    <w:rsid w:val="00916AF6"/>
    <w:rsid w:val="009348F4"/>
    <w:rsid w:val="00937996"/>
    <w:rsid w:val="009404F4"/>
    <w:rsid w:val="00941D02"/>
    <w:rsid w:val="00953B3F"/>
    <w:rsid w:val="00955F45"/>
    <w:rsid w:val="0096115E"/>
    <w:rsid w:val="00970D5B"/>
    <w:rsid w:val="00976899"/>
    <w:rsid w:val="009775E8"/>
    <w:rsid w:val="00992939"/>
    <w:rsid w:val="0099400E"/>
    <w:rsid w:val="009A1DBA"/>
    <w:rsid w:val="009A41D4"/>
    <w:rsid w:val="009A6BDC"/>
    <w:rsid w:val="009B1BF0"/>
    <w:rsid w:val="009B2CA3"/>
    <w:rsid w:val="009B44F4"/>
    <w:rsid w:val="009B62DF"/>
    <w:rsid w:val="009B7888"/>
    <w:rsid w:val="009C04AF"/>
    <w:rsid w:val="009C1A9B"/>
    <w:rsid w:val="009D2AE6"/>
    <w:rsid w:val="009D4948"/>
    <w:rsid w:val="009D4CC1"/>
    <w:rsid w:val="009F4B5C"/>
    <w:rsid w:val="00A04984"/>
    <w:rsid w:val="00A10C89"/>
    <w:rsid w:val="00A17A25"/>
    <w:rsid w:val="00A2207B"/>
    <w:rsid w:val="00A369C3"/>
    <w:rsid w:val="00A3705D"/>
    <w:rsid w:val="00A3738D"/>
    <w:rsid w:val="00A55938"/>
    <w:rsid w:val="00A80708"/>
    <w:rsid w:val="00A87838"/>
    <w:rsid w:val="00A91B88"/>
    <w:rsid w:val="00A93DF1"/>
    <w:rsid w:val="00AB0B99"/>
    <w:rsid w:val="00AB40EF"/>
    <w:rsid w:val="00AC1EF3"/>
    <w:rsid w:val="00AC36FD"/>
    <w:rsid w:val="00AC3B25"/>
    <w:rsid w:val="00AC6AFC"/>
    <w:rsid w:val="00AD18D2"/>
    <w:rsid w:val="00AD24EB"/>
    <w:rsid w:val="00AF0ED6"/>
    <w:rsid w:val="00AF4907"/>
    <w:rsid w:val="00AF5CE7"/>
    <w:rsid w:val="00B02202"/>
    <w:rsid w:val="00B04CBF"/>
    <w:rsid w:val="00B1161A"/>
    <w:rsid w:val="00B129B1"/>
    <w:rsid w:val="00B16515"/>
    <w:rsid w:val="00B321D4"/>
    <w:rsid w:val="00B340D6"/>
    <w:rsid w:val="00B34420"/>
    <w:rsid w:val="00B35827"/>
    <w:rsid w:val="00B44796"/>
    <w:rsid w:val="00B52C9E"/>
    <w:rsid w:val="00B56BF3"/>
    <w:rsid w:val="00B7678E"/>
    <w:rsid w:val="00B83511"/>
    <w:rsid w:val="00B87EDA"/>
    <w:rsid w:val="00B92F91"/>
    <w:rsid w:val="00BA0A69"/>
    <w:rsid w:val="00BB0DBA"/>
    <w:rsid w:val="00BC2CDE"/>
    <w:rsid w:val="00BD1447"/>
    <w:rsid w:val="00BD42ED"/>
    <w:rsid w:val="00BD5144"/>
    <w:rsid w:val="00BD55A4"/>
    <w:rsid w:val="00BE381C"/>
    <w:rsid w:val="00BF549A"/>
    <w:rsid w:val="00C13A2A"/>
    <w:rsid w:val="00C1664E"/>
    <w:rsid w:val="00C213FF"/>
    <w:rsid w:val="00C41E88"/>
    <w:rsid w:val="00C51FAF"/>
    <w:rsid w:val="00C52D75"/>
    <w:rsid w:val="00C54D3C"/>
    <w:rsid w:val="00C61982"/>
    <w:rsid w:val="00C61CA2"/>
    <w:rsid w:val="00C656F0"/>
    <w:rsid w:val="00C73713"/>
    <w:rsid w:val="00C73E8A"/>
    <w:rsid w:val="00C81B4A"/>
    <w:rsid w:val="00C84775"/>
    <w:rsid w:val="00C8518A"/>
    <w:rsid w:val="00C857E5"/>
    <w:rsid w:val="00C87FCA"/>
    <w:rsid w:val="00C9096A"/>
    <w:rsid w:val="00C93A2E"/>
    <w:rsid w:val="00CA3141"/>
    <w:rsid w:val="00CB114D"/>
    <w:rsid w:val="00CB489C"/>
    <w:rsid w:val="00CC14F4"/>
    <w:rsid w:val="00CC55BD"/>
    <w:rsid w:val="00CC7504"/>
    <w:rsid w:val="00CD20BF"/>
    <w:rsid w:val="00CD36B7"/>
    <w:rsid w:val="00CD7FAB"/>
    <w:rsid w:val="00CE0951"/>
    <w:rsid w:val="00CE622D"/>
    <w:rsid w:val="00CE6C22"/>
    <w:rsid w:val="00CF0D8F"/>
    <w:rsid w:val="00CF4894"/>
    <w:rsid w:val="00CF570E"/>
    <w:rsid w:val="00D00140"/>
    <w:rsid w:val="00D04430"/>
    <w:rsid w:val="00D07454"/>
    <w:rsid w:val="00D12970"/>
    <w:rsid w:val="00D14ECF"/>
    <w:rsid w:val="00D203AD"/>
    <w:rsid w:val="00D268D7"/>
    <w:rsid w:val="00D32420"/>
    <w:rsid w:val="00D33465"/>
    <w:rsid w:val="00D44113"/>
    <w:rsid w:val="00D4474C"/>
    <w:rsid w:val="00D44EA0"/>
    <w:rsid w:val="00D5014F"/>
    <w:rsid w:val="00D526DD"/>
    <w:rsid w:val="00D65B18"/>
    <w:rsid w:val="00D71871"/>
    <w:rsid w:val="00D80723"/>
    <w:rsid w:val="00D81EEB"/>
    <w:rsid w:val="00D838B4"/>
    <w:rsid w:val="00D8501B"/>
    <w:rsid w:val="00D90B6A"/>
    <w:rsid w:val="00D939B0"/>
    <w:rsid w:val="00D9588B"/>
    <w:rsid w:val="00DA3AA1"/>
    <w:rsid w:val="00DA506F"/>
    <w:rsid w:val="00DB1490"/>
    <w:rsid w:val="00DB4816"/>
    <w:rsid w:val="00DC4F5D"/>
    <w:rsid w:val="00DC64B1"/>
    <w:rsid w:val="00DD28A5"/>
    <w:rsid w:val="00DD2C87"/>
    <w:rsid w:val="00DD2DE0"/>
    <w:rsid w:val="00DD4AD7"/>
    <w:rsid w:val="00DF2594"/>
    <w:rsid w:val="00DF3EB8"/>
    <w:rsid w:val="00DF6A6D"/>
    <w:rsid w:val="00E00DA6"/>
    <w:rsid w:val="00E01B7D"/>
    <w:rsid w:val="00E04D54"/>
    <w:rsid w:val="00E14A90"/>
    <w:rsid w:val="00E163B9"/>
    <w:rsid w:val="00E516B9"/>
    <w:rsid w:val="00E57B0F"/>
    <w:rsid w:val="00E60D39"/>
    <w:rsid w:val="00E650FE"/>
    <w:rsid w:val="00E70B1B"/>
    <w:rsid w:val="00E70DC6"/>
    <w:rsid w:val="00E73928"/>
    <w:rsid w:val="00E821B4"/>
    <w:rsid w:val="00E84B4E"/>
    <w:rsid w:val="00E873AE"/>
    <w:rsid w:val="00E93F6B"/>
    <w:rsid w:val="00EA0730"/>
    <w:rsid w:val="00EA703B"/>
    <w:rsid w:val="00EB28EC"/>
    <w:rsid w:val="00EC1393"/>
    <w:rsid w:val="00EC16B3"/>
    <w:rsid w:val="00EC5369"/>
    <w:rsid w:val="00EC60A9"/>
    <w:rsid w:val="00ED0911"/>
    <w:rsid w:val="00ED5D54"/>
    <w:rsid w:val="00EF0BB7"/>
    <w:rsid w:val="00EF5851"/>
    <w:rsid w:val="00F01F4E"/>
    <w:rsid w:val="00F15AFF"/>
    <w:rsid w:val="00F4115A"/>
    <w:rsid w:val="00F45AD6"/>
    <w:rsid w:val="00F63E7F"/>
    <w:rsid w:val="00F70EA6"/>
    <w:rsid w:val="00F720A6"/>
    <w:rsid w:val="00F803DD"/>
    <w:rsid w:val="00F836AC"/>
    <w:rsid w:val="00F916A7"/>
    <w:rsid w:val="00FA1AA2"/>
    <w:rsid w:val="00FA6630"/>
    <w:rsid w:val="00FB05DB"/>
    <w:rsid w:val="00FB0EC4"/>
    <w:rsid w:val="00FC2D5A"/>
    <w:rsid w:val="00FC31BF"/>
    <w:rsid w:val="00FC3384"/>
    <w:rsid w:val="00FC50BA"/>
    <w:rsid w:val="00FD1DD9"/>
    <w:rsid w:val="00FD3294"/>
    <w:rsid w:val="00FD3B9F"/>
    <w:rsid w:val="00FE2E37"/>
    <w:rsid w:val="00FF2D3E"/>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66331-9CF5-4741-9608-4419F63F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8676">
      <w:bodyDiv w:val="1"/>
      <w:marLeft w:val="0"/>
      <w:marRight w:val="0"/>
      <w:marTop w:val="0"/>
      <w:marBottom w:val="0"/>
      <w:divBdr>
        <w:top w:val="none" w:sz="0" w:space="0" w:color="auto"/>
        <w:left w:val="none" w:sz="0" w:space="0" w:color="auto"/>
        <w:bottom w:val="none" w:sz="0" w:space="0" w:color="auto"/>
        <w:right w:val="none" w:sz="0" w:space="0" w:color="auto"/>
      </w:divBdr>
    </w:div>
    <w:div w:id="19816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3" Type="http://schemas.openxmlformats.org/officeDocument/2006/relationships/styles" Target="styles.xml"/><Relationship Id="rId7" Type="http://schemas.openxmlformats.org/officeDocument/2006/relationships/hyperlink" Target="http://search.ligazakon.ua/l_doc2.nsf/link1/T10_27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2972-4D81-4D8C-AC15-39883100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Pages>
  <Words>7865</Words>
  <Characters>44836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Яковенко Тетяна Миколаївна</cp:lastModifiedBy>
  <cp:revision>5</cp:revision>
  <cp:lastPrinted>2020-05-06T06:18:00Z</cp:lastPrinted>
  <dcterms:created xsi:type="dcterms:W3CDTF">2020-05-05T11:33:00Z</dcterms:created>
  <dcterms:modified xsi:type="dcterms:W3CDTF">2020-05-13T08:23:00Z</dcterms:modified>
</cp:coreProperties>
</file>