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D409F4" w:rsidRPr="00D409F4" w:rsidTr="00D409F4">
        <w:trPr>
          <w:trHeight w:val="964"/>
        </w:trPr>
        <w:tc>
          <w:tcPr>
            <w:tcW w:w="4255" w:type="dxa"/>
          </w:tcPr>
          <w:p w:rsidR="00D409F4" w:rsidRPr="00D409F4" w:rsidRDefault="00D409F4" w:rsidP="00ED0DFC">
            <w:pPr>
              <w:spacing w:after="0"/>
              <w:ind w:left="315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="007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5" w:type="dxa"/>
          </w:tcPr>
          <w:p w:rsidR="00D409F4" w:rsidRPr="00D409F4" w:rsidRDefault="00ED0DFC" w:rsidP="00D409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384CC14" wp14:editId="1895C71A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D409F4" w:rsidRPr="00D409F4" w:rsidRDefault="00D409F4" w:rsidP="00D409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D409F4" w:rsidRPr="00D409F4">
              <w:trPr>
                <w:trHeight w:val="80"/>
              </w:trPr>
              <w:tc>
                <w:tcPr>
                  <w:tcW w:w="4255" w:type="dxa"/>
                </w:tcPr>
                <w:p w:rsidR="00D409F4" w:rsidRPr="00D409F4" w:rsidRDefault="00D409F4" w:rsidP="00D409F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оприлюднено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                         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оприлюднено</w:t>
                  </w:r>
                </w:p>
                <w:p w:rsidR="00D409F4" w:rsidRPr="00D409F4" w:rsidRDefault="00D409F4" w:rsidP="00E73A0D">
                  <w:pPr>
                    <w:tabs>
                      <w:tab w:val="left" w:pos="327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«__» _____ 20</w:t>
                  </w:r>
                  <w:r w:rsidR="00E73A0D" w:rsidRPr="00E73A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20</w:t>
                  </w:r>
                  <w:r w:rsidR="003626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</w:t>
                  </w:r>
                </w:p>
              </w:tc>
            </w:tr>
          </w:tbl>
          <w:p w:rsidR="00D409F4" w:rsidRPr="00D409F4" w:rsidRDefault="00D409F4" w:rsidP="00D409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409F4" w:rsidRPr="00D409F4" w:rsidRDefault="00D409F4" w:rsidP="00D409F4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D409F4" w:rsidRPr="00D409F4" w:rsidRDefault="00D409F4" w:rsidP="00ED0DF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245"/>
      </w:tblGrid>
      <w:tr w:rsidR="00D409F4" w:rsidRPr="00D409F4" w:rsidTr="00D409F4">
        <w:tc>
          <w:tcPr>
            <w:tcW w:w="5245" w:type="dxa"/>
            <w:hideMark/>
          </w:tcPr>
          <w:p w:rsidR="00D409F4" w:rsidRPr="00D409F4" w:rsidRDefault="00D409F4" w:rsidP="00823680">
            <w:pPr>
              <w:tabs>
                <w:tab w:val="left" w:pos="53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</w:t>
            </w: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D409F4" w:rsidRPr="00D409F4" w:rsidRDefault="00D409F4" w:rsidP="00D409F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D409F4" w:rsidRPr="00D409F4" w:rsidTr="00D409F4">
        <w:trPr>
          <w:trHeight w:val="195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4" w:rsidRPr="00D409F4" w:rsidRDefault="00D409F4" w:rsidP="00407789">
            <w:pPr>
              <w:keepNext/>
              <w:spacing w:after="0"/>
              <w:ind w:left="567" w:hanging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Про </w:t>
            </w:r>
            <w:proofErr w:type="spellStart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ів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ТОВ «АТП</w:t>
            </w:r>
            <w:r w:rsidR="00786A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1054</w:t>
            </w:r>
            <w:r w:rsidR="00E8732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D409F4" w:rsidRPr="00D409F4" w:rsidRDefault="00D409F4" w:rsidP="00D409F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409F4" w:rsidRPr="00D409F4" w:rsidRDefault="00D409F4" w:rsidP="00D409F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567"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F4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D409F4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D409F4">
        <w:rPr>
          <w:rFonts w:ascii="Times New Roman" w:eastAsia="Calibri" w:hAnsi="Times New Roman" w:cs="Times New Roman"/>
          <w:sz w:val="28"/>
          <w:szCs w:val="28"/>
        </w:rPr>
        <w:t>виконавця послуг з пере</w:t>
      </w:r>
      <w:r>
        <w:rPr>
          <w:rFonts w:ascii="Times New Roman" w:eastAsia="Calibri" w:hAnsi="Times New Roman" w:cs="Times New Roman"/>
          <w:sz w:val="28"/>
          <w:szCs w:val="28"/>
        </w:rPr>
        <w:t>везення пасажирів ТОВ «АТП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1054</w:t>
      </w:r>
      <w:r w:rsidRPr="00D409F4">
        <w:rPr>
          <w:rFonts w:ascii="Times New Roman" w:eastAsia="Calibri" w:hAnsi="Times New Roman" w:cs="Times New Roman"/>
          <w:sz w:val="28"/>
          <w:szCs w:val="28"/>
        </w:rPr>
        <w:t>»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F61219">
        <w:rPr>
          <w:rFonts w:ascii="Times New Roman" w:eastAsia="Calibri" w:hAnsi="Times New Roman" w:cs="Times New Roman"/>
          <w:sz w:val="28"/>
          <w:szCs w:val="28"/>
        </w:rPr>
        <w:t>1</w:t>
      </w:r>
      <w:r w:rsidR="00E73A0D" w:rsidRPr="00E73A0D">
        <w:rPr>
          <w:rFonts w:ascii="Times New Roman" w:eastAsia="Calibri" w:hAnsi="Times New Roman" w:cs="Times New Roman"/>
          <w:sz w:val="28"/>
          <w:szCs w:val="28"/>
        </w:rPr>
        <w:t>7</w:t>
      </w:r>
      <w:r w:rsidR="00786A79">
        <w:rPr>
          <w:rFonts w:ascii="Times New Roman" w:eastAsia="Calibri" w:hAnsi="Times New Roman" w:cs="Times New Roman"/>
          <w:sz w:val="28"/>
          <w:szCs w:val="28"/>
        </w:rPr>
        <w:t>.</w:t>
      </w:r>
      <w:r w:rsidR="00E73A0D" w:rsidRPr="00E73A0D">
        <w:rPr>
          <w:rFonts w:ascii="Times New Roman" w:eastAsia="Calibri" w:hAnsi="Times New Roman" w:cs="Times New Roman"/>
          <w:sz w:val="28"/>
          <w:szCs w:val="28"/>
        </w:rPr>
        <w:t>11</w:t>
      </w:r>
      <w:r w:rsidR="00786A79">
        <w:rPr>
          <w:rFonts w:ascii="Times New Roman" w:eastAsia="Calibri" w:hAnsi="Times New Roman" w:cs="Times New Roman"/>
          <w:sz w:val="28"/>
          <w:szCs w:val="28"/>
        </w:rPr>
        <w:t>.20</w:t>
      </w:r>
      <w:r w:rsidR="00E73A0D" w:rsidRPr="00E73A0D">
        <w:rPr>
          <w:rFonts w:ascii="Times New Roman" w:eastAsia="Calibri" w:hAnsi="Times New Roman" w:cs="Times New Roman"/>
          <w:sz w:val="28"/>
          <w:szCs w:val="28"/>
        </w:rPr>
        <w:t>20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73A0D" w:rsidRPr="00E73A0D">
        <w:rPr>
          <w:rFonts w:ascii="Times New Roman" w:eastAsia="Calibri" w:hAnsi="Times New Roman" w:cs="Times New Roman"/>
          <w:sz w:val="28"/>
          <w:szCs w:val="28"/>
        </w:rPr>
        <w:t>9</w:t>
      </w:r>
      <w:r w:rsidR="00F61219">
        <w:rPr>
          <w:rFonts w:ascii="Times New Roman" w:eastAsia="Calibri" w:hAnsi="Times New Roman" w:cs="Times New Roman"/>
          <w:sz w:val="28"/>
          <w:szCs w:val="28"/>
        </w:rPr>
        <w:t>9</w:t>
      </w:r>
      <w:r w:rsidRPr="00D409F4">
        <w:rPr>
          <w:rFonts w:ascii="Times New Roman" w:eastAsia="Calibri" w:hAnsi="Times New Roman" w:cs="Times New Roman"/>
          <w:sz w:val="28"/>
        </w:rPr>
        <w:t xml:space="preserve"> </w:t>
      </w:r>
      <w:r w:rsidR="00786A79">
        <w:rPr>
          <w:rFonts w:ascii="Times New Roman" w:eastAsia="Calibri" w:hAnsi="Times New Roman" w:cs="Times New Roman"/>
          <w:sz w:val="28"/>
        </w:rPr>
        <w:t xml:space="preserve"> </w:t>
      </w:r>
      <w:r w:rsidRPr="00D409F4">
        <w:rPr>
          <w:rFonts w:ascii="Times New Roman" w:eastAsia="Calibri" w:hAnsi="Times New Roman" w:cs="Times New Roman"/>
          <w:sz w:val="28"/>
        </w:rPr>
        <w:t>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D409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</w:t>
      </w:r>
      <w:r w:rsidR="008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57 «Роменська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09F4">
        <w:rPr>
          <w:rFonts w:ascii="Times New Roman" w:eastAsia="Calibri" w:hAnsi="Times New Roman" w:cs="Times New Roman"/>
          <w:sz w:val="28"/>
          <w:szCs w:val="28"/>
        </w:rPr>
        <w:t xml:space="preserve"> 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C92037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D409F4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D409F4" w:rsidRPr="00C92037" w:rsidRDefault="00D409F4" w:rsidP="00D409F4">
      <w:pPr>
        <w:spacing w:after="0" w:line="240" w:lineRule="auto"/>
        <w:ind w:left="567"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D409F4" w:rsidRPr="00C92037" w:rsidRDefault="00D409F4" w:rsidP="00D409F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D409F4" w:rsidRPr="00D409F4" w:rsidRDefault="00D409F4" w:rsidP="00D409F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D409F4" w:rsidRPr="00D409F4" w:rsidRDefault="00D409F4" w:rsidP="00D409F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167" w:rsidRPr="00890167" w:rsidRDefault="00890167" w:rsidP="00890167">
      <w:pPr>
        <w:tabs>
          <w:tab w:val="left" w:pos="710"/>
          <w:tab w:val="left" w:pos="1418"/>
        </w:tabs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E73A0D" w:rsidRPr="00890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73A0D" w:rsidRPr="008901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="00E73A0D" w:rsidRPr="00890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409F4" w:rsidRPr="00890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</w:t>
      </w:r>
      <w:r w:rsidR="00D54387" w:rsidRPr="00890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D409F4" w:rsidRPr="00890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автобусних маршрутах загального користування, </w:t>
      </w:r>
      <w:r w:rsidR="00D409F4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працюють у звичайному режимі  № 10 «</w:t>
      </w:r>
      <w:proofErr w:type="spellStart"/>
      <w:r w:rsidR="00D409F4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 w:rsidR="00D409F4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Героїв Крут»,   № 54 «</w:t>
      </w:r>
      <w:proofErr w:type="spellStart"/>
      <w:r w:rsidR="00D409F4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Косівщина-Хіммістечко</w:t>
      </w:r>
      <w:proofErr w:type="spellEnd"/>
      <w:r w:rsidR="00D409F4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57 «Роменська </w:t>
      </w:r>
      <w:r w:rsidR="001679A0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09F4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09F4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="00407789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 наступному розмірі: </w:t>
      </w:r>
      <w:r w:rsidR="00E73A0D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A0D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A0D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вартість одного </w:t>
      </w:r>
      <w:proofErr w:type="spellStart"/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 гривень;</w:t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вартість одного </w:t>
      </w:r>
      <w:proofErr w:type="spellStart"/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дітей 1-4 класів (протягом календарного року) - 2 гривні.</w:t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0167" w:rsidRPr="00890167" w:rsidRDefault="00890167" w:rsidP="00890167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07" w:rsidRPr="00815B07" w:rsidRDefault="00815B07" w:rsidP="00890167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09F4" w:rsidRPr="00D409F4" w:rsidRDefault="00815B07" w:rsidP="00890167">
      <w:pPr>
        <w:tabs>
          <w:tab w:val="left" w:pos="1418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7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D409F4"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409F4"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09F4"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09F4"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D409F4"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Про тарифи на послуги з перевезення пасажирів на автобусних маршрутах загального користування, що працюють у звичайному режимі  ТОВ «АТП 1054» вважати таким, що втратило чинність.</w:t>
      </w:r>
      <w:r w:rsidR="00D54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167" w:rsidRDefault="00815B07" w:rsidP="00DF3402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F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F3402" w:rsidRPr="004C7BAC" w:rsidRDefault="00890167" w:rsidP="00DF3402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7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F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3402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набуває чинності з </w:t>
      </w:r>
      <w:r w:rsidR="00DF3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його офіційного</w:t>
      </w:r>
      <w:r w:rsidR="00DF3402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оприлюднення. </w:t>
      </w:r>
    </w:p>
    <w:p w:rsidR="00DF3402" w:rsidRPr="004C7BAC" w:rsidRDefault="00DF3402" w:rsidP="00DF3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815B07" w:rsidRDefault="00D409F4" w:rsidP="00815B07">
      <w:pPr>
        <w:tabs>
          <w:tab w:val="left" w:pos="709"/>
          <w:tab w:val="left" w:pos="1418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804" w:rsidRPr="003E6804" w:rsidRDefault="003E6804" w:rsidP="003E6804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F4" w:rsidRPr="00D409F4" w:rsidRDefault="00D409F4" w:rsidP="00D409F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5438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D409F4" w:rsidRPr="00D409F4" w:rsidTr="00D53E18">
        <w:tc>
          <w:tcPr>
            <w:tcW w:w="4577" w:type="dxa"/>
            <w:hideMark/>
          </w:tcPr>
          <w:p w:rsidR="00D409F4" w:rsidRPr="00D409F4" w:rsidRDefault="00ED0DFC" w:rsidP="00D4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D409F4" w:rsidRPr="00D40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D409F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D409F4" w:rsidRPr="00D40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  <w:p w:rsidR="003E680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6804" w:rsidRPr="00D409F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04" w:rsidRPr="00F2035A" w:rsidRDefault="003E6804" w:rsidP="003E680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F2035A"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Яковенко С.В., 700-668, </w:t>
      </w:r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«АТП</w:t>
      </w:r>
      <w:r w:rsidR="00786A79"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- 1054», </w:t>
      </w:r>
      <w:proofErr w:type="spellStart"/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. (050)3078400</w:t>
      </w:r>
    </w:p>
    <w:p w:rsidR="003E6804" w:rsidRPr="00D409F4" w:rsidRDefault="003E6804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Розіслати: </w:t>
      </w:r>
      <w:r w:rsidR="00E7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«АТП</w:t>
      </w:r>
      <w:r w:rsidR="0069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1054», </w:t>
      </w:r>
      <w:r w:rsidR="0078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DF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Яковенку С.В.</w:t>
      </w:r>
    </w:p>
    <w:p w:rsid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0C9" w:rsidRDefault="00890167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60C9" w:rsidRDefault="007760C9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90167" w:rsidRDefault="007760C9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</w:t>
      </w:r>
      <w:r w:rsidR="00D409F4"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D409F4" w:rsidRPr="00D409F4" w:rsidRDefault="00890167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                </w:t>
      </w:r>
      <w:r w:rsidR="00D409F4"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     ПОГОДЖЕННЯ</w:t>
      </w:r>
    </w:p>
    <w:p w:rsidR="00D409F4" w:rsidRPr="00D409F4" w:rsidRDefault="00D409F4" w:rsidP="00B50B94">
      <w:pPr>
        <w:tabs>
          <w:tab w:val="left" w:pos="709"/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D409F4" w:rsidRPr="00D409F4" w:rsidRDefault="00D409F4" w:rsidP="00B50B94">
      <w:pPr>
        <w:tabs>
          <w:tab w:val="left" w:pos="8931"/>
        </w:tabs>
        <w:spacing w:after="0" w:line="240" w:lineRule="auto"/>
        <w:ind w:left="426" w:right="638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r w:rsidR="00F8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встановлення </w:t>
      </w:r>
      <w:r w:rsidR="00CC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</w:t>
      </w:r>
      <w:r w:rsidR="00F8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F8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транспортні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 з перевезення пасажирів на</w:t>
      </w:r>
      <w:r w:rsidR="00CC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автобусному маршруті загального користування, що працюють у звичайному режимі ТОВ  «АТП</w:t>
      </w:r>
      <w:r w:rsidR="0069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1054»</w:t>
      </w:r>
    </w:p>
    <w:p w:rsidR="00D409F4" w:rsidRPr="00D409F4" w:rsidRDefault="00D409F4" w:rsidP="00B50B94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167" w:rsidRDefault="00890167" w:rsidP="00ED0DF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DFC" w:rsidRPr="000D210D" w:rsidRDefault="00D409F4" w:rsidP="00ED0DF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DFC"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ED0DFC" w:rsidRPr="000D210D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ED0DFC" w:rsidRPr="000D210D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0DFC" w:rsidRDefault="00ED0DFC" w:rsidP="00ED0DFC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F4" w:rsidRPr="00D409F4" w:rsidRDefault="00D409F4" w:rsidP="00ED0DFC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ТОВ  «АТП</w:t>
      </w:r>
      <w:r w:rsidR="0069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1054»                                                        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М.В. Троян</w:t>
      </w:r>
    </w:p>
    <w:p w:rsidR="00D409F4" w:rsidRPr="00D409F4" w:rsidRDefault="00D409F4" w:rsidP="00D409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E6804" w:rsidRPr="000D210D" w:rsidRDefault="003E6804" w:rsidP="00ED0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3E6804" w:rsidRPr="000D210D" w:rsidRDefault="003E6804" w:rsidP="003E6804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правового управління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О.В. Чайченко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E6804" w:rsidRPr="00890167" w:rsidRDefault="00890167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D0DFC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ED0DFC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еруючий справами виконавчого комітету</w:t>
      </w:r>
      <w:r w:rsidR="00ED0DFC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Ю.А. Павлик</w:t>
      </w:r>
    </w:p>
    <w:p w:rsidR="00ED0DFC" w:rsidRPr="000D210D" w:rsidRDefault="00ED0DFC" w:rsidP="003E680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="290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1951"/>
        <w:gridCol w:w="2678"/>
      </w:tblGrid>
      <w:tr w:rsidR="00ED0DFC" w:rsidRPr="000D210D" w:rsidTr="00B50B94">
        <w:trPr>
          <w:trHeight w:val="426"/>
        </w:trPr>
        <w:tc>
          <w:tcPr>
            <w:tcW w:w="4820" w:type="dxa"/>
            <w:vAlign w:val="bottom"/>
          </w:tcPr>
          <w:p w:rsidR="00ED0DFC" w:rsidRPr="000D210D" w:rsidRDefault="00ED0DFC" w:rsidP="00ED0DFC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1" w:type="dxa"/>
            <w:vAlign w:val="bottom"/>
          </w:tcPr>
          <w:p w:rsidR="00ED0DFC" w:rsidRPr="000D210D" w:rsidRDefault="00ED0DFC" w:rsidP="009906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678" w:type="dxa"/>
            <w:vAlign w:val="bottom"/>
          </w:tcPr>
          <w:p w:rsidR="00ED0DFC" w:rsidRPr="000D210D" w:rsidRDefault="00ED0DFC" w:rsidP="00990611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3E6804" w:rsidRDefault="003E6804" w:rsidP="003E680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B50B94" w:rsidRDefault="00B50B94" w:rsidP="003E680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50B94" w:rsidRPr="000D210D" w:rsidRDefault="00B50B94" w:rsidP="00B50B9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B50B94" w:rsidRPr="000D210D" w:rsidRDefault="00B50B94" w:rsidP="00B50B9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B50B94" w:rsidRPr="000D210D" w:rsidRDefault="00B50B94" w:rsidP="00B50B9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0B94" w:rsidRDefault="00B50B94" w:rsidP="00B50B94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B94" w:rsidRDefault="00B50B94" w:rsidP="00B50B94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ТОВ  «АТП</w:t>
      </w:r>
      <w:r w:rsidR="0069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1054»                                                        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М.В. Троян</w:t>
      </w:r>
    </w:p>
    <w:sectPr w:rsidR="00B50B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5B4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317E0"/>
    <w:multiLevelType w:val="hybridMultilevel"/>
    <w:tmpl w:val="6FDA90A6"/>
    <w:lvl w:ilvl="0" w:tplc="6B2E276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132523"/>
    <w:multiLevelType w:val="hybridMultilevel"/>
    <w:tmpl w:val="E6107386"/>
    <w:lvl w:ilvl="0" w:tplc="3828DCF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D7"/>
    <w:rsid w:val="0008092A"/>
    <w:rsid w:val="001679A0"/>
    <w:rsid w:val="00203E24"/>
    <w:rsid w:val="00217836"/>
    <w:rsid w:val="00254EEB"/>
    <w:rsid w:val="00284CCB"/>
    <w:rsid w:val="0036268E"/>
    <w:rsid w:val="003C53B8"/>
    <w:rsid w:val="003E6804"/>
    <w:rsid w:val="003F1AB7"/>
    <w:rsid w:val="00407789"/>
    <w:rsid w:val="004A20C7"/>
    <w:rsid w:val="00513E0E"/>
    <w:rsid w:val="00524C8C"/>
    <w:rsid w:val="00692C32"/>
    <w:rsid w:val="007760C9"/>
    <w:rsid w:val="00786A79"/>
    <w:rsid w:val="00815B07"/>
    <w:rsid w:val="00823680"/>
    <w:rsid w:val="00890167"/>
    <w:rsid w:val="009D0727"/>
    <w:rsid w:val="00B50B94"/>
    <w:rsid w:val="00BB61D7"/>
    <w:rsid w:val="00BC40B2"/>
    <w:rsid w:val="00C515F0"/>
    <w:rsid w:val="00C92037"/>
    <w:rsid w:val="00CC55ED"/>
    <w:rsid w:val="00D409F4"/>
    <w:rsid w:val="00D54387"/>
    <w:rsid w:val="00DF3402"/>
    <w:rsid w:val="00E73A0D"/>
    <w:rsid w:val="00E87325"/>
    <w:rsid w:val="00ED0DFC"/>
    <w:rsid w:val="00F2035A"/>
    <w:rsid w:val="00F61219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733C"/>
  <w15:docId w15:val="{6648A2D3-EDA7-46C8-A8DE-CA30E056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5D19-F204-4D63-A57B-CD607C3E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32</cp:revision>
  <cp:lastPrinted>2020-12-18T11:06:00Z</cp:lastPrinted>
  <dcterms:created xsi:type="dcterms:W3CDTF">2017-08-15T11:21:00Z</dcterms:created>
  <dcterms:modified xsi:type="dcterms:W3CDTF">2020-12-18T11:06:00Z</dcterms:modified>
</cp:coreProperties>
</file>