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B" w:rsidRPr="00D43F3B" w:rsidRDefault="00D43F3B" w:rsidP="00D43F3B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lang w:val="uk-UA"/>
        </w:rPr>
        <w:t>__</w:t>
      </w:r>
      <w:r>
        <w:rPr>
          <w:b/>
          <w:sz w:val="32"/>
          <w:szCs w:val="32"/>
          <w:u w:val="single"/>
          <w:lang w:val="uk-UA"/>
        </w:rPr>
        <w:t>_______________</w:t>
      </w:r>
    </w:p>
    <w:p w:rsidR="00764B93" w:rsidRPr="005A60E4" w:rsidRDefault="00D43F3B" w:rsidP="00D43F3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A9725F" w:rsidRDefault="00764B93" w:rsidP="00FD2211">
      <w:pPr>
        <w:jc w:val="center"/>
        <w:rPr>
          <w:b/>
          <w:sz w:val="28"/>
          <w:szCs w:val="28"/>
          <w:lang w:val="uk-UA"/>
        </w:rPr>
      </w:pPr>
      <w:r w:rsidRPr="0061538B">
        <w:rPr>
          <w:b/>
          <w:i/>
          <w:sz w:val="28"/>
          <w:szCs w:val="28"/>
          <w:lang w:val="uk-UA"/>
        </w:rPr>
        <w:t xml:space="preserve">про </w:t>
      </w:r>
      <w:r w:rsidR="00011F43" w:rsidRPr="0061538B">
        <w:rPr>
          <w:b/>
          <w:i/>
          <w:sz w:val="28"/>
          <w:szCs w:val="28"/>
          <w:lang w:val="uk-UA"/>
        </w:rPr>
        <w:t>періодичне</w:t>
      </w:r>
      <w:r w:rsidRPr="0061538B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акта</w:t>
      </w:r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A9725F">
        <w:rPr>
          <w:b/>
          <w:sz w:val="28"/>
          <w:szCs w:val="28"/>
          <w:lang w:val="uk-UA"/>
        </w:rPr>
        <w:t>2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A9725F">
        <w:rPr>
          <w:b/>
          <w:sz w:val="28"/>
          <w:szCs w:val="28"/>
          <w:lang w:val="uk-UA"/>
        </w:rPr>
        <w:t>ФОП Олефіренко О.І.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A9725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A9725F" w:rsidRPr="00A9725F">
        <w:rPr>
          <w:sz w:val="28"/>
          <w:szCs w:val="28"/>
          <w:lang w:val="uk-UA"/>
        </w:rPr>
        <w:t>ФОП Олефіренко О.І.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011F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D43F3B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D43F3B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011F43">
        <w:rPr>
          <w:sz w:val="28"/>
          <w:szCs w:val="28"/>
          <w:lang w:val="uk-UA"/>
        </w:rPr>
        <w:t>з</w:t>
      </w:r>
      <w:r w:rsidR="00011F43">
        <w:rPr>
          <w:sz w:val="28"/>
          <w:szCs w:val="28"/>
        </w:rPr>
        <w:t xml:space="preserve"> </w:t>
      </w:r>
      <w:r w:rsidR="00011F43">
        <w:rPr>
          <w:sz w:val="28"/>
          <w:szCs w:val="28"/>
          <w:lang w:val="uk-UA"/>
        </w:rPr>
        <w:t>11.12.2020 по 11.01.2021</w:t>
      </w:r>
      <w:r w:rsidR="00011F4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011F43">
        <w:rPr>
          <w:color w:val="000000"/>
          <w:sz w:val="28"/>
          <w:szCs w:val="28"/>
          <w:lang w:val="uk-UA"/>
        </w:rPr>
        <w:t>періодичне</w:t>
      </w:r>
      <w:r w:rsidR="00D43F3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EC7236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D43F3B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A9725F">
        <w:rPr>
          <w:sz w:val="28"/>
          <w:szCs w:val="28"/>
          <w:lang w:val="uk-UA"/>
        </w:rPr>
        <w:t>2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A9725F" w:rsidRPr="00A9725F">
        <w:rPr>
          <w:sz w:val="28"/>
          <w:szCs w:val="28"/>
          <w:lang w:val="uk-UA"/>
        </w:rPr>
        <w:t>ФОП Олефіренко О.І.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0E55" w:rsidRPr="004B0E55">
        <w:rPr>
          <w:sz w:val="28"/>
          <w:szCs w:val="28"/>
          <w:lang w:val="uk-UA"/>
        </w:rPr>
        <w:t xml:space="preserve"> кіль</w:t>
      </w:r>
      <w:r w:rsidR="00102AB9">
        <w:rPr>
          <w:sz w:val="28"/>
          <w:szCs w:val="28"/>
          <w:lang w:val="uk-UA"/>
        </w:rPr>
        <w:t>кості</w:t>
      </w:r>
      <w:r w:rsidR="004B0E55"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0E55" w:rsidRPr="004B0E55">
        <w:rPr>
          <w:sz w:val="28"/>
          <w:szCs w:val="28"/>
          <w:lang w:val="uk-UA"/>
        </w:rPr>
        <w:t xml:space="preserve"> кільк</w:t>
      </w:r>
      <w:r w:rsidR="00102AB9">
        <w:rPr>
          <w:sz w:val="28"/>
          <w:szCs w:val="28"/>
          <w:lang w:val="uk-UA"/>
        </w:rPr>
        <w:t>ості</w:t>
      </w:r>
      <w:r w:rsidR="004B0E55"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</w:t>
      </w:r>
      <w:r w:rsidR="004B0E55" w:rsidRPr="004B0E55">
        <w:rPr>
          <w:sz w:val="28"/>
          <w:szCs w:val="28"/>
          <w:lang w:val="uk-UA"/>
        </w:rPr>
        <w:lastRenderedPageBreak/>
        <w:t>господарювання;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0E55" w:rsidRPr="004B0E55">
        <w:rPr>
          <w:sz w:val="28"/>
          <w:szCs w:val="28"/>
          <w:lang w:val="uk-UA"/>
        </w:rPr>
        <w:t xml:space="preserve">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A4743E" w:rsidP="00A4743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011F43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19</w:t>
            </w:r>
            <w:r w:rsidR="00647CDC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011F43">
              <w:rPr>
                <w:b/>
                <w:sz w:val="28"/>
                <w:szCs w:val="28"/>
                <w:lang w:val="uk-UA"/>
              </w:rPr>
              <w:t>11</w:t>
            </w:r>
            <w:r w:rsidR="00647CDC">
              <w:rPr>
                <w:b/>
                <w:sz w:val="28"/>
                <w:szCs w:val="28"/>
                <w:lang w:val="uk-UA"/>
              </w:rPr>
              <w:t>.0</w:t>
            </w:r>
            <w:r w:rsidR="00011F43">
              <w:rPr>
                <w:b/>
                <w:sz w:val="28"/>
                <w:szCs w:val="28"/>
                <w:lang w:val="uk-UA"/>
              </w:rPr>
              <w:t>1</w:t>
            </w:r>
            <w:r w:rsidR="00647CDC">
              <w:rPr>
                <w:b/>
                <w:sz w:val="28"/>
                <w:szCs w:val="28"/>
                <w:lang w:val="uk-UA"/>
              </w:rPr>
              <w:t>.20</w:t>
            </w:r>
            <w:r w:rsidR="00011F43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A6DF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A6DF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A65B35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EC7236">
              <w:rPr>
                <w:sz w:val="28"/>
                <w:szCs w:val="28"/>
                <w:lang w:val="uk-UA"/>
              </w:rPr>
              <w:t>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EC7236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A65B35">
              <w:rPr>
                <w:sz w:val="28"/>
                <w:szCs w:val="28"/>
                <w:lang w:val="uk-UA"/>
              </w:rPr>
              <w:t>1</w:t>
            </w:r>
            <w:r w:rsidR="00EC7236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EC7236">
              <w:rPr>
                <w:sz w:val="28"/>
                <w:szCs w:val="28"/>
                <w:lang w:val="uk-UA"/>
              </w:rPr>
              <w:t>12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EC7236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A65B35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5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402C90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C86C18" w:rsidRDefault="00F00AD3" w:rsidP="00C86C1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C86C18">
        <w:rPr>
          <w:color w:val="000000"/>
          <w:sz w:val="28"/>
          <w:szCs w:val="28"/>
          <w:lang w:val="uk-UA"/>
        </w:rPr>
        <w:t xml:space="preserve"> 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  <w:r w:rsidR="00C86C18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</w:t>
      </w:r>
    </w:p>
    <w:p w:rsidR="00C86C18" w:rsidRPr="00C86C18" w:rsidRDefault="00C86C18" w:rsidP="00C86C1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A4743E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="00EC7236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.20</w:t>
      </w:r>
      <w:r w:rsidR="00EC7236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на офіційному веб-сайті Сумської міської ради було оприлюднено </w:t>
      </w:r>
      <w:proofErr w:type="spellStart"/>
      <w:r>
        <w:rPr>
          <w:color w:val="000000"/>
          <w:sz w:val="28"/>
          <w:szCs w:val="28"/>
          <w:lang w:val="uk-UA"/>
        </w:rPr>
        <w:t>про</w:t>
      </w:r>
      <w:r w:rsidR="00A4743E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>кт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A4743E"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 w:rsidR="00A4743E">
        <w:rPr>
          <w:color w:val="000000"/>
          <w:sz w:val="28"/>
          <w:szCs w:val="28"/>
          <w:lang w:val="uk-UA"/>
        </w:rPr>
        <w:t>акта</w:t>
      </w:r>
      <w:proofErr w:type="spellEnd"/>
      <w:r w:rsidR="00A4743E"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>рішення виконавчого комітету Сумської міської ради  «</w:t>
      </w:r>
      <w:r w:rsidRPr="00C86C18">
        <w:rPr>
          <w:color w:val="000000"/>
          <w:sz w:val="28"/>
          <w:szCs w:val="28"/>
          <w:lang w:val="uk-UA"/>
        </w:rPr>
        <w:t>Про встановлення тарифів на транспортні послуги з перевезення пасажирів на автобусних маршрутах загального користування, що</w:t>
      </w:r>
      <w:r>
        <w:rPr>
          <w:color w:val="000000"/>
          <w:sz w:val="28"/>
          <w:szCs w:val="28"/>
          <w:lang w:val="uk-UA"/>
        </w:rPr>
        <w:t xml:space="preserve"> працюють у звичайному режимі  </w:t>
      </w:r>
      <w:r w:rsidRPr="00C86C18">
        <w:rPr>
          <w:color w:val="000000"/>
          <w:sz w:val="28"/>
          <w:szCs w:val="28"/>
          <w:lang w:val="uk-UA"/>
        </w:rPr>
        <w:t>ФОП Олефіренко О.І.</w:t>
      </w:r>
      <w:r>
        <w:rPr>
          <w:color w:val="000000"/>
          <w:sz w:val="28"/>
          <w:szCs w:val="28"/>
          <w:lang w:val="uk-UA"/>
        </w:rPr>
        <w:t>».</w:t>
      </w:r>
      <w:r>
        <w:rPr>
          <w:bCs/>
          <w:sz w:val="28"/>
          <w:szCs w:val="28"/>
          <w:lang w:val="uk-UA"/>
        </w:rPr>
        <w:tab/>
      </w:r>
    </w:p>
    <w:p w:rsidR="00C86C18" w:rsidRDefault="00C86C18" w:rsidP="00C86C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</w:t>
      </w:r>
      <w:r w:rsidR="00A4743E">
        <w:rPr>
          <w:bCs/>
          <w:sz w:val="28"/>
          <w:szCs w:val="28"/>
          <w:lang w:val="uk-UA"/>
        </w:rPr>
        <w:t xml:space="preserve"> </w:t>
      </w:r>
      <w:r w:rsidR="00A4743E"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 w:rsidR="00A4743E">
        <w:rPr>
          <w:color w:val="000000"/>
          <w:sz w:val="28"/>
          <w:szCs w:val="28"/>
          <w:lang w:val="uk-UA"/>
        </w:rPr>
        <w:t>акта</w:t>
      </w:r>
      <w:proofErr w:type="spellEnd"/>
      <w:r w:rsidR="00A4743E">
        <w:rPr>
          <w:color w:val="000000"/>
          <w:sz w:val="28"/>
          <w:szCs w:val="28"/>
          <w:lang w:val="uk-UA"/>
        </w:rPr>
        <w:t xml:space="preserve"> - </w:t>
      </w:r>
      <w:r>
        <w:rPr>
          <w:bCs/>
          <w:sz w:val="28"/>
          <w:szCs w:val="28"/>
          <w:lang w:val="uk-UA"/>
        </w:rPr>
        <w:t xml:space="preserve">рішення виконавчого комітету Сумської міської ради від 29.01.2018 № 52 </w:t>
      </w:r>
      <w:r w:rsidRPr="00C86C18">
        <w:rPr>
          <w:bCs/>
          <w:sz w:val="28"/>
          <w:szCs w:val="28"/>
          <w:lang w:val="uk-UA"/>
        </w:rPr>
        <w:t>«Про тарифи на послуги з перевезення пасажирів на автобусних маршрутах загального користування, що працюють у звичайному режимі ФОП Олефіренко О.І.»</w:t>
      </w:r>
      <w:r>
        <w:rPr>
          <w:bCs/>
          <w:sz w:val="28"/>
          <w:szCs w:val="28"/>
          <w:lang w:val="uk-UA"/>
        </w:rPr>
        <w:t xml:space="preserve"> здійснюватися  не буде.</w:t>
      </w:r>
    </w:p>
    <w:p w:rsidR="00B33829" w:rsidRDefault="00B33829" w:rsidP="00C86C18">
      <w:pPr>
        <w:ind w:firstLine="708"/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/>
          <w:bCs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/>
          <w:bCs/>
          <w:sz w:val="28"/>
          <w:szCs w:val="28"/>
          <w:lang w:val="uk-UA"/>
        </w:rPr>
      </w:pPr>
    </w:p>
    <w:p w:rsidR="00F00AD3" w:rsidRDefault="00173C08" w:rsidP="00764B93">
      <w:pPr>
        <w:jc w:val="both"/>
        <w:rPr>
          <w:b/>
          <w:bCs/>
          <w:sz w:val="28"/>
          <w:szCs w:val="28"/>
          <w:lang w:val="uk-UA"/>
        </w:rPr>
      </w:pPr>
      <w:r w:rsidRPr="00F923F8">
        <w:rPr>
          <w:b/>
          <w:bCs/>
          <w:sz w:val="28"/>
          <w:szCs w:val="28"/>
          <w:lang w:val="uk-UA"/>
        </w:rPr>
        <w:t>Керуючий справами виконавчого комітету</w:t>
      </w:r>
      <w:r w:rsidRPr="00F923F8">
        <w:rPr>
          <w:b/>
          <w:bCs/>
          <w:sz w:val="28"/>
          <w:szCs w:val="28"/>
          <w:lang w:val="uk-UA"/>
        </w:rPr>
        <w:tab/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F923F8">
        <w:rPr>
          <w:b/>
          <w:bCs/>
          <w:sz w:val="28"/>
          <w:szCs w:val="28"/>
          <w:lang w:val="uk-UA"/>
        </w:rPr>
        <w:t xml:space="preserve">   Ю.А. Павлик</w:t>
      </w:r>
    </w:p>
    <w:p w:rsidR="00173C08" w:rsidRDefault="00173C08" w:rsidP="00764B93">
      <w:pPr>
        <w:jc w:val="both"/>
        <w:rPr>
          <w:b/>
          <w:bCs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/>
          <w:bCs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/>
          <w:bCs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Cs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173C08" w:rsidRDefault="00173C08" w:rsidP="00764B93">
      <w:pPr>
        <w:jc w:val="both"/>
        <w:rPr>
          <w:b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/>
          <w:sz w:val="28"/>
          <w:szCs w:val="28"/>
          <w:lang w:val="uk-UA"/>
        </w:rPr>
      </w:pPr>
    </w:p>
    <w:p w:rsidR="00173C08" w:rsidRDefault="00173C08" w:rsidP="00764B93">
      <w:pPr>
        <w:jc w:val="both"/>
        <w:rPr>
          <w:b/>
          <w:sz w:val="28"/>
          <w:szCs w:val="28"/>
          <w:lang w:val="uk-UA"/>
        </w:rPr>
      </w:pPr>
    </w:p>
    <w:p w:rsidR="005A60E4" w:rsidRDefault="00173C08" w:rsidP="00764B93">
      <w:pPr>
        <w:jc w:val="both"/>
        <w:rPr>
          <w:b/>
          <w:bCs/>
          <w:i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3478CB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r w:rsidR="00403484">
        <w:rPr>
          <w:b/>
          <w:bCs/>
          <w:i/>
          <w:lang w:val="uk-UA"/>
        </w:rPr>
        <w:t xml:space="preserve"> 700-66</w:t>
      </w:r>
      <w:r>
        <w:rPr>
          <w:b/>
          <w:bCs/>
          <w:i/>
          <w:lang w:val="uk-UA"/>
        </w:rPr>
        <w:t>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11F43"/>
    <w:rsid w:val="00026B77"/>
    <w:rsid w:val="000400A6"/>
    <w:rsid w:val="0008536B"/>
    <w:rsid w:val="000F478B"/>
    <w:rsid w:val="00102AB9"/>
    <w:rsid w:val="001268A3"/>
    <w:rsid w:val="001529F0"/>
    <w:rsid w:val="00173C08"/>
    <w:rsid w:val="001F24EE"/>
    <w:rsid w:val="00214332"/>
    <w:rsid w:val="0022213E"/>
    <w:rsid w:val="002309F7"/>
    <w:rsid w:val="00235821"/>
    <w:rsid w:val="002741BB"/>
    <w:rsid w:val="002A697E"/>
    <w:rsid w:val="003478CB"/>
    <w:rsid w:val="00350E18"/>
    <w:rsid w:val="00394234"/>
    <w:rsid w:val="003D4772"/>
    <w:rsid w:val="003E540D"/>
    <w:rsid w:val="00402C90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1538B"/>
    <w:rsid w:val="00647CDC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A41F51"/>
    <w:rsid w:val="00A4743E"/>
    <w:rsid w:val="00A65B35"/>
    <w:rsid w:val="00A9725F"/>
    <w:rsid w:val="00AB2710"/>
    <w:rsid w:val="00AE61DC"/>
    <w:rsid w:val="00B33829"/>
    <w:rsid w:val="00B52494"/>
    <w:rsid w:val="00B95646"/>
    <w:rsid w:val="00BA59B9"/>
    <w:rsid w:val="00C86C18"/>
    <w:rsid w:val="00C964E2"/>
    <w:rsid w:val="00CA6DF9"/>
    <w:rsid w:val="00CC1328"/>
    <w:rsid w:val="00D06B0E"/>
    <w:rsid w:val="00D15D68"/>
    <w:rsid w:val="00D43F3B"/>
    <w:rsid w:val="00D47A32"/>
    <w:rsid w:val="00D53738"/>
    <w:rsid w:val="00DE113C"/>
    <w:rsid w:val="00E43F06"/>
    <w:rsid w:val="00E5601F"/>
    <w:rsid w:val="00EC7236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3492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3E84-E6E2-4EB6-9595-C0FEC42B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11</cp:revision>
  <cp:lastPrinted>2019-08-28T05:19:00Z</cp:lastPrinted>
  <dcterms:created xsi:type="dcterms:W3CDTF">2018-09-03T13:09:00Z</dcterms:created>
  <dcterms:modified xsi:type="dcterms:W3CDTF">2021-01-18T14:30:00Z</dcterms:modified>
</cp:coreProperties>
</file>