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Pr="00316166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2"/>
          <w:szCs w:val="32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0474AE" w:rsidP="000474AE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31616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16166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 w:rsidR="00316166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IX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B02ED4" w:rsidP="008234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823437" w:rsidRDefault="0082343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5920" w:type="dxa"/>
        <w:tblLayout w:type="fixed"/>
        <w:tblLook w:val="01E0" w:firstRow="1" w:lastRow="1" w:firstColumn="1" w:lastColumn="1" w:noHBand="0" w:noVBand="0"/>
      </w:tblPr>
      <w:tblGrid>
        <w:gridCol w:w="5920"/>
      </w:tblGrid>
      <w:tr w:rsidR="00823437" w:rsidRPr="00823437" w:rsidTr="00D359FB">
        <w:trPr>
          <w:trHeight w:val="587"/>
        </w:trPr>
        <w:tc>
          <w:tcPr>
            <w:tcW w:w="5920" w:type="dxa"/>
            <w:shd w:val="clear" w:color="auto" w:fill="auto"/>
          </w:tcPr>
          <w:p w:rsidR="00823437" w:rsidRPr="00823437" w:rsidRDefault="00316166" w:rsidP="008234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від 06 квітня </w:t>
            </w:r>
            <w:r w:rsidR="00823437"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823437" w:rsidRPr="008234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="00823437"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року №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620</w:t>
            </w:r>
            <w:r w:rsidR="00A46109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-</w:t>
            </w:r>
            <w:r w:rsidR="00823437"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МР</w:t>
            </w:r>
          </w:p>
          <w:p w:rsidR="00823437" w:rsidRPr="00823437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м. Суми</w:t>
            </w:r>
          </w:p>
          <w:p w:rsidR="00823437" w:rsidRPr="00823437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823437" w:rsidRPr="00823437" w:rsidTr="00D359FB">
        <w:trPr>
          <w:trHeight w:val="1084"/>
        </w:trPr>
        <w:tc>
          <w:tcPr>
            <w:tcW w:w="5920" w:type="dxa"/>
            <w:shd w:val="clear" w:color="auto" w:fill="auto"/>
          </w:tcPr>
          <w:p w:rsidR="00823437" w:rsidRPr="00823437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bookmarkStart w:id="0" w:name="_GoBack"/>
            <w:r w:rsidRPr="0082343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внесення змін до Статуту комунального підприємства «Сумитеплоенергоцентраль» Сумської міської ради</w:t>
            </w:r>
            <w:bookmarkEnd w:id="0"/>
          </w:p>
        </w:tc>
      </w:tr>
    </w:tbl>
    <w:p w:rsid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3437" w:rsidRPr="00823437" w:rsidRDefault="00823437" w:rsidP="008234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23437">
        <w:rPr>
          <w:rFonts w:ascii="Times New Roman" w:hAnsi="Times New Roman"/>
          <w:sz w:val="28"/>
          <w:szCs w:val="28"/>
          <w:lang w:val="uk-UA" w:eastAsia="ru-RU"/>
        </w:rPr>
        <w:t>У зв’язку з необхідністю вдосконалення діяльності комунального підприємства «Сумитеплоенергоцентраль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 xml:space="preserve"> на ринку житлово-комунальних послуг міста Суми у нових умовах, з метою визначення правоздатності та дієздатності комунального підприємства відповідно до встановлених цілей його діяльності , керуючись статтею 25 Закону України «Про місцеве самоврядування в Україні», </w:t>
      </w:r>
      <w:r w:rsidRPr="00823437"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823437" w:rsidRPr="00823437" w:rsidRDefault="00823437" w:rsidP="008234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23437" w:rsidRPr="00823437" w:rsidRDefault="00823437" w:rsidP="008234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23437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23437" w:rsidRDefault="00316166" w:rsidP="00316166">
      <w:pPr>
        <w:pStyle w:val="a7"/>
        <w:spacing w:after="0" w:line="240" w:lineRule="auto"/>
        <w:ind w:left="39" w:firstLine="66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6166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A46109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3437" w:rsidRPr="00823437">
        <w:rPr>
          <w:rFonts w:ascii="Times New Roman" w:hAnsi="Times New Roman"/>
          <w:sz w:val="28"/>
          <w:szCs w:val="28"/>
          <w:lang w:val="uk-UA" w:eastAsia="ru-RU"/>
        </w:rPr>
        <w:t>Внести зміни до Ст</w:t>
      </w:r>
      <w:r w:rsidR="00823437">
        <w:rPr>
          <w:rFonts w:ascii="Times New Roman" w:hAnsi="Times New Roman"/>
          <w:sz w:val="28"/>
          <w:szCs w:val="28"/>
          <w:lang w:val="uk-UA" w:eastAsia="ru-RU"/>
        </w:rPr>
        <w:t xml:space="preserve">атуту комунального підприємства   </w:t>
      </w:r>
      <w:r w:rsidR="00823437" w:rsidRPr="00823437">
        <w:rPr>
          <w:rFonts w:ascii="Times New Roman" w:hAnsi="Times New Roman"/>
          <w:sz w:val="28"/>
          <w:szCs w:val="28"/>
          <w:lang w:val="uk-UA" w:eastAsia="ru-RU"/>
        </w:rPr>
        <w:t>«Сумитеплоенергоцентраль</w:t>
      </w:r>
      <w:r w:rsidR="00823437">
        <w:rPr>
          <w:rFonts w:ascii="Times New Roman" w:hAnsi="Times New Roman"/>
          <w:sz w:val="28"/>
          <w:szCs w:val="28"/>
          <w:lang w:val="uk-UA" w:eastAsia="ru-RU"/>
        </w:rPr>
        <w:t>»</w:t>
      </w:r>
      <w:r w:rsidR="00823437" w:rsidRPr="00823437">
        <w:rPr>
          <w:rFonts w:ascii="Times New Roman" w:hAnsi="Times New Roman"/>
          <w:sz w:val="28"/>
          <w:szCs w:val="28"/>
          <w:lang w:val="uk-UA" w:eastAsia="ru-RU"/>
        </w:rPr>
        <w:t>, затвердженого рішенням Сумської міської ради від 19 липня 2006 року № 119-МР «Про створення комунального підприємства «Сумитеплоенергоцентраль» Сумської міської ради»</w:t>
      </w:r>
      <w:r w:rsidR="00823437" w:rsidRPr="00823437">
        <w:rPr>
          <w:rFonts w:ascii="Times New Roman" w:hAnsi="Times New Roman"/>
          <w:bCs/>
          <w:sz w:val="28"/>
          <w:szCs w:val="28"/>
          <w:lang w:val="uk-UA" w:eastAsia="ru-RU"/>
        </w:rPr>
        <w:t xml:space="preserve">, виклавши Статут </w:t>
      </w:r>
      <w:r w:rsidR="00823437" w:rsidRPr="00823437">
        <w:rPr>
          <w:rFonts w:ascii="Times New Roman" w:hAnsi="Times New Roman"/>
          <w:sz w:val="28"/>
          <w:szCs w:val="28"/>
          <w:lang w:val="uk-UA" w:eastAsia="ru-RU"/>
        </w:rPr>
        <w:t>комунального підприємства «Сумитеплоенергоцентраль» у новій редакції, який додається до цього рішення.</w:t>
      </w:r>
    </w:p>
    <w:p w:rsidR="00823437" w:rsidRPr="00823437" w:rsidRDefault="00A46109" w:rsidP="00316166">
      <w:pPr>
        <w:pStyle w:val="a7"/>
        <w:spacing w:after="0" w:line="240" w:lineRule="auto"/>
        <w:ind w:left="39" w:firstLine="66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="00316166" w:rsidRPr="0031616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16166" w:rsidRPr="00316166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31616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3437" w:rsidRPr="00823437">
        <w:rPr>
          <w:rFonts w:ascii="Times New Roman" w:hAnsi="Times New Roman"/>
          <w:sz w:val="28"/>
          <w:szCs w:val="28"/>
          <w:lang w:val="uk-UA" w:eastAsia="ru-RU"/>
        </w:rPr>
        <w:t>Провести державну реєстрацію змін до Статуту комунального підприємства «Сумитеплоенергоцентраль», викладеного у новій редакції відповідно до законодавства.</w:t>
      </w:r>
    </w:p>
    <w:p w:rsidR="00823437" w:rsidRPr="00823437" w:rsidRDefault="00A46109" w:rsidP="00A4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2. </w:t>
      </w:r>
      <w:r w:rsidR="00FD79F9">
        <w:rPr>
          <w:rFonts w:ascii="Times New Roman" w:hAnsi="Times New Roman"/>
          <w:sz w:val="28"/>
          <w:szCs w:val="28"/>
          <w:lang w:val="uk-UA" w:eastAsia="ru-RU"/>
        </w:rPr>
        <w:t>Керівнику к</w:t>
      </w:r>
      <w:r w:rsidR="00823437" w:rsidRPr="00823437">
        <w:rPr>
          <w:rFonts w:ascii="Times New Roman" w:hAnsi="Times New Roman"/>
          <w:sz w:val="28"/>
          <w:szCs w:val="28"/>
          <w:lang w:val="uk-UA" w:eastAsia="ru-RU"/>
        </w:rPr>
        <w:t xml:space="preserve">омунального підприємства «Сумитеплоенергоцентраль»  у десятиденний строк з дати прийняття цього рішення виконати вимоги </w:t>
      </w:r>
      <w:r>
        <w:rPr>
          <w:rFonts w:ascii="Times New Roman" w:hAnsi="Times New Roman"/>
          <w:sz w:val="28"/>
          <w:szCs w:val="28"/>
          <w:lang w:val="uk-UA" w:eastAsia="ru-RU"/>
        </w:rPr>
        <w:t>пункту 1.</w:t>
      </w:r>
      <w:r w:rsidR="00823437" w:rsidRPr="00823437">
        <w:rPr>
          <w:rFonts w:ascii="Times New Roman" w:hAnsi="Times New Roman"/>
          <w:sz w:val="28"/>
          <w:szCs w:val="28"/>
          <w:lang w:val="uk-UA" w:eastAsia="ru-RU"/>
        </w:rPr>
        <w:t>2. цього рішення.</w:t>
      </w:r>
    </w:p>
    <w:p w:rsidR="00823437" w:rsidRPr="00823437" w:rsidRDefault="00823437" w:rsidP="00A46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23437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3. 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 xml:space="preserve">Визначити  Департамент інфраструктури міста Сумської міської ради уповноваженим органом якому </w:t>
      </w:r>
      <w:r w:rsidR="00FD79F9">
        <w:rPr>
          <w:rFonts w:ascii="Times New Roman" w:hAnsi="Times New Roman"/>
          <w:sz w:val="28"/>
          <w:szCs w:val="28"/>
          <w:lang w:val="uk-UA" w:eastAsia="ru-RU"/>
        </w:rPr>
        <w:t>к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 xml:space="preserve">омунальне підприємство «Сумитеплоенергоцентраль» </w:t>
      </w:r>
      <w:r w:rsidR="003D18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</w:t>
      </w:r>
      <w:r w:rsidR="0030638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>ради  підпорядковане,</w:t>
      </w:r>
      <w:r w:rsidR="0030638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 xml:space="preserve"> підзвітне та підконтрольне у межах чинного законодавства.</w:t>
      </w:r>
    </w:p>
    <w:p w:rsidR="00823437" w:rsidRPr="00823437" w:rsidRDefault="00823437" w:rsidP="00A4610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823437"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>. Контроль за виконанням цього рішення покласти на першого зас</w:t>
      </w:r>
      <w:r w:rsidR="00A46109">
        <w:rPr>
          <w:rFonts w:ascii="Times New Roman" w:hAnsi="Times New Roman"/>
          <w:sz w:val="28"/>
          <w:szCs w:val="28"/>
          <w:lang w:val="uk-UA" w:eastAsia="ru-RU"/>
        </w:rPr>
        <w:t>тупника міського голови Войтенка</w:t>
      </w:r>
      <w:r w:rsidRPr="00823437"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</w:p>
    <w:p w:rsidR="00823437" w:rsidRDefault="00823437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16166" w:rsidRPr="00823437" w:rsidRDefault="00316166" w:rsidP="00823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5036"/>
      </w:tblGrid>
      <w:tr w:rsidR="00823437" w:rsidRPr="00823437" w:rsidTr="00D359FB">
        <w:trPr>
          <w:trHeight w:val="88"/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437" w:rsidRPr="00823437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Міський голова</w:t>
            </w: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437" w:rsidRPr="00823437" w:rsidRDefault="00823437" w:rsidP="008234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3437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                                            О.М. Лисенко</w:t>
            </w:r>
          </w:p>
        </w:tc>
      </w:tr>
    </w:tbl>
    <w:p w:rsidR="00316166" w:rsidRDefault="00316166" w:rsidP="00316166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 w:rsidRPr="00316166">
        <w:rPr>
          <w:rFonts w:ascii="Times New Roman" w:hAnsi="Times New Roman"/>
          <w:bCs/>
          <w:sz w:val="20"/>
          <w:szCs w:val="20"/>
          <w:lang w:val="uk-UA" w:eastAsia="ru-RU"/>
        </w:rPr>
        <w:t>Виконавець:</w:t>
      </w:r>
    </w:p>
    <w:p w:rsidR="003B6212" w:rsidRPr="00D743CB" w:rsidRDefault="00316166" w:rsidP="00D743C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 w:eastAsia="ru-RU"/>
        </w:rPr>
      </w:pPr>
      <w:r w:rsidRPr="00316166">
        <w:rPr>
          <w:rFonts w:ascii="Times New Roman" w:hAnsi="Times New Roman"/>
          <w:bCs/>
          <w:sz w:val="20"/>
          <w:szCs w:val="20"/>
          <w:lang w:val="uk-UA" w:eastAsia="ru-RU"/>
        </w:rPr>
        <w:t>Яременко Г.І.</w:t>
      </w:r>
    </w:p>
    <w:sectPr w:rsidR="003B6212" w:rsidRPr="00D743CB" w:rsidSect="00316166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B69DD"/>
    <w:multiLevelType w:val="multilevel"/>
    <w:tmpl w:val="189447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A8A2B9A"/>
    <w:multiLevelType w:val="multilevel"/>
    <w:tmpl w:val="6EBC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AF90ECB"/>
    <w:multiLevelType w:val="multilevel"/>
    <w:tmpl w:val="F43AE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474AE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75131"/>
    <w:rsid w:val="00285345"/>
    <w:rsid w:val="00285FB1"/>
    <w:rsid w:val="00292296"/>
    <w:rsid w:val="00295EBF"/>
    <w:rsid w:val="002A03CD"/>
    <w:rsid w:val="002A04B8"/>
    <w:rsid w:val="002A3101"/>
    <w:rsid w:val="002B3A3B"/>
    <w:rsid w:val="002B7D98"/>
    <w:rsid w:val="002D34BB"/>
    <w:rsid w:val="002F7410"/>
    <w:rsid w:val="0030113F"/>
    <w:rsid w:val="00301169"/>
    <w:rsid w:val="00306387"/>
    <w:rsid w:val="003121FB"/>
    <w:rsid w:val="00316166"/>
    <w:rsid w:val="00320E9A"/>
    <w:rsid w:val="00325123"/>
    <w:rsid w:val="00326BE5"/>
    <w:rsid w:val="00340137"/>
    <w:rsid w:val="0034105E"/>
    <w:rsid w:val="00342598"/>
    <w:rsid w:val="003560CB"/>
    <w:rsid w:val="0038363A"/>
    <w:rsid w:val="003863C9"/>
    <w:rsid w:val="003965D5"/>
    <w:rsid w:val="003B6212"/>
    <w:rsid w:val="003C22BD"/>
    <w:rsid w:val="003D18D0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3781"/>
    <w:rsid w:val="00584168"/>
    <w:rsid w:val="005950A7"/>
    <w:rsid w:val="005A12B4"/>
    <w:rsid w:val="005D48F3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49BC"/>
    <w:rsid w:val="0068449F"/>
    <w:rsid w:val="0069433B"/>
    <w:rsid w:val="00695E40"/>
    <w:rsid w:val="006B37D5"/>
    <w:rsid w:val="006C540D"/>
    <w:rsid w:val="006D3E61"/>
    <w:rsid w:val="006E0D50"/>
    <w:rsid w:val="006E45B1"/>
    <w:rsid w:val="006E5B83"/>
    <w:rsid w:val="006F2F72"/>
    <w:rsid w:val="006F4E9D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C2A"/>
    <w:rsid w:val="007C204A"/>
    <w:rsid w:val="007C4C4C"/>
    <w:rsid w:val="007C59B5"/>
    <w:rsid w:val="007E0225"/>
    <w:rsid w:val="007E52B8"/>
    <w:rsid w:val="007F75A5"/>
    <w:rsid w:val="00804F1E"/>
    <w:rsid w:val="00811264"/>
    <w:rsid w:val="00823437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E2D9B"/>
    <w:rsid w:val="00915046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46109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C645B"/>
    <w:rsid w:val="00BD788E"/>
    <w:rsid w:val="00BE79A7"/>
    <w:rsid w:val="00BF4F09"/>
    <w:rsid w:val="00BF4F93"/>
    <w:rsid w:val="00BF55A0"/>
    <w:rsid w:val="00C1146D"/>
    <w:rsid w:val="00C17C61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72110"/>
    <w:rsid w:val="00D743CB"/>
    <w:rsid w:val="00D95D2F"/>
    <w:rsid w:val="00DA76CB"/>
    <w:rsid w:val="00DB6A28"/>
    <w:rsid w:val="00DC18E8"/>
    <w:rsid w:val="00DC39D5"/>
    <w:rsid w:val="00DE2E79"/>
    <w:rsid w:val="00DE74DB"/>
    <w:rsid w:val="00DF5EB3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5659E"/>
    <w:rsid w:val="00F60183"/>
    <w:rsid w:val="00F61316"/>
    <w:rsid w:val="00F63614"/>
    <w:rsid w:val="00F702C7"/>
    <w:rsid w:val="00F823AB"/>
    <w:rsid w:val="00F90225"/>
    <w:rsid w:val="00FA4DC3"/>
    <w:rsid w:val="00FD2C7B"/>
    <w:rsid w:val="00FD4AE7"/>
    <w:rsid w:val="00FD79F9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3F62E-7F3F-43AD-B796-0FDEB3FE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Body Text Indent"/>
    <w:basedOn w:val="a"/>
    <w:link w:val="a6"/>
    <w:rsid w:val="00285FB1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285FB1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7B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vk750</cp:lastModifiedBy>
  <cp:revision>6</cp:revision>
  <cp:lastPrinted>2016-04-07T05:34:00Z</cp:lastPrinted>
  <dcterms:created xsi:type="dcterms:W3CDTF">2016-04-06T14:54:00Z</dcterms:created>
  <dcterms:modified xsi:type="dcterms:W3CDTF">2016-04-18T14:10:00Z</dcterms:modified>
</cp:coreProperties>
</file>