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AD3E00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="007363B7">
        <w:rPr>
          <w:color w:val="000000"/>
          <w:sz w:val="28"/>
          <w:szCs w:val="28"/>
        </w:rPr>
        <w:t xml:space="preserve"> </w:t>
      </w:r>
      <w:r w:rsidR="007363B7">
        <w:rPr>
          <w:color w:val="000000"/>
          <w:sz w:val="28"/>
          <w:szCs w:val="28"/>
          <w:lang w:val="en-US"/>
        </w:rPr>
        <w:t>XXXV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177AB8" w:rsidRDefault="00177AB8" w:rsidP="004A44C8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7363B7" w:rsidRDefault="007363B7" w:rsidP="00C9055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грудня 2017 року № 29</w:t>
            </w:r>
            <w:r w:rsidR="00C90550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9-МР</w:t>
            </w: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D069A3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AD3E00" w:rsidRDefault="004A44C8" w:rsidP="004A44C8"/>
    <w:p w:rsidR="004A44C8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CD19C5" w:rsidRPr="00AD3E00" w:rsidRDefault="00CD19C5" w:rsidP="004A44C8">
      <w:pPr>
        <w:ind w:firstLine="720"/>
        <w:jc w:val="both"/>
        <w:rPr>
          <w:b/>
          <w:bCs/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672C7A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E5929">
        <w:rPr>
          <w:b w:val="0"/>
          <w:bCs w:val="0"/>
          <w:sz w:val="28"/>
          <w:szCs w:val="28"/>
        </w:rPr>
        <w:t>Внести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9A6312">
        <w:rPr>
          <w:b w:val="0"/>
          <w:bCs w:val="0"/>
          <w:sz w:val="28"/>
          <w:szCs w:val="28"/>
        </w:rPr>
        <w:t xml:space="preserve"> зі змінами</w:t>
      </w:r>
      <w:r w:rsidR="008B7767">
        <w:rPr>
          <w:b w:val="0"/>
          <w:bCs w:val="0"/>
          <w:sz w:val="28"/>
          <w:szCs w:val="28"/>
        </w:rPr>
        <w:t xml:space="preserve"> (далі Програма)</w:t>
      </w:r>
      <w:r w:rsidR="005E5929">
        <w:rPr>
          <w:b w:val="0"/>
          <w:bCs w:val="0"/>
          <w:sz w:val="28"/>
          <w:szCs w:val="28"/>
        </w:rPr>
        <w:t xml:space="preserve">, </w:t>
      </w:r>
      <w:r w:rsidR="00672C7A">
        <w:rPr>
          <w:b w:val="0"/>
          <w:bCs w:val="0"/>
          <w:sz w:val="28"/>
          <w:szCs w:val="28"/>
        </w:rPr>
        <w:t>а саме:</w:t>
      </w:r>
    </w:p>
    <w:p w:rsidR="004A44C8" w:rsidRPr="0057551F" w:rsidRDefault="00742B34" w:rsidP="008B7767">
      <w:pPr>
        <w:ind w:firstLine="708"/>
        <w:jc w:val="both"/>
        <w:rPr>
          <w:bCs/>
          <w:sz w:val="28"/>
          <w:szCs w:val="28"/>
        </w:rPr>
      </w:pPr>
      <w:r w:rsidRPr="008B7767">
        <w:rPr>
          <w:bCs/>
          <w:sz w:val="28"/>
          <w:szCs w:val="28"/>
        </w:rPr>
        <w:t xml:space="preserve">1.1. </w:t>
      </w:r>
      <w:r w:rsidR="008B7767">
        <w:rPr>
          <w:bCs/>
          <w:sz w:val="28"/>
          <w:szCs w:val="28"/>
        </w:rPr>
        <w:t>У</w:t>
      </w:r>
      <w:r w:rsidRPr="008B7767">
        <w:rPr>
          <w:bCs/>
          <w:sz w:val="28"/>
          <w:szCs w:val="28"/>
        </w:rPr>
        <w:t xml:space="preserve"> додатку </w:t>
      </w:r>
      <w:r w:rsidR="009A6312" w:rsidRPr="008B7767">
        <w:rPr>
          <w:bCs/>
          <w:sz w:val="28"/>
          <w:szCs w:val="28"/>
        </w:rPr>
        <w:t xml:space="preserve">№ </w:t>
      </w:r>
      <w:r w:rsidRPr="008B7767">
        <w:rPr>
          <w:bCs/>
          <w:sz w:val="28"/>
          <w:szCs w:val="28"/>
        </w:rPr>
        <w:t xml:space="preserve">2 </w:t>
      </w:r>
      <w:r w:rsidR="00AD3E00" w:rsidRPr="008B7767">
        <w:rPr>
          <w:bCs/>
          <w:sz w:val="28"/>
          <w:szCs w:val="28"/>
        </w:rPr>
        <w:t>до</w:t>
      </w:r>
      <w:r w:rsidR="008B7767">
        <w:rPr>
          <w:bCs/>
          <w:sz w:val="28"/>
          <w:szCs w:val="28"/>
        </w:rPr>
        <w:t xml:space="preserve"> Програми</w:t>
      </w:r>
      <w:r w:rsidR="00AD3E00" w:rsidRPr="008B7767">
        <w:rPr>
          <w:bCs/>
          <w:sz w:val="28"/>
          <w:szCs w:val="28"/>
        </w:rPr>
        <w:t xml:space="preserve"> </w:t>
      </w:r>
      <w:r w:rsidR="002F510B" w:rsidRPr="008B7767">
        <w:rPr>
          <w:bCs/>
          <w:sz w:val="28"/>
          <w:szCs w:val="28"/>
        </w:rPr>
        <w:t xml:space="preserve">назву рядку </w:t>
      </w:r>
      <w:r w:rsidR="008B7767" w:rsidRPr="008B7767">
        <w:rPr>
          <w:bCs/>
          <w:sz w:val="28"/>
          <w:szCs w:val="28"/>
        </w:rPr>
        <w:t>«КПКВК 0318600 «Інші видатки»</w:t>
      </w:r>
      <w:r w:rsidR="008B7767">
        <w:rPr>
          <w:bCs/>
          <w:sz w:val="28"/>
          <w:szCs w:val="28"/>
        </w:rPr>
        <w:t xml:space="preserve"> </w:t>
      </w:r>
      <w:r w:rsidR="008B7767" w:rsidRPr="005F4873">
        <w:rPr>
          <w:bCs/>
          <w:sz w:val="28"/>
          <w:szCs w:val="28"/>
        </w:rPr>
        <w:t xml:space="preserve">в т. ч. </w:t>
      </w:r>
      <w:r w:rsidR="005F4873">
        <w:rPr>
          <w:bCs/>
          <w:sz w:val="28"/>
          <w:szCs w:val="28"/>
        </w:rPr>
        <w:t>з</w:t>
      </w:r>
      <w:r w:rsidR="008B7767" w:rsidRPr="005F4873">
        <w:rPr>
          <w:bCs/>
          <w:sz w:val="28"/>
          <w:szCs w:val="28"/>
        </w:rPr>
        <w:t xml:space="preserve">а бюджетною підпрограмою по КПКВК 0318611 виконання «Програми фінансового </w:t>
      </w:r>
      <w:r w:rsidR="008B7767" w:rsidRPr="008B7767">
        <w:rPr>
          <w:bCs/>
          <w:sz w:val="28"/>
          <w:szCs w:val="28"/>
        </w:rPr>
        <w:t>забезпечення відзначення на території міста державних, професійних свят, ювілейних дат та інших подій на 2017-2019 роки»</w:t>
      </w:r>
      <w:r w:rsidR="008B7767">
        <w:rPr>
          <w:bCs/>
          <w:sz w:val="28"/>
          <w:szCs w:val="28"/>
        </w:rPr>
        <w:t xml:space="preserve"> </w:t>
      </w:r>
      <w:r w:rsidR="008B7767" w:rsidRPr="0057551F">
        <w:rPr>
          <w:bCs/>
          <w:sz w:val="28"/>
          <w:szCs w:val="28"/>
        </w:rPr>
        <w:t>замінити на «</w:t>
      </w:r>
      <w:r w:rsidR="008B7767" w:rsidRPr="0057551F">
        <w:rPr>
          <w:sz w:val="28"/>
          <w:szCs w:val="28"/>
        </w:rPr>
        <w:t>КПКВК 0318600 «Інші видатки»/КПКВК 0210180 «Інша діяльність у сфері державного управління»</w:t>
      </w:r>
      <w:r w:rsidR="00D069A3">
        <w:rPr>
          <w:sz w:val="28"/>
          <w:szCs w:val="28"/>
        </w:rPr>
        <w:t>;</w:t>
      </w:r>
      <w:r w:rsidR="005E5929" w:rsidRPr="0057551F">
        <w:rPr>
          <w:bCs/>
          <w:sz w:val="28"/>
          <w:szCs w:val="28"/>
        </w:rPr>
        <w:t xml:space="preserve"> </w:t>
      </w:r>
    </w:p>
    <w:p w:rsidR="0057551F" w:rsidRDefault="0057551F" w:rsidP="0057551F">
      <w:pPr>
        <w:ind w:firstLine="708"/>
        <w:jc w:val="both"/>
        <w:rPr>
          <w:bCs/>
          <w:sz w:val="28"/>
          <w:szCs w:val="28"/>
        </w:rPr>
      </w:pPr>
      <w:r w:rsidRPr="008B776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B776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</w:t>
      </w:r>
      <w:r w:rsidRPr="008B7767">
        <w:rPr>
          <w:bCs/>
          <w:sz w:val="28"/>
          <w:szCs w:val="28"/>
        </w:rPr>
        <w:t xml:space="preserve"> додатку № </w:t>
      </w:r>
      <w:r>
        <w:rPr>
          <w:bCs/>
          <w:sz w:val="28"/>
          <w:szCs w:val="28"/>
        </w:rPr>
        <w:t>5</w:t>
      </w:r>
      <w:r w:rsidRPr="008B7767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 xml:space="preserve"> Програми:</w:t>
      </w:r>
    </w:p>
    <w:p w:rsidR="0057551F" w:rsidRDefault="0057551F" w:rsidP="005755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розділ «</w:t>
      </w:r>
      <w:r w:rsidR="00741068">
        <w:rPr>
          <w:bCs/>
          <w:sz w:val="28"/>
          <w:szCs w:val="28"/>
          <w:lang w:val="ru-RU"/>
        </w:rPr>
        <w:t>СІЧЕНЬ</w:t>
      </w:r>
      <w:r>
        <w:rPr>
          <w:bCs/>
          <w:sz w:val="28"/>
          <w:szCs w:val="28"/>
        </w:rPr>
        <w:t xml:space="preserve">» </w:t>
      </w:r>
      <w:r w:rsidR="00AE6C2A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</w:t>
      </w:r>
      <w:r w:rsidR="00AE6C2A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35"/>
        <w:gridCol w:w="987"/>
        <w:gridCol w:w="2126"/>
        <w:gridCol w:w="3124"/>
      </w:tblGrid>
      <w:tr w:rsidR="00F80B6C" w:rsidRPr="005B5090" w:rsidTr="00CD19C5">
        <w:tc>
          <w:tcPr>
            <w:tcW w:w="568" w:type="dxa"/>
          </w:tcPr>
          <w:p w:rsidR="00F80B6C" w:rsidRPr="00A601F4" w:rsidRDefault="00741068" w:rsidP="007410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0B6C">
              <w:rPr>
                <w:lang w:val="ru-RU"/>
              </w:rPr>
              <w:t>.</w:t>
            </w:r>
          </w:p>
        </w:tc>
        <w:tc>
          <w:tcPr>
            <w:tcW w:w="2935" w:type="dxa"/>
          </w:tcPr>
          <w:p w:rsidR="00F80B6C" w:rsidRDefault="00305DE8" w:rsidP="00A175F9">
            <w:pPr>
              <w:jc w:val="both"/>
            </w:pPr>
            <w:r>
              <w:t>Д</w:t>
            </w:r>
            <w:r w:rsidR="000E4EB6">
              <w:t xml:space="preserve">ень </w:t>
            </w:r>
            <w:r w:rsidR="00A175F9">
              <w:t>пам’яті героїв Крут</w:t>
            </w:r>
            <w:r w:rsidR="004821F2">
              <w:t>.</w:t>
            </w:r>
          </w:p>
          <w:p w:rsidR="004821F2" w:rsidRPr="00A601F4" w:rsidRDefault="004821F2" w:rsidP="00A175F9">
            <w:pPr>
              <w:jc w:val="both"/>
            </w:pPr>
            <w:r>
              <w:t xml:space="preserve">Указ </w:t>
            </w:r>
            <w:r w:rsidR="00B701D4">
              <w:t>Президента від 15.01.2007 № 15/2007</w:t>
            </w:r>
          </w:p>
        </w:tc>
        <w:tc>
          <w:tcPr>
            <w:tcW w:w="987" w:type="dxa"/>
          </w:tcPr>
          <w:p w:rsidR="00F80B6C" w:rsidRPr="00FF0F7E" w:rsidRDefault="00A175F9" w:rsidP="00A175F9">
            <w:pPr>
              <w:jc w:val="both"/>
            </w:pPr>
            <w:r>
              <w:t>29 січня</w:t>
            </w:r>
          </w:p>
        </w:tc>
        <w:tc>
          <w:tcPr>
            <w:tcW w:w="2126" w:type="dxa"/>
          </w:tcPr>
          <w:p w:rsidR="00F80B6C" w:rsidRDefault="006B3474" w:rsidP="000C2961">
            <w:r>
              <w:t>Міські тематичні заходи</w:t>
            </w:r>
            <w:r w:rsidR="00F80B6C">
              <w:t xml:space="preserve"> </w:t>
            </w:r>
          </w:p>
        </w:tc>
        <w:tc>
          <w:tcPr>
            <w:tcW w:w="3124" w:type="dxa"/>
          </w:tcPr>
          <w:p w:rsidR="00B701D4" w:rsidRPr="00B22F8B" w:rsidRDefault="00B701D4" w:rsidP="00B701D4">
            <w:r w:rsidRPr="00B22F8B">
              <w:t>Придбання квіткової продукції для</w:t>
            </w:r>
            <w:r>
              <w:t xml:space="preserve"> покладання.</w:t>
            </w:r>
            <w:r w:rsidRPr="00B22F8B">
              <w:t xml:space="preserve"> </w:t>
            </w:r>
          </w:p>
          <w:p w:rsidR="00F80B6C" w:rsidRPr="00B22F8B" w:rsidRDefault="00F80B6C" w:rsidP="000C2961">
            <w:r w:rsidRPr="00B22F8B">
              <w:t>Оплата послуг із забезпечення звукового супроводження заходу</w:t>
            </w:r>
            <w:r w:rsidR="00B701D4">
              <w:t>.</w:t>
            </w:r>
          </w:p>
        </w:tc>
      </w:tr>
    </w:tbl>
    <w:p w:rsidR="00A175F9" w:rsidRPr="00616D35" w:rsidRDefault="00A175F9" w:rsidP="00A175F9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2</w:t>
      </w:r>
      <w:r w:rsidRPr="00616D35">
        <w:rPr>
          <w:bCs/>
          <w:sz w:val="28"/>
          <w:szCs w:val="28"/>
        </w:rPr>
        <w:t xml:space="preserve">-66 вважати рядками </w:t>
      </w:r>
      <w:r>
        <w:rPr>
          <w:bCs/>
          <w:sz w:val="28"/>
          <w:szCs w:val="28"/>
        </w:rPr>
        <w:t>3</w:t>
      </w:r>
      <w:r w:rsidRPr="00616D35">
        <w:rPr>
          <w:bCs/>
          <w:sz w:val="28"/>
          <w:szCs w:val="28"/>
        </w:rPr>
        <w:t>-67 відповідно;</w:t>
      </w:r>
    </w:p>
    <w:p w:rsidR="00741068" w:rsidRDefault="00741068" w:rsidP="007410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розділ «БЕРЕЗЕНЬ» </w:t>
      </w:r>
      <w:r w:rsidR="003E52B5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</w:t>
      </w:r>
      <w:r w:rsidR="003E52B5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30"/>
        <w:gridCol w:w="1005"/>
        <w:gridCol w:w="2123"/>
        <w:gridCol w:w="3115"/>
      </w:tblGrid>
      <w:tr w:rsidR="00741068" w:rsidRPr="005B5090" w:rsidTr="00CD19C5">
        <w:tc>
          <w:tcPr>
            <w:tcW w:w="567" w:type="dxa"/>
          </w:tcPr>
          <w:p w:rsidR="00741068" w:rsidRPr="00A601F4" w:rsidRDefault="00B701D4" w:rsidP="00B701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41068">
              <w:rPr>
                <w:lang w:val="ru-RU"/>
              </w:rPr>
              <w:t>.</w:t>
            </w:r>
          </w:p>
        </w:tc>
        <w:tc>
          <w:tcPr>
            <w:tcW w:w="2930" w:type="dxa"/>
          </w:tcPr>
          <w:p w:rsidR="00741068" w:rsidRPr="001736DE" w:rsidRDefault="00741068" w:rsidP="00274370">
            <w:pPr>
              <w:jc w:val="both"/>
              <w:rPr>
                <w:lang w:val="ru-RU"/>
              </w:rPr>
            </w:pPr>
            <w:r>
              <w:t>День українського добровольця.</w:t>
            </w:r>
          </w:p>
          <w:p w:rsidR="00741068" w:rsidRDefault="00741068" w:rsidP="00274370">
            <w:pPr>
              <w:jc w:val="both"/>
            </w:pPr>
            <w:r>
              <w:t xml:space="preserve">Постанова Верховної Ради України від 17.01.17 </w:t>
            </w:r>
          </w:p>
          <w:p w:rsidR="00741068" w:rsidRPr="00A601F4" w:rsidRDefault="00741068" w:rsidP="00274370">
            <w:pPr>
              <w:jc w:val="both"/>
            </w:pPr>
            <w:r>
              <w:t>№ </w:t>
            </w:r>
            <w:r>
              <w:rPr>
                <w:rStyle w:val="rvts44"/>
                <w:rFonts w:ascii="Roboto" w:hAnsi="Roboto" w:cs="Segoe UI"/>
                <w:color w:val="292B2C"/>
              </w:rPr>
              <w:t xml:space="preserve"> 1822-VIII</w:t>
            </w:r>
          </w:p>
        </w:tc>
        <w:tc>
          <w:tcPr>
            <w:tcW w:w="1005" w:type="dxa"/>
          </w:tcPr>
          <w:p w:rsidR="00741068" w:rsidRPr="00FF0F7E" w:rsidRDefault="00741068" w:rsidP="00274370">
            <w:pPr>
              <w:jc w:val="both"/>
            </w:pPr>
            <w:r>
              <w:t>14 березня</w:t>
            </w:r>
          </w:p>
        </w:tc>
        <w:tc>
          <w:tcPr>
            <w:tcW w:w="2123" w:type="dxa"/>
          </w:tcPr>
          <w:p w:rsidR="00741068" w:rsidRDefault="00741068" w:rsidP="00274370">
            <w:r>
              <w:t xml:space="preserve">Міські тематичні заходи </w:t>
            </w:r>
          </w:p>
        </w:tc>
        <w:tc>
          <w:tcPr>
            <w:tcW w:w="3115" w:type="dxa"/>
          </w:tcPr>
          <w:p w:rsidR="00741068" w:rsidRPr="00B22F8B" w:rsidRDefault="00741068" w:rsidP="00274370">
            <w:r w:rsidRPr="00B22F8B">
              <w:t>Вручення відзнак, цінних подарунків, квітів.</w:t>
            </w:r>
          </w:p>
          <w:p w:rsidR="00741068" w:rsidRPr="00B22F8B" w:rsidRDefault="00741068" w:rsidP="00274370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616D35" w:rsidRDefault="00616D35" w:rsidP="00616D35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 w:rsidR="00B701D4">
        <w:rPr>
          <w:bCs/>
          <w:sz w:val="28"/>
          <w:szCs w:val="28"/>
        </w:rPr>
        <w:t>10</w:t>
      </w:r>
      <w:r w:rsidRPr="00616D35">
        <w:rPr>
          <w:bCs/>
          <w:sz w:val="28"/>
          <w:szCs w:val="28"/>
        </w:rPr>
        <w:t>-6</w:t>
      </w:r>
      <w:r w:rsidR="00B701D4">
        <w:rPr>
          <w:bCs/>
          <w:sz w:val="28"/>
          <w:szCs w:val="28"/>
        </w:rPr>
        <w:t>7</w:t>
      </w:r>
      <w:r w:rsidRPr="00616D35">
        <w:rPr>
          <w:bCs/>
          <w:sz w:val="28"/>
          <w:szCs w:val="28"/>
        </w:rPr>
        <w:t xml:space="preserve"> вважати рядками 1</w:t>
      </w:r>
      <w:r w:rsidR="00B701D4">
        <w:rPr>
          <w:bCs/>
          <w:sz w:val="28"/>
          <w:szCs w:val="28"/>
        </w:rPr>
        <w:t>1-68</w:t>
      </w:r>
      <w:r w:rsidRPr="00616D35">
        <w:rPr>
          <w:bCs/>
          <w:sz w:val="28"/>
          <w:szCs w:val="28"/>
        </w:rPr>
        <w:t xml:space="preserve"> відповідно;</w:t>
      </w:r>
    </w:p>
    <w:p w:rsidR="00B701D4" w:rsidRPr="00B701D4" w:rsidRDefault="00B701D4" w:rsidP="00B701D4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701D4">
        <w:rPr>
          <w:bCs/>
          <w:sz w:val="28"/>
          <w:szCs w:val="28"/>
        </w:rPr>
        <w:t>у розділ</w:t>
      </w:r>
      <w:r w:rsidR="003E52B5">
        <w:rPr>
          <w:bCs/>
          <w:sz w:val="28"/>
          <w:szCs w:val="28"/>
        </w:rPr>
        <w:t>і</w:t>
      </w:r>
      <w:r w:rsidRPr="00B701D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СЕРПЕНЬ</w:t>
      </w:r>
      <w:r w:rsidRPr="00B701D4">
        <w:rPr>
          <w:bCs/>
          <w:sz w:val="28"/>
          <w:szCs w:val="28"/>
        </w:rPr>
        <w:t xml:space="preserve">» рядок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7"/>
        <w:gridCol w:w="993"/>
        <w:gridCol w:w="2184"/>
        <w:gridCol w:w="3060"/>
      </w:tblGrid>
      <w:tr w:rsidR="003E52B5" w:rsidRPr="005B5090" w:rsidTr="00CD19C5">
        <w:tc>
          <w:tcPr>
            <w:tcW w:w="566" w:type="dxa"/>
          </w:tcPr>
          <w:p w:rsidR="003E52B5" w:rsidRPr="00A601F4" w:rsidRDefault="003E52B5" w:rsidP="003E52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CD19C5">
              <w:rPr>
                <w:lang w:val="ru-RU"/>
              </w:rPr>
              <w:t>.</w:t>
            </w:r>
          </w:p>
        </w:tc>
        <w:tc>
          <w:tcPr>
            <w:tcW w:w="2937" w:type="dxa"/>
          </w:tcPr>
          <w:p w:rsidR="003E52B5" w:rsidRPr="002E63A5" w:rsidRDefault="003E52B5" w:rsidP="003E52B5">
            <w:r w:rsidRPr="002E63A5">
              <w:t xml:space="preserve">День </w:t>
            </w:r>
            <w:proofErr w:type="spellStart"/>
            <w:r w:rsidRPr="002E63A5">
              <w:t>високомобільних</w:t>
            </w:r>
            <w:proofErr w:type="spellEnd"/>
            <w:r w:rsidRPr="002E63A5">
              <w:t xml:space="preserve"> десантних військ</w:t>
            </w:r>
          </w:p>
          <w:p w:rsidR="003E52B5" w:rsidRPr="002E63A5" w:rsidRDefault="003E52B5" w:rsidP="003E52B5">
            <w:r w:rsidRPr="002E63A5">
              <w:t>Указ Президента України від 22.07.2012 № 457/12</w:t>
            </w:r>
          </w:p>
        </w:tc>
        <w:tc>
          <w:tcPr>
            <w:tcW w:w="993" w:type="dxa"/>
          </w:tcPr>
          <w:p w:rsidR="003E52B5" w:rsidRPr="002E63A5" w:rsidRDefault="003E52B5" w:rsidP="003E52B5">
            <w:pPr>
              <w:jc w:val="both"/>
            </w:pPr>
            <w:r w:rsidRPr="002E63A5">
              <w:t>2 серпня</w:t>
            </w:r>
          </w:p>
        </w:tc>
        <w:tc>
          <w:tcPr>
            <w:tcW w:w="2184" w:type="dxa"/>
          </w:tcPr>
          <w:p w:rsidR="003E52B5" w:rsidRPr="002E63A5" w:rsidRDefault="003E52B5" w:rsidP="003E52B5">
            <w:pPr>
              <w:jc w:val="both"/>
            </w:pPr>
            <w:r w:rsidRPr="002E63A5">
              <w:t>Мітинг та покладання квітів до могил загиблим воїнам-інтернаціоналістам</w:t>
            </w:r>
          </w:p>
        </w:tc>
        <w:tc>
          <w:tcPr>
            <w:tcW w:w="3060" w:type="dxa"/>
          </w:tcPr>
          <w:p w:rsidR="003E52B5" w:rsidRPr="00B22F8B" w:rsidRDefault="003E52B5" w:rsidP="003E52B5">
            <w:r w:rsidRPr="00B22F8B">
              <w:t>Придбання квітів для покладання.</w:t>
            </w:r>
          </w:p>
          <w:p w:rsidR="003E52B5" w:rsidRPr="00B22F8B" w:rsidRDefault="003E52B5" w:rsidP="003E52B5">
            <w:r w:rsidRPr="00B22F8B">
              <w:t>Вручення відзнак, цінних подарунків, квітів</w:t>
            </w:r>
            <w:r>
              <w:t>.</w:t>
            </w:r>
          </w:p>
          <w:p w:rsidR="003E52B5" w:rsidRPr="00B22F8B" w:rsidRDefault="003E52B5" w:rsidP="003E52B5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616D35" w:rsidRDefault="00AE6C2A" w:rsidP="00C059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виключити</w:t>
      </w:r>
      <w:r w:rsidR="003E52B5">
        <w:rPr>
          <w:bCs/>
          <w:sz w:val="28"/>
          <w:szCs w:val="28"/>
        </w:rPr>
        <w:t>;</w:t>
      </w:r>
    </w:p>
    <w:p w:rsidR="003E52B5" w:rsidRDefault="003E52B5" w:rsidP="003E52B5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32</w:t>
      </w:r>
      <w:r w:rsidRPr="00616D35">
        <w:rPr>
          <w:bCs/>
          <w:sz w:val="28"/>
          <w:szCs w:val="28"/>
        </w:rPr>
        <w:t>-6</w:t>
      </w:r>
      <w:r>
        <w:rPr>
          <w:bCs/>
          <w:sz w:val="28"/>
          <w:szCs w:val="28"/>
        </w:rPr>
        <w:t>8</w:t>
      </w:r>
      <w:r w:rsidRPr="00616D35">
        <w:rPr>
          <w:bCs/>
          <w:sz w:val="28"/>
          <w:szCs w:val="28"/>
        </w:rPr>
        <w:t xml:space="preserve"> вважати рядками </w:t>
      </w:r>
      <w:r>
        <w:rPr>
          <w:bCs/>
          <w:sz w:val="28"/>
          <w:szCs w:val="28"/>
        </w:rPr>
        <w:t>31-67</w:t>
      </w:r>
      <w:r w:rsidRPr="00616D35">
        <w:rPr>
          <w:bCs/>
          <w:sz w:val="28"/>
          <w:szCs w:val="28"/>
        </w:rPr>
        <w:t xml:space="preserve"> відповідно;</w:t>
      </w:r>
    </w:p>
    <w:p w:rsidR="003E52B5" w:rsidRDefault="003E52B5" w:rsidP="003E52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розділ «ЛИСТОПАД» доповнити рядком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993"/>
        <w:gridCol w:w="2184"/>
        <w:gridCol w:w="3060"/>
      </w:tblGrid>
      <w:tr w:rsidR="00A2784C" w:rsidRPr="005B5090" w:rsidTr="00CD19C5">
        <w:trPr>
          <w:trHeight w:val="2438"/>
        </w:trPr>
        <w:tc>
          <w:tcPr>
            <w:tcW w:w="567" w:type="dxa"/>
          </w:tcPr>
          <w:p w:rsidR="003E52B5" w:rsidRPr="00A601F4" w:rsidRDefault="00A2784C" w:rsidP="003E52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936" w:type="dxa"/>
          </w:tcPr>
          <w:p w:rsidR="003E52B5" w:rsidRPr="002E63A5" w:rsidRDefault="003E52B5" w:rsidP="003E52B5">
            <w:r w:rsidRPr="002E63A5">
              <w:t>День десантн</w:t>
            </w:r>
            <w:r w:rsidR="0018665E">
              <w:t>о-штурмових</w:t>
            </w:r>
            <w:r w:rsidRPr="002E63A5">
              <w:t xml:space="preserve"> військ</w:t>
            </w:r>
            <w:r w:rsidR="0018665E">
              <w:t>.</w:t>
            </w:r>
          </w:p>
          <w:p w:rsidR="003E52B5" w:rsidRPr="002E63A5" w:rsidRDefault="003E52B5" w:rsidP="0018665E">
            <w:r w:rsidRPr="002E63A5">
              <w:t>Указ Президента України від 2</w:t>
            </w:r>
            <w:r w:rsidR="0018665E">
              <w:t>1</w:t>
            </w:r>
            <w:r w:rsidRPr="002E63A5">
              <w:t>.</w:t>
            </w:r>
            <w:r w:rsidR="0018665E">
              <w:t>11</w:t>
            </w:r>
            <w:r w:rsidRPr="002E63A5">
              <w:t>.201</w:t>
            </w:r>
            <w:r w:rsidR="0018665E">
              <w:t>7</w:t>
            </w:r>
            <w:r w:rsidRPr="002E63A5">
              <w:t xml:space="preserve"> № </w:t>
            </w:r>
            <w:r w:rsidR="0018665E">
              <w:t>380</w:t>
            </w:r>
            <w:r w:rsidRPr="002E63A5">
              <w:t>/1</w:t>
            </w:r>
            <w:r w:rsidR="0018665E">
              <w:t>7</w:t>
            </w:r>
          </w:p>
        </w:tc>
        <w:tc>
          <w:tcPr>
            <w:tcW w:w="993" w:type="dxa"/>
          </w:tcPr>
          <w:p w:rsidR="003E52B5" w:rsidRPr="002E63A5" w:rsidRDefault="003E52B5" w:rsidP="0018665E">
            <w:pPr>
              <w:jc w:val="both"/>
            </w:pPr>
            <w:r w:rsidRPr="002E63A5">
              <w:t>2</w:t>
            </w:r>
            <w:r w:rsidR="0018665E">
              <w:t>1</w:t>
            </w:r>
            <w:r w:rsidRPr="002E63A5">
              <w:t xml:space="preserve"> </w:t>
            </w:r>
            <w:proofErr w:type="spellStart"/>
            <w:r w:rsidR="0018665E">
              <w:t>листо</w:t>
            </w:r>
            <w:r w:rsidR="00CD19C5">
              <w:t>-</w:t>
            </w:r>
            <w:r w:rsidR="0018665E">
              <w:t>пада</w:t>
            </w:r>
            <w:proofErr w:type="spellEnd"/>
          </w:p>
        </w:tc>
        <w:tc>
          <w:tcPr>
            <w:tcW w:w="2184" w:type="dxa"/>
          </w:tcPr>
          <w:p w:rsidR="003E52B5" w:rsidRPr="002E63A5" w:rsidRDefault="003E52B5" w:rsidP="003E52B5">
            <w:pPr>
              <w:jc w:val="both"/>
            </w:pPr>
            <w:r w:rsidRPr="002E63A5">
              <w:t>Мітинг та покладання квітів до могил загиблим воїнам-інтернаціоналістам</w:t>
            </w:r>
          </w:p>
        </w:tc>
        <w:tc>
          <w:tcPr>
            <w:tcW w:w="3060" w:type="dxa"/>
          </w:tcPr>
          <w:p w:rsidR="003E52B5" w:rsidRPr="00B22F8B" w:rsidRDefault="003E52B5" w:rsidP="003E52B5">
            <w:r w:rsidRPr="00B22F8B">
              <w:t>Придбання квітів для покладання.</w:t>
            </w:r>
          </w:p>
          <w:p w:rsidR="003E52B5" w:rsidRPr="00B22F8B" w:rsidRDefault="003E52B5" w:rsidP="003E52B5">
            <w:r w:rsidRPr="00B22F8B">
              <w:t>Вручення відзнак, цінних подарунків, квітів</w:t>
            </w:r>
            <w:r>
              <w:t>.</w:t>
            </w:r>
          </w:p>
          <w:p w:rsidR="003E52B5" w:rsidRPr="00B22F8B" w:rsidRDefault="003E52B5" w:rsidP="003E52B5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A2784C" w:rsidRDefault="00A2784C" w:rsidP="00A2784C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56</w:t>
      </w:r>
      <w:r w:rsidRPr="00616D35">
        <w:rPr>
          <w:bCs/>
          <w:sz w:val="28"/>
          <w:szCs w:val="28"/>
        </w:rPr>
        <w:t>-6</w:t>
      </w:r>
      <w:r>
        <w:rPr>
          <w:bCs/>
          <w:sz w:val="28"/>
          <w:szCs w:val="28"/>
        </w:rPr>
        <w:t>7</w:t>
      </w:r>
      <w:r w:rsidRPr="00616D35">
        <w:rPr>
          <w:bCs/>
          <w:sz w:val="28"/>
          <w:szCs w:val="28"/>
        </w:rPr>
        <w:t xml:space="preserve"> вважати рядками </w:t>
      </w:r>
      <w:r>
        <w:rPr>
          <w:bCs/>
          <w:sz w:val="28"/>
          <w:szCs w:val="28"/>
        </w:rPr>
        <w:t>57-68</w:t>
      </w:r>
      <w:r w:rsidRPr="00616D35">
        <w:rPr>
          <w:bCs/>
          <w:sz w:val="28"/>
          <w:szCs w:val="28"/>
        </w:rPr>
        <w:t xml:space="preserve"> відповідно;</w:t>
      </w:r>
    </w:p>
    <w:p w:rsidR="00C059DF" w:rsidRDefault="00C059DF" w:rsidP="00C059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розділ «ГРУДЕНЬ» </w:t>
      </w:r>
      <w:r w:rsidR="003E52B5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рядк</w:t>
      </w:r>
      <w:r w:rsidR="003E52B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35"/>
        <w:gridCol w:w="993"/>
        <w:gridCol w:w="2126"/>
        <w:gridCol w:w="3118"/>
      </w:tblGrid>
      <w:tr w:rsidR="00C059DF" w:rsidRPr="005B5090" w:rsidTr="00CD19C5">
        <w:tc>
          <w:tcPr>
            <w:tcW w:w="568" w:type="dxa"/>
          </w:tcPr>
          <w:p w:rsidR="00C059DF" w:rsidRPr="00A601F4" w:rsidRDefault="00982BED" w:rsidP="00A27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2784C">
              <w:rPr>
                <w:lang w:val="ru-RU"/>
              </w:rPr>
              <w:t>9</w:t>
            </w:r>
            <w:r w:rsidR="00C059DF">
              <w:rPr>
                <w:lang w:val="ru-RU"/>
              </w:rPr>
              <w:t>.</w:t>
            </w:r>
          </w:p>
        </w:tc>
        <w:tc>
          <w:tcPr>
            <w:tcW w:w="2935" w:type="dxa"/>
          </w:tcPr>
          <w:p w:rsidR="00C059DF" w:rsidRPr="00C059DF" w:rsidRDefault="00C059DF" w:rsidP="000C2961">
            <w:pPr>
              <w:jc w:val="both"/>
              <w:rPr>
                <w:lang w:val="ru-RU"/>
              </w:rPr>
            </w:pPr>
            <w:r>
              <w:t>Міжнародний день волонтерів в ім'я економічного і соціального розвитку</w:t>
            </w:r>
            <w:r w:rsidR="001736DE">
              <w:t>.</w:t>
            </w:r>
          </w:p>
          <w:p w:rsidR="00C059DF" w:rsidRPr="00A601F4" w:rsidRDefault="001736DE" w:rsidP="00D069A3">
            <w:pPr>
              <w:jc w:val="both"/>
            </w:pPr>
            <w:r>
              <w:rPr>
                <w:lang w:val="ru-RU"/>
              </w:rPr>
              <w:t>Р</w:t>
            </w:r>
            <w:proofErr w:type="spellStart"/>
            <w:r w:rsidR="00C059DF">
              <w:t>езолюція</w:t>
            </w:r>
            <w:proofErr w:type="spellEnd"/>
            <w:r w:rsidR="00C059DF">
              <w:t xml:space="preserve"> Генеральної Асамблеї ООН </w:t>
            </w:r>
            <w:r w:rsidR="00D069A3">
              <w:t xml:space="preserve">1985 року </w:t>
            </w:r>
            <w:r w:rsidR="00C059DF">
              <w:t xml:space="preserve">№ A/RES/47/3 </w:t>
            </w:r>
          </w:p>
        </w:tc>
        <w:tc>
          <w:tcPr>
            <w:tcW w:w="993" w:type="dxa"/>
          </w:tcPr>
          <w:p w:rsidR="00C059DF" w:rsidRPr="00FF0F7E" w:rsidRDefault="00C059DF" w:rsidP="000C2961">
            <w:pPr>
              <w:jc w:val="both"/>
            </w:pPr>
            <w:r>
              <w:t>5 грудня</w:t>
            </w:r>
          </w:p>
        </w:tc>
        <w:tc>
          <w:tcPr>
            <w:tcW w:w="2126" w:type="dxa"/>
          </w:tcPr>
          <w:p w:rsidR="00C059DF" w:rsidRDefault="00C059DF" w:rsidP="000C2961">
            <w:r>
              <w:t xml:space="preserve">Міські тематичні заходи </w:t>
            </w:r>
          </w:p>
        </w:tc>
        <w:tc>
          <w:tcPr>
            <w:tcW w:w="3118" w:type="dxa"/>
          </w:tcPr>
          <w:p w:rsidR="00C059DF" w:rsidRPr="00B22F8B" w:rsidRDefault="00C059DF" w:rsidP="000C2961">
            <w:r w:rsidRPr="00B22F8B">
              <w:t>Вручення відзнак, цінних подарунків, квітів.</w:t>
            </w:r>
          </w:p>
          <w:p w:rsidR="00C059DF" w:rsidRPr="00B22F8B" w:rsidRDefault="00C059DF" w:rsidP="000C2961">
            <w:r w:rsidRPr="00B22F8B">
              <w:t>Оплата послуг із забезпечення звукового супроводження заходу</w:t>
            </w:r>
          </w:p>
        </w:tc>
      </w:tr>
    </w:tbl>
    <w:p w:rsidR="00982BED" w:rsidRDefault="00982BED" w:rsidP="00982BED">
      <w:pPr>
        <w:ind w:firstLine="708"/>
        <w:jc w:val="both"/>
        <w:rPr>
          <w:bCs/>
          <w:sz w:val="28"/>
          <w:szCs w:val="28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C059DF" w:rsidRDefault="00C059DF" w:rsidP="004A44C8">
      <w:pPr>
        <w:jc w:val="both"/>
        <w:rPr>
          <w:sz w:val="28"/>
          <w:szCs w:val="28"/>
        </w:rPr>
      </w:pPr>
    </w:p>
    <w:p w:rsidR="00CD19C5" w:rsidRDefault="00CD19C5" w:rsidP="004A44C8">
      <w:pPr>
        <w:jc w:val="both"/>
        <w:rPr>
          <w:sz w:val="28"/>
          <w:szCs w:val="28"/>
        </w:rPr>
      </w:pPr>
    </w:p>
    <w:p w:rsidR="004A44C8" w:rsidRPr="005E5929" w:rsidRDefault="002159B6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5E5929">
        <w:rPr>
          <w:sz w:val="28"/>
          <w:szCs w:val="28"/>
        </w:rPr>
        <w:t>іський голова</w:t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>О.М. Лисенко</w:t>
      </w:r>
    </w:p>
    <w:p w:rsidR="00C059DF" w:rsidRPr="005E5929" w:rsidRDefault="00C059DF" w:rsidP="004A44C8">
      <w:pPr>
        <w:jc w:val="both"/>
        <w:rPr>
          <w:sz w:val="28"/>
          <w:szCs w:val="28"/>
        </w:rPr>
      </w:pPr>
    </w:p>
    <w:p w:rsidR="002159B6" w:rsidRDefault="002159B6" w:rsidP="004A44C8">
      <w:pPr>
        <w:rPr>
          <w:color w:val="5B9BD5" w:themeColor="accent1"/>
        </w:rPr>
      </w:pPr>
    </w:p>
    <w:p w:rsidR="00CD19C5" w:rsidRPr="00C53798" w:rsidRDefault="00CD19C5" w:rsidP="004A44C8">
      <w:pPr>
        <w:rPr>
          <w:color w:val="5B9BD5" w:themeColor="accent1"/>
        </w:rPr>
      </w:pPr>
    </w:p>
    <w:p w:rsidR="007363B7" w:rsidRPr="000B3884" w:rsidRDefault="007363B7" w:rsidP="007363B7">
      <w:r w:rsidRPr="000B3884">
        <w:t>Виконавець: Антоненко А.Г.</w:t>
      </w:r>
    </w:p>
    <w:p w:rsidR="007363B7" w:rsidRPr="003E73C6" w:rsidRDefault="007363B7" w:rsidP="007363B7">
      <w:pPr>
        <w:rPr>
          <w:bCs/>
          <w:sz w:val="28"/>
          <w:szCs w:val="28"/>
        </w:rPr>
      </w:pPr>
      <w:r>
        <w:t xml:space="preserve">                   ______________</w:t>
      </w:r>
    </w:p>
    <w:p w:rsidR="007363B7" w:rsidRDefault="007363B7" w:rsidP="007363B7">
      <w:pPr>
        <w:rPr>
          <w:color w:val="5B9BD5" w:themeColor="accent1"/>
        </w:rPr>
      </w:pPr>
      <w:r w:rsidRPr="00C53798">
        <w:rPr>
          <w:color w:val="5B9BD5" w:themeColor="accent1"/>
        </w:rPr>
        <w:br w:type="page"/>
      </w:r>
    </w:p>
    <w:p w:rsidR="007363B7" w:rsidRPr="007363B7" w:rsidRDefault="007363B7" w:rsidP="007363B7">
      <w:pPr>
        <w:pStyle w:val="21"/>
        <w:tabs>
          <w:tab w:val="left" w:pos="4140"/>
        </w:tabs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7363B7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Сумської міської ради «</w:t>
      </w:r>
      <w:r w:rsidRPr="007363B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21 грудня 2016 року №</w:t>
      </w:r>
      <w:r w:rsidRPr="007363B7">
        <w:rPr>
          <w:rFonts w:ascii="Times New Roman" w:hAnsi="Times New Roman" w:cs="Times New Roman"/>
          <w:bCs/>
          <w:sz w:val="28"/>
          <w:szCs w:val="28"/>
        </w:rPr>
        <w:t> </w:t>
      </w:r>
      <w:r w:rsidRPr="007363B7">
        <w:rPr>
          <w:rFonts w:ascii="Times New Roman" w:hAnsi="Times New Roman" w:cs="Times New Roman"/>
          <w:bCs/>
          <w:sz w:val="28"/>
          <w:szCs w:val="28"/>
          <w:lang w:val="uk-UA"/>
        </w:rPr>
        <w:t>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3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63B7" w:rsidRPr="001A013F" w:rsidRDefault="007363B7" w:rsidP="007363B7">
      <w:pPr>
        <w:ind w:firstLine="720"/>
        <w:jc w:val="both"/>
        <w:rPr>
          <w:sz w:val="28"/>
        </w:rPr>
      </w:pPr>
      <w:r w:rsidRPr="00BA6FAF">
        <w:rPr>
          <w:sz w:val="28"/>
          <w:szCs w:val="28"/>
        </w:rPr>
        <w:t xml:space="preserve">Проект рішення Сумської міської ради </w:t>
      </w:r>
      <w:r w:rsidRPr="007363B7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змінами»</w:t>
      </w:r>
      <w:r>
        <w:rPr>
          <w:bCs/>
          <w:sz w:val="28"/>
          <w:szCs w:val="28"/>
        </w:rPr>
        <w:t xml:space="preserve"> </w:t>
      </w:r>
      <w:r w:rsidRPr="001A013F">
        <w:rPr>
          <w:sz w:val="28"/>
        </w:rPr>
        <w:t>завізували:</w:t>
      </w:r>
    </w:p>
    <w:p w:rsidR="007363B7" w:rsidRPr="00BA6FAF" w:rsidRDefault="007363B7" w:rsidP="007363B7">
      <w:pPr>
        <w:jc w:val="center"/>
        <w:rPr>
          <w:sz w:val="28"/>
          <w:szCs w:val="28"/>
        </w:rPr>
      </w:pPr>
    </w:p>
    <w:p w:rsidR="007363B7" w:rsidRPr="00BA6FAF" w:rsidRDefault="007363B7" w:rsidP="007363B7">
      <w:pPr>
        <w:jc w:val="center"/>
        <w:rPr>
          <w:sz w:val="28"/>
          <w:szCs w:val="28"/>
        </w:rPr>
      </w:pPr>
    </w:p>
    <w:p w:rsidR="007363B7" w:rsidRDefault="007363B7" w:rsidP="007363B7">
      <w:pPr>
        <w:rPr>
          <w:color w:val="5B9BD5" w:themeColor="accent1"/>
        </w:rPr>
      </w:pPr>
    </w:p>
    <w:p w:rsidR="007363B7" w:rsidRPr="0089767C" w:rsidRDefault="007363B7" w:rsidP="007363B7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7363B7" w:rsidRPr="0089767C" w:rsidRDefault="007363B7" w:rsidP="007363B7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7363B7" w:rsidRDefault="007363B7" w:rsidP="007363B7">
      <w:pPr>
        <w:rPr>
          <w:sz w:val="28"/>
          <w:szCs w:val="28"/>
        </w:rPr>
      </w:pPr>
    </w:p>
    <w:p w:rsidR="007363B7" w:rsidRPr="0089767C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7363B7" w:rsidRDefault="007363B7" w:rsidP="007363B7">
      <w:pPr>
        <w:rPr>
          <w:sz w:val="28"/>
          <w:szCs w:val="28"/>
        </w:rPr>
      </w:pPr>
    </w:p>
    <w:p w:rsidR="007363B7" w:rsidRPr="0089767C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7363B7" w:rsidRPr="0089767C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</w:p>
    <w:p w:rsidR="007363B7" w:rsidRDefault="007363B7" w:rsidP="007363B7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7363B7" w:rsidRDefault="007363B7" w:rsidP="007363B7">
      <w:pPr>
        <w:rPr>
          <w:color w:val="5B9BD5" w:themeColor="accent1"/>
        </w:rPr>
      </w:pPr>
    </w:p>
    <w:p w:rsidR="007363B7" w:rsidRPr="00C53798" w:rsidRDefault="007363B7" w:rsidP="007363B7">
      <w:pPr>
        <w:rPr>
          <w:color w:val="5B9BD5" w:themeColor="accent1"/>
        </w:rPr>
      </w:pPr>
    </w:p>
    <w:p w:rsidR="007363B7" w:rsidRDefault="007363B7" w:rsidP="007363B7">
      <w:pPr>
        <w:jc w:val="both"/>
        <w:rPr>
          <w:sz w:val="28"/>
          <w:szCs w:val="28"/>
        </w:rPr>
      </w:pPr>
    </w:p>
    <w:p w:rsidR="007363B7" w:rsidRDefault="007363B7" w:rsidP="007363B7">
      <w:pPr>
        <w:jc w:val="both"/>
        <w:rPr>
          <w:sz w:val="28"/>
          <w:szCs w:val="28"/>
        </w:rPr>
      </w:pPr>
    </w:p>
    <w:p w:rsidR="007363B7" w:rsidRDefault="007363B7" w:rsidP="007363B7">
      <w:pPr>
        <w:jc w:val="both"/>
        <w:rPr>
          <w:sz w:val="28"/>
          <w:szCs w:val="28"/>
        </w:rPr>
      </w:pPr>
    </w:p>
    <w:p w:rsidR="007363B7" w:rsidRDefault="007363B7" w:rsidP="007363B7">
      <w:pPr>
        <w:jc w:val="both"/>
        <w:rPr>
          <w:sz w:val="28"/>
          <w:szCs w:val="28"/>
        </w:rPr>
      </w:pPr>
    </w:p>
    <w:p w:rsidR="007363B7" w:rsidRPr="000B3884" w:rsidRDefault="007363B7" w:rsidP="007363B7">
      <w:r w:rsidRPr="000B3884">
        <w:t>Виконавець: Антоненко А.Г.</w:t>
      </w:r>
    </w:p>
    <w:p w:rsidR="007363B7" w:rsidRPr="003E73C6" w:rsidRDefault="007363B7" w:rsidP="007363B7">
      <w:pPr>
        <w:rPr>
          <w:bCs/>
          <w:sz w:val="28"/>
          <w:szCs w:val="28"/>
        </w:rPr>
      </w:pPr>
      <w:r>
        <w:t xml:space="preserve">                   ______________</w:t>
      </w:r>
    </w:p>
    <w:p w:rsidR="007363B7" w:rsidRDefault="007363B7" w:rsidP="007363B7">
      <w:pPr>
        <w:jc w:val="both"/>
        <w:rPr>
          <w:sz w:val="28"/>
          <w:szCs w:val="28"/>
        </w:rPr>
      </w:pPr>
    </w:p>
    <w:sectPr w:rsidR="007363B7" w:rsidSect="00CD19C5">
      <w:pgSz w:w="11906" w:h="16838"/>
      <w:pgMar w:top="907" w:right="794" w:bottom="907" w:left="1701" w:header="709" w:footer="709" w:gutter="0"/>
      <w:pgNumType w:start="1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134D3"/>
    <w:multiLevelType w:val="hybridMultilevel"/>
    <w:tmpl w:val="679093D2"/>
    <w:lvl w:ilvl="0" w:tplc="AEC40614">
      <w:start w:val="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C5ED2"/>
    <w:rsid w:val="000E4EB6"/>
    <w:rsid w:val="00127AFF"/>
    <w:rsid w:val="0014786D"/>
    <w:rsid w:val="001736DE"/>
    <w:rsid w:val="00177AB8"/>
    <w:rsid w:val="0018665E"/>
    <w:rsid w:val="001B1059"/>
    <w:rsid w:val="001F6C28"/>
    <w:rsid w:val="002159B6"/>
    <w:rsid w:val="00223166"/>
    <w:rsid w:val="002A73B1"/>
    <w:rsid w:val="002B1403"/>
    <w:rsid w:val="002C2050"/>
    <w:rsid w:val="002D68E3"/>
    <w:rsid w:val="002F510B"/>
    <w:rsid w:val="00305DE8"/>
    <w:rsid w:val="003170DB"/>
    <w:rsid w:val="00330114"/>
    <w:rsid w:val="003E52B5"/>
    <w:rsid w:val="0047086B"/>
    <w:rsid w:val="004821F2"/>
    <w:rsid w:val="004A44C8"/>
    <w:rsid w:val="004D6381"/>
    <w:rsid w:val="00505401"/>
    <w:rsid w:val="005424BF"/>
    <w:rsid w:val="0057551F"/>
    <w:rsid w:val="00576D9D"/>
    <w:rsid w:val="005E5929"/>
    <w:rsid w:val="005F4873"/>
    <w:rsid w:val="00616D35"/>
    <w:rsid w:val="00672C7A"/>
    <w:rsid w:val="00672E91"/>
    <w:rsid w:val="006B3474"/>
    <w:rsid w:val="006D0427"/>
    <w:rsid w:val="006D10E5"/>
    <w:rsid w:val="00706E20"/>
    <w:rsid w:val="00733E65"/>
    <w:rsid w:val="007363B7"/>
    <w:rsid w:val="00741068"/>
    <w:rsid w:val="00742B34"/>
    <w:rsid w:val="008069DA"/>
    <w:rsid w:val="00885D26"/>
    <w:rsid w:val="008B7767"/>
    <w:rsid w:val="00982BED"/>
    <w:rsid w:val="009A6312"/>
    <w:rsid w:val="00A175F9"/>
    <w:rsid w:val="00A250C5"/>
    <w:rsid w:val="00A2784C"/>
    <w:rsid w:val="00A67D3D"/>
    <w:rsid w:val="00AA1A7C"/>
    <w:rsid w:val="00AD3E00"/>
    <w:rsid w:val="00AE6C2A"/>
    <w:rsid w:val="00B0652F"/>
    <w:rsid w:val="00B34111"/>
    <w:rsid w:val="00B6703E"/>
    <w:rsid w:val="00B701D4"/>
    <w:rsid w:val="00BB55A6"/>
    <w:rsid w:val="00C059DF"/>
    <w:rsid w:val="00C4119D"/>
    <w:rsid w:val="00C53798"/>
    <w:rsid w:val="00C90550"/>
    <w:rsid w:val="00CA6E5D"/>
    <w:rsid w:val="00CB0D5D"/>
    <w:rsid w:val="00CC5BF4"/>
    <w:rsid w:val="00CD19C5"/>
    <w:rsid w:val="00CF3550"/>
    <w:rsid w:val="00D069A3"/>
    <w:rsid w:val="00D271C2"/>
    <w:rsid w:val="00D75DF0"/>
    <w:rsid w:val="00DC6D88"/>
    <w:rsid w:val="00E5227D"/>
    <w:rsid w:val="00F10E82"/>
    <w:rsid w:val="00F122DC"/>
    <w:rsid w:val="00F40887"/>
    <w:rsid w:val="00F62BF3"/>
    <w:rsid w:val="00F80B6C"/>
    <w:rsid w:val="00FB0C2F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C44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44C8"/>
    <w:rPr>
      <w:rFonts w:ascii="Calibri" w:eastAsia="Calibri" w:hAnsi="Calibri" w:cs="Calibri"/>
      <w:lang w:val="ru-RU"/>
    </w:rPr>
  </w:style>
  <w:style w:type="character" w:customStyle="1" w:styleId="rvts44">
    <w:name w:val="rvts44"/>
    <w:basedOn w:val="a0"/>
    <w:rsid w:val="0073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Конікова Світлана Анатоліївна</cp:lastModifiedBy>
  <cp:revision>3</cp:revision>
  <cp:lastPrinted>2017-12-27T08:32:00Z</cp:lastPrinted>
  <dcterms:created xsi:type="dcterms:W3CDTF">2017-12-27T10:06:00Z</dcterms:created>
  <dcterms:modified xsi:type="dcterms:W3CDTF">2017-12-27T15:09:00Z</dcterms:modified>
</cp:coreProperties>
</file>