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8" w:type="dxa"/>
        <w:tblInd w:w="-72" w:type="dxa"/>
        <w:tblLook w:val="0000" w:firstRow="0" w:lastRow="0" w:firstColumn="0" w:lastColumn="0" w:noHBand="0" w:noVBand="0"/>
      </w:tblPr>
      <w:tblGrid>
        <w:gridCol w:w="4248"/>
        <w:gridCol w:w="1620"/>
        <w:gridCol w:w="3780"/>
      </w:tblGrid>
      <w:tr w:rsidR="00C4700D" w:rsidRPr="00C4700D" w:rsidTr="00585E90">
        <w:trPr>
          <w:trHeight w:val="1072"/>
        </w:trPr>
        <w:tc>
          <w:tcPr>
            <w:tcW w:w="4248" w:type="dxa"/>
            <w:shd w:val="clear" w:color="auto" w:fill="auto"/>
          </w:tcPr>
          <w:p w:rsidR="00C4700D" w:rsidRPr="00C4700D" w:rsidRDefault="00C4700D" w:rsidP="00C4700D">
            <w:pPr>
              <w:jc w:val="both"/>
              <w:rPr>
                <w:kern w:val="2"/>
                <w:sz w:val="28"/>
                <w:szCs w:val="28"/>
                <w:lang w:val="uk-UA"/>
              </w:rPr>
            </w:pPr>
          </w:p>
        </w:tc>
        <w:tc>
          <w:tcPr>
            <w:tcW w:w="1620" w:type="dxa"/>
            <w:shd w:val="clear" w:color="auto" w:fill="auto"/>
          </w:tcPr>
          <w:p w:rsidR="00C4700D" w:rsidRPr="00C4700D" w:rsidRDefault="00C4700D" w:rsidP="00C4700D">
            <w:pPr>
              <w:jc w:val="both"/>
              <w:rPr>
                <w:kern w:val="2"/>
                <w:sz w:val="28"/>
                <w:szCs w:val="28"/>
                <w:lang w:val="uk-UA"/>
              </w:rPr>
            </w:pPr>
            <w:r w:rsidRPr="00C4700D">
              <w:rPr>
                <w:noProof/>
                <w:sz w:val="28"/>
                <w:szCs w:val="28"/>
              </w:rPr>
              <w:drawing>
                <wp:inline distT="0" distB="0" distL="0" distR="0" wp14:anchorId="4C49BED0" wp14:editId="442A09C1">
                  <wp:extent cx="428625" cy="609600"/>
                  <wp:effectExtent l="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3780" w:type="dxa"/>
            <w:shd w:val="clear" w:color="auto" w:fill="auto"/>
          </w:tcPr>
          <w:p w:rsidR="00C4700D" w:rsidRPr="00C4700D" w:rsidRDefault="00C4700D" w:rsidP="00C4700D">
            <w:pPr>
              <w:keepNext/>
              <w:jc w:val="center"/>
              <w:outlineLvl w:val="1"/>
              <w:rPr>
                <w:bCs/>
                <w:iCs/>
                <w:kern w:val="2"/>
                <w:sz w:val="20"/>
                <w:szCs w:val="20"/>
                <w:lang w:val="uk-UA"/>
              </w:rPr>
            </w:pPr>
          </w:p>
        </w:tc>
      </w:tr>
    </w:tbl>
    <w:p w:rsidR="00C4700D" w:rsidRPr="00C4700D" w:rsidRDefault="00C4700D" w:rsidP="00C4700D">
      <w:pPr>
        <w:keepNext/>
        <w:overflowPunct w:val="0"/>
        <w:autoSpaceDE w:val="0"/>
        <w:autoSpaceDN w:val="0"/>
        <w:adjustRightInd w:val="0"/>
        <w:jc w:val="center"/>
        <w:outlineLvl w:val="2"/>
        <w:rPr>
          <w:smallCaps/>
          <w:sz w:val="36"/>
          <w:szCs w:val="36"/>
          <w:lang w:val="uk-UA"/>
        </w:rPr>
      </w:pPr>
      <w:r w:rsidRPr="00C4700D">
        <w:rPr>
          <w:smallCaps/>
          <w:kern w:val="2"/>
          <w:sz w:val="36"/>
          <w:szCs w:val="36"/>
          <w:lang w:val="uk-UA"/>
        </w:rPr>
        <w:t>СУМСЬКА</w:t>
      </w:r>
      <w:r w:rsidRPr="00C4700D">
        <w:rPr>
          <w:smallCaps/>
          <w:sz w:val="36"/>
          <w:szCs w:val="36"/>
          <w:lang w:val="uk-UA"/>
        </w:rPr>
        <w:t xml:space="preserve"> МІСЬКА РАДА</w:t>
      </w:r>
    </w:p>
    <w:p w:rsidR="00C4700D" w:rsidRPr="00C4700D" w:rsidRDefault="00C4700D" w:rsidP="00C4700D">
      <w:pPr>
        <w:jc w:val="center"/>
        <w:rPr>
          <w:b/>
          <w:sz w:val="28"/>
          <w:szCs w:val="28"/>
          <w:lang w:val="uk-UA"/>
        </w:rPr>
      </w:pPr>
      <w:r w:rsidRPr="00C4700D">
        <w:rPr>
          <w:sz w:val="28"/>
          <w:szCs w:val="28"/>
          <w:lang w:val="uk-UA"/>
        </w:rPr>
        <w:t xml:space="preserve">VІІ СКЛИКАННЯ </w:t>
      </w:r>
      <w:r w:rsidR="00557F40">
        <w:rPr>
          <w:sz w:val="28"/>
          <w:szCs w:val="28"/>
          <w:lang w:val="uk-UA"/>
        </w:rPr>
        <w:t xml:space="preserve">ХХІ </w:t>
      </w:r>
      <w:r w:rsidRPr="00C4700D">
        <w:rPr>
          <w:sz w:val="28"/>
          <w:szCs w:val="28"/>
          <w:lang w:val="uk-UA"/>
        </w:rPr>
        <w:t>СЕСІЯ</w:t>
      </w:r>
    </w:p>
    <w:p w:rsidR="00C4700D" w:rsidRPr="00C4700D" w:rsidRDefault="00C4700D" w:rsidP="00C4700D">
      <w:pPr>
        <w:keepNext/>
        <w:overflowPunct w:val="0"/>
        <w:autoSpaceDE w:val="0"/>
        <w:autoSpaceDN w:val="0"/>
        <w:adjustRightInd w:val="0"/>
        <w:jc w:val="center"/>
        <w:outlineLvl w:val="2"/>
        <w:rPr>
          <w:b/>
          <w:smallCaps/>
          <w:sz w:val="32"/>
          <w:szCs w:val="32"/>
          <w:lang w:val="uk-UA"/>
        </w:rPr>
      </w:pPr>
      <w:r w:rsidRPr="00C4700D">
        <w:rPr>
          <w:b/>
          <w:smallCaps/>
          <w:sz w:val="32"/>
          <w:szCs w:val="32"/>
          <w:lang w:val="uk-UA"/>
        </w:rPr>
        <w:t>РІШЕННЯ</w:t>
      </w:r>
    </w:p>
    <w:p w:rsidR="00C4700D" w:rsidRPr="00C4700D" w:rsidRDefault="00C4700D" w:rsidP="00C4700D">
      <w:pPr>
        <w:jc w:val="both"/>
        <w:rPr>
          <w:lang w:val="uk-UA"/>
        </w:rPr>
      </w:pPr>
    </w:p>
    <w:tbl>
      <w:tblPr>
        <w:tblW w:w="0" w:type="auto"/>
        <w:tblCellMar>
          <w:left w:w="0" w:type="dxa"/>
        </w:tblCellMar>
        <w:tblLook w:val="01E0" w:firstRow="1" w:lastRow="1" w:firstColumn="1" w:lastColumn="1" w:noHBand="0" w:noVBand="0"/>
      </w:tblPr>
      <w:tblGrid>
        <w:gridCol w:w="4968"/>
      </w:tblGrid>
      <w:tr w:rsidR="00C4700D" w:rsidRPr="00C4700D" w:rsidTr="00585E90">
        <w:tc>
          <w:tcPr>
            <w:tcW w:w="4968" w:type="dxa"/>
          </w:tcPr>
          <w:p w:rsidR="00C4700D" w:rsidRPr="00C4700D" w:rsidRDefault="00C4700D" w:rsidP="00C4700D">
            <w:pPr>
              <w:widowControl w:val="0"/>
              <w:tabs>
                <w:tab w:val="left" w:pos="8447"/>
              </w:tabs>
              <w:autoSpaceDE w:val="0"/>
              <w:autoSpaceDN w:val="0"/>
              <w:adjustRightInd w:val="0"/>
              <w:jc w:val="both"/>
              <w:rPr>
                <w:bCs/>
                <w:sz w:val="28"/>
                <w:szCs w:val="28"/>
                <w:lang w:val="uk-UA"/>
              </w:rPr>
            </w:pPr>
            <w:r w:rsidRPr="00C4700D">
              <w:rPr>
                <w:bCs/>
                <w:sz w:val="28"/>
                <w:szCs w:val="28"/>
                <w:lang w:val="uk-UA"/>
              </w:rPr>
              <w:t xml:space="preserve">від </w:t>
            </w:r>
            <w:r w:rsidR="00F760A0">
              <w:rPr>
                <w:bCs/>
                <w:sz w:val="28"/>
                <w:szCs w:val="28"/>
                <w:lang w:val="uk-UA"/>
              </w:rPr>
              <w:t xml:space="preserve"> </w:t>
            </w:r>
            <w:r w:rsidR="00557F40">
              <w:rPr>
                <w:bCs/>
                <w:sz w:val="28"/>
                <w:szCs w:val="28"/>
                <w:lang w:val="uk-UA"/>
              </w:rPr>
              <w:t xml:space="preserve">22 </w:t>
            </w:r>
            <w:r w:rsidR="00F760A0">
              <w:rPr>
                <w:bCs/>
                <w:sz w:val="28"/>
                <w:szCs w:val="28"/>
                <w:lang w:val="uk-UA"/>
              </w:rPr>
              <w:t xml:space="preserve"> </w:t>
            </w:r>
            <w:r w:rsidR="00557F40">
              <w:rPr>
                <w:bCs/>
                <w:sz w:val="28"/>
                <w:szCs w:val="28"/>
                <w:lang w:val="uk-UA"/>
              </w:rPr>
              <w:t>л</w:t>
            </w:r>
            <w:r w:rsidR="00F760A0">
              <w:rPr>
                <w:bCs/>
                <w:sz w:val="28"/>
                <w:szCs w:val="28"/>
                <w:lang w:val="uk-UA"/>
              </w:rPr>
              <w:t xml:space="preserve">ютого </w:t>
            </w:r>
            <w:r w:rsidRPr="00C4700D">
              <w:rPr>
                <w:bCs/>
                <w:sz w:val="28"/>
                <w:szCs w:val="28"/>
                <w:lang w:val="uk-UA"/>
              </w:rPr>
              <w:t xml:space="preserve"> 2017 </w:t>
            </w:r>
            <w:r w:rsidR="00F760A0">
              <w:rPr>
                <w:bCs/>
                <w:sz w:val="28"/>
                <w:szCs w:val="28"/>
                <w:lang w:val="uk-UA"/>
              </w:rPr>
              <w:t xml:space="preserve"> </w:t>
            </w:r>
            <w:r w:rsidRPr="00C4700D">
              <w:rPr>
                <w:bCs/>
                <w:sz w:val="28"/>
                <w:szCs w:val="28"/>
                <w:lang w:val="uk-UA"/>
              </w:rPr>
              <w:t xml:space="preserve">року </w:t>
            </w:r>
            <w:r w:rsidR="00F760A0">
              <w:rPr>
                <w:bCs/>
                <w:sz w:val="28"/>
                <w:szCs w:val="28"/>
                <w:lang w:val="uk-UA"/>
              </w:rPr>
              <w:t xml:space="preserve"> </w:t>
            </w:r>
            <w:r w:rsidRPr="00C4700D">
              <w:rPr>
                <w:bCs/>
                <w:sz w:val="28"/>
                <w:szCs w:val="28"/>
                <w:lang w:val="uk-UA"/>
              </w:rPr>
              <w:t>№</w:t>
            </w:r>
            <w:r w:rsidR="00557F40">
              <w:rPr>
                <w:bCs/>
                <w:sz w:val="28"/>
                <w:szCs w:val="28"/>
                <w:lang w:val="uk-UA"/>
              </w:rPr>
              <w:t xml:space="preserve"> </w:t>
            </w:r>
            <w:r w:rsidR="00F760A0">
              <w:rPr>
                <w:bCs/>
                <w:sz w:val="28"/>
                <w:szCs w:val="28"/>
                <w:lang w:val="uk-UA"/>
              </w:rPr>
              <w:t xml:space="preserve"> </w:t>
            </w:r>
            <w:r w:rsidR="00557F40">
              <w:rPr>
                <w:bCs/>
                <w:sz w:val="28"/>
                <w:szCs w:val="28"/>
                <w:lang w:val="uk-UA"/>
              </w:rPr>
              <w:t>1821</w:t>
            </w:r>
            <w:r w:rsidRPr="00C4700D">
              <w:rPr>
                <w:bCs/>
                <w:sz w:val="28"/>
                <w:szCs w:val="28"/>
                <w:lang w:val="uk-UA"/>
              </w:rPr>
              <w:t>-МР</w:t>
            </w:r>
          </w:p>
          <w:p w:rsidR="00C4700D" w:rsidRPr="00C4700D" w:rsidRDefault="00C4700D" w:rsidP="00C4700D">
            <w:pPr>
              <w:jc w:val="both"/>
              <w:rPr>
                <w:sz w:val="28"/>
                <w:szCs w:val="28"/>
                <w:lang w:val="uk-UA"/>
              </w:rPr>
            </w:pPr>
            <w:r w:rsidRPr="00C4700D">
              <w:rPr>
                <w:bCs/>
                <w:sz w:val="28"/>
                <w:szCs w:val="28"/>
                <w:lang w:val="uk-UA"/>
              </w:rPr>
              <w:t>м. Суми</w:t>
            </w:r>
          </w:p>
        </w:tc>
      </w:tr>
      <w:tr w:rsidR="00C4700D" w:rsidRPr="00C4700D" w:rsidTr="00585E90">
        <w:tc>
          <w:tcPr>
            <w:tcW w:w="4968" w:type="dxa"/>
          </w:tcPr>
          <w:p w:rsidR="00C4700D" w:rsidRPr="00C4700D" w:rsidRDefault="00C4700D" w:rsidP="00C4700D">
            <w:pPr>
              <w:tabs>
                <w:tab w:val="left" w:pos="4320"/>
              </w:tabs>
              <w:jc w:val="both"/>
              <w:rPr>
                <w:sz w:val="28"/>
                <w:szCs w:val="28"/>
                <w:lang w:val="uk-UA"/>
              </w:rPr>
            </w:pPr>
          </w:p>
        </w:tc>
      </w:tr>
      <w:tr w:rsidR="00C4700D" w:rsidRPr="00C4700D" w:rsidTr="00585E90">
        <w:trPr>
          <w:trHeight w:val="722"/>
        </w:trPr>
        <w:tc>
          <w:tcPr>
            <w:tcW w:w="4968" w:type="dxa"/>
          </w:tcPr>
          <w:p w:rsidR="00C4700D" w:rsidRPr="00C4700D" w:rsidRDefault="00C4700D" w:rsidP="00C4700D">
            <w:pPr>
              <w:jc w:val="both"/>
              <w:rPr>
                <w:iCs/>
                <w:sz w:val="28"/>
                <w:szCs w:val="20"/>
                <w:lang w:val="uk-UA"/>
              </w:rPr>
            </w:pPr>
            <w:r w:rsidRPr="00C4700D">
              <w:rPr>
                <w:iCs/>
                <w:sz w:val="28"/>
                <w:szCs w:val="20"/>
                <w:lang w:val="uk-UA"/>
              </w:rPr>
              <w:t xml:space="preserve">Про </w:t>
            </w:r>
            <w:r w:rsidR="004626F8">
              <w:rPr>
                <w:iCs/>
                <w:sz w:val="28"/>
                <w:szCs w:val="20"/>
                <w:lang w:val="uk-UA"/>
              </w:rPr>
              <w:t>впорядкування питань щодо встановлення</w:t>
            </w:r>
            <w:r w:rsidR="0068278C">
              <w:rPr>
                <w:iCs/>
                <w:sz w:val="28"/>
                <w:szCs w:val="20"/>
                <w:lang w:val="uk-UA"/>
              </w:rPr>
              <w:t xml:space="preserve"> (монтажу)</w:t>
            </w:r>
            <w:r w:rsidR="004626F8">
              <w:rPr>
                <w:iCs/>
                <w:sz w:val="28"/>
                <w:szCs w:val="20"/>
                <w:lang w:val="uk-UA"/>
              </w:rPr>
              <w:t xml:space="preserve"> будинкових (</w:t>
            </w:r>
            <w:proofErr w:type="spellStart"/>
            <w:r w:rsidR="004626F8">
              <w:rPr>
                <w:iCs/>
                <w:sz w:val="28"/>
                <w:szCs w:val="20"/>
                <w:lang w:val="uk-UA"/>
              </w:rPr>
              <w:t>загальнобудинкових</w:t>
            </w:r>
            <w:proofErr w:type="spellEnd"/>
            <w:r w:rsidR="004626F8">
              <w:rPr>
                <w:iCs/>
                <w:sz w:val="28"/>
                <w:szCs w:val="20"/>
                <w:lang w:val="uk-UA"/>
              </w:rPr>
              <w:t>) вузлів обліку природного газу</w:t>
            </w:r>
          </w:p>
        </w:tc>
      </w:tr>
    </w:tbl>
    <w:p w:rsidR="00C4700D" w:rsidRPr="00C4700D" w:rsidRDefault="00C4700D" w:rsidP="00C4700D">
      <w:pPr>
        <w:shd w:val="clear" w:color="auto" w:fill="FFFFFF"/>
        <w:ind w:firstLine="720"/>
        <w:jc w:val="both"/>
        <w:rPr>
          <w:sz w:val="28"/>
          <w:szCs w:val="28"/>
          <w:lang w:val="uk-UA"/>
        </w:rPr>
      </w:pPr>
    </w:p>
    <w:p w:rsidR="00C4700D" w:rsidRPr="00EE619C" w:rsidRDefault="0012211B" w:rsidP="00057EB2">
      <w:pPr>
        <w:ind w:firstLine="709"/>
        <w:jc w:val="both"/>
        <w:rPr>
          <w:b/>
          <w:bCs/>
          <w:sz w:val="28"/>
          <w:szCs w:val="28"/>
          <w:lang w:val="uk-UA"/>
        </w:rPr>
      </w:pPr>
      <w:r w:rsidRPr="00EE619C">
        <w:rPr>
          <w:sz w:val="28"/>
          <w:szCs w:val="28"/>
          <w:lang w:val="uk-UA"/>
        </w:rPr>
        <w:t>Ураховуючи складну ситуацію, що виникла в місті Суми з приводу встановлення (монтажу) будинкових</w:t>
      </w:r>
      <w:r w:rsidR="00EE619C">
        <w:rPr>
          <w:sz w:val="28"/>
          <w:szCs w:val="28"/>
          <w:lang w:val="uk-UA"/>
        </w:rPr>
        <w:t xml:space="preserve"> (</w:t>
      </w:r>
      <w:proofErr w:type="spellStart"/>
      <w:r w:rsidR="00EE619C">
        <w:rPr>
          <w:sz w:val="28"/>
          <w:szCs w:val="28"/>
          <w:lang w:val="uk-UA"/>
        </w:rPr>
        <w:t>загальнобудинкових</w:t>
      </w:r>
      <w:proofErr w:type="spellEnd"/>
      <w:r w:rsidR="00EE619C">
        <w:rPr>
          <w:sz w:val="28"/>
          <w:szCs w:val="28"/>
          <w:lang w:val="uk-UA"/>
        </w:rPr>
        <w:t>)</w:t>
      </w:r>
      <w:r w:rsidRPr="00EE619C">
        <w:rPr>
          <w:sz w:val="28"/>
          <w:szCs w:val="28"/>
          <w:lang w:val="uk-UA"/>
        </w:rPr>
        <w:t xml:space="preserve"> вузлів обліку природного газу</w:t>
      </w:r>
      <w:r w:rsidR="00EE619C">
        <w:rPr>
          <w:sz w:val="28"/>
          <w:szCs w:val="28"/>
          <w:lang w:val="uk-UA"/>
        </w:rPr>
        <w:t xml:space="preserve"> (далі – будинкові вузли обліку)</w:t>
      </w:r>
      <w:r w:rsidRPr="00EE619C">
        <w:rPr>
          <w:sz w:val="28"/>
          <w:szCs w:val="28"/>
          <w:lang w:val="uk-UA"/>
        </w:rPr>
        <w:t>, з</w:t>
      </w:r>
      <w:r w:rsidR="00C4700D" w:rsidRPr="00C4700D">
        <w:rPr>
          <w:sz w:val="28"/>
          <w:szCs w:val="28"/>
          <w:lang w:val="uk-UA"/>
        </w:rPr>
        <w:t xml:space="preserve"> метою </w:t>
      </w:r>
      <w:r w:rsidRPr="00EE619C">
        <w:rPr>
          <w:sz w:val="28"/>
          <w:szCs w:val="28"/>
          <w:lang w:val="uk-UA"/>
        </w:rPr>
        <w:t>зняття соціальної напруги в цьому питанні</w:t>
      </w:r>
      <w:r w:rsidR="00ED2E7B" w:rsidRPr="00EE619C">
        <w:rPr>
          <w:sz w:val="28"/>
          <w:szCs w:val="28"/>
          <w:lang w:val="uk-UA"/>
        </w:rPr>
        <w:t xml:space="preserve">, </w:t>
      </w:r>
      <w:r w:rsidRPr="00EE619C">
        <w:rPr>
          <w:sz w:val="28"/>
          <w:szCs w:val="28"/>
          <w:lang w:val="uk-UA"/>
        </w:rPr>
        <w:t xml:space="preserve">відповідно до </w:t>
      </w:r>
      <w:r w:rsidR="00323808">
        <w:rPr>
          <w:sz w:val="28"/>
          <w:szCs w:val="28"/>
          <w:lang w:val="uk-UA"/>
        </w:rPr>
        <w:t>з</w:t>
      </w:r>
      <w:r w:rsidR="00EE619C" w:rsidRPr="00EE619C">
        <w:rPr>
          <w:sz w:val="28"/>
          <w:szCs w:val="28"/>
          <w:lang w:val="uk-UA"/>
        </w:rPr>
        <w:t xml:space="preserve">аконів України </w:t>
      </w:r>
      <w:r w:rsidR="00EE619C" w:rsidRPr="00EE619C">
        <w:rPr>
          <w:rStyle w:val="rvts23"/>
          <w:color w:val="000000"/>
          <w:sz w:val="28"/>
          <w:szCs w:val="28"/>
          <w:lang w:val="uk-UA"/>
        </w:rPr>
        <w:t>«Про забезпечення комерційного обліку природного газу»,</w:t>
      </w:r>
      <w:r w:rsidR="00EE619C" w:rsidRPr="00EE619C">
        <w:rPr>
          <w:sz w:val="28"/>
          <w:szCs w:val="28"/>
          <w:lang w:val="uk-UA"/>
        </w:rPr>
        <w:t xml:space="preserve"> «</w:t>
      </w:r>
      <w:r w:rsidR="00EE619C" w:rsidRPr="00EE619C">
        <w:rPr>
          <w:rStyle w:val="rvts23"/>
          <w:color w:val="000000"/>
          <w:sz w:val="28"/>
          <w:szCs w:val="28"/>
          <w:lang w:val="uk-UA"/>
        </w:rPr>
        <w:t>Про особливості здійснення права власності у багатоквартирному будинку», Кодексу газорозподільних систем, затвердженого постановою Національної комісії, що здійснює державне регулювання у сферах енергетики та комунальних послуг від 30.09.2015</w:t>
      </w:r>
      <w:r w:rsidR="000B16E8">
        <w:rPr>
          <w:rStyle w:val="rvts23"/>
          <w:color w:val="000000"/>
          <w:sz w:val="28"/>
          <w:szCs w:val="28"/>
          <w:lang w:val="uk-UA"/>
        </w:rPr>
        <w:t xml:space="preserve">                </w:t>
      </w:r>
      <w:r w:rsidR="00EE619C" w:rsidRPr="00EE619C">
        <w:rPr>
          <w:rStyle w:val="rvts23"/>
          <w:color w:val="000000"/>
          <w:sz w:val="28"/>
          <w:szCs w:val="28"/>
          <w:lang w:val="uk-UA"/>
        </w:rPr>
        <w:t xml:space="preserve"> № 2494,</w:t>
      </w:r>
      <w:r w:rsidR="00EE619C" w:rsidRPr="00EE619C">
        <w:rPr>
          <w:sz w:val="28"/>
          <w:szCs w:val="28"/>
          <w:lang w:val="uk-UA"/>
        </w:rPr>
        <w:t xml:space="preserve"> Тимчасового положення про порядок проведення розрахунків за надання населенню послуг з газопостачання в умовах використання </w:t>
      </w:r>
      <w:proofErr w:type="spellStart"/>
      <w:r w:rsidR="00EE619C" w:rsidRPr="00EE619C">
        <w:rPr>
          <w:sz w:val="28"/>
          <w:szCs w:val="28"/>
          <w:lang w:val="uk-UA"/>
        </w:rPr>
        <w:t>загальнобудинкового</w:t>
      </w:r>
      <w:proofErr w:type="spellEnd"/>
      <w:r w:rsidR="00EE619C" w:rsidRPr="00EE619C">
        <w:rPr>
          <w:sz w:val="28"/>
          <w:szCs w:val="28"/>
          <w:lang w:val="uk-UA"/>
        </w:rPr>
        <w:t xml:space="preserve"> вузла обліку, затвердженого постановою Кабінету Міністрів Укра</w:t>
      </w:r>
      <w:r w:rsidR="00653492">
        <w:rPr>
          <w:sz w:val="28"/>
          <w:szCs w:val="28"/>
          <w:lang w:val="uk-UA"/>
        </w:rPr>
        <w:t>їни від 16.05</w:t>
      </w:r>
      <w:r w:rsidR="00EE619C" w:rsidRPr="00EE619C">
        <w:rPr>
          <w:sz w:val="28"/>
          <w:szCs w:val="28"/>
          <w:lang w:val="uk-UA"/>
        </w:rPr>
        <w:t>.2002 № 620 (у редакції постанови Кабінету Міністрів України від 27.01.2016 № 46)</w:t>
      </w:r>
      <w:r w:rsidR="00A63EAE">
        <w:rPr>
          <w:sz w:val="28"/>
          <w:szCs w:val="28"/>
          <w:lang w:val="uk-UA"/>
        </w:rPr>
        <w:t>,</w:t>
      </w:r>
      <w:r w:rsidR="00EE619C" w:rsidRPr="00EE619C">
        <w:rPr>
          <w:sz w:val="28"/>
          <w:szCs w:val="28"/>
          <w:lang w:val="uk-UA"/>
        </w:rPr>
        <w:t xml:space="preserve"> </w:t>
      </w:r>
      <w:r w:rsidR="00ED2E7B" w:rsidRPr="00EE619C">
        <w:rPr>
          <w:sz w:val="28"/>
          <w:szCs w:val="28"/>
          <w:lang w:val="uk-UA"/>
        </w:rPr>
        <w:t>рішення Сумської міської ради від 25.01.2017 № 1688-МР «Про передачу житлових будинків (з допоміжними спорудами), співвласником яких є територіальна громада міста Суми, на балансовий облік департаменту інфраструкт</w:t>
      </w:r>
      <w:r w:rsidR="00EE619C" w:rsidRPr="00EE619C">
        <w:rPr>
          <w:sz w:val="28"/>
          <w:szCs w:val="28"/>
          <w:lang w:val="uk-UA"/>
        </w:rPr>
        <w:t xml:space="preserve">ури міста Сумської міської ради», </w:t>
      </w:r>
      <w:r w:rsidR="00C4700D" w:rsidRPr="00C4700D">
        <w:rPr>
          <w:sz w:val="28"/>
          <w:szCs w:val="28"/>
          <w:lang w:val="uk-UA"/>
        </w:rPr>
        <w:t xml:space="preserve">керуючись статтею 25 Закону України «Про місцеве самоврядування в Україні», </w:t>
      </w:r>
      <w:r w:rsidR="00C4700D" w:rsidRPr="00C4700D">
        <w:rPr>
          <w:b/>
          <w:bCs/>
          <w:sz w:val="28"/>
          <w:szCs w:val="28"/>
          <w:lang w:val="uk-UA"/>
        </w:rPr>
        <w:t>Сумська міська рада</w:t>
      </w:r>
    </w:p>
    <w:p w:rsidR="00C4700D" w:rsidRPr="00C4700D" w:rsidRDefault="00C4700D" w:rsidP="00C4700D">
      <w:pPr>
        <w:ind w:firstLine="540"/>
        <w:jc w:val="both"/>
        <w:rPr>
          <w:sz w:val="28"/>
          <w:szCs w:val="28"/>
          <w:lang w:val="uk-UA"/>
        </w:rPr>
      </w:pPr>
      <w:bookmarkStart w:id="0" w:name="n41"/>
      <w:bookmarkEnd w:id="0"/>
    </w:p>
    <w:p w:rsidR="00C4700D" w:rsidRPr="00C4700D" w:rsidRDefault="00C4700D" w:rsidP="00C4700D">
      <w:pPr>
        <w:ind w:firstLine="540"/>
        <w:jc w:val="center"/>
        <w:rPr>
          <w:b/>
          <w:sz w:val="28"/>
          <w:szCs w:val="28"/>
          <w:lang w:val="uk-UA"/>
        </w:rPr>
      </w:pPr>
      <w:r w:rsidRPr="00C4700D">
        <w:rPr>
          <w:b/>
          <w:sz w:val="28"/>
          <w:szCs w:val="28"/>
          <w:lang w:val="uk-UA"/>
        </w:rPr>
        <w:t>ВИРІШИЛА:</w:t>
      </w:r>
    </w:p>
    <w:p w:rsidR="00C4700D" w:rsidRPr="00C4700D" w:rsidRDefault="00C4700D" w:rsidP="00C4700D">
      <w:pPr>
        <w:ind w:firstLine="540"/>
        <w:jc w:val="center"/>
        <w:rPr>
          <w:b/>
          <w:sz w:val="28"/>
          <w:szCs w:val="28"/>
          <w:lang w:val="uk-UA"/>
        </w:rPr>
      </w:pPr>
    </w:p>
    <w:p w:rsidR="00F10D55" w:rsidRPr="006F27CF" w:rsidRDefault="00A00A5C" w:rsidP="006F27CF">
      <w:pPr>
        <w:pStyle w:val="a3"/>
        <w:numPr>
          <w:ilvl w:val="0"/>
          <w:numId w:val="2"/>
        </w:numPr>
        <w:spacing w:after="0" w:line="240" w:lineRule="auto"/>
        <w:ind w:left="0" w:firstLine="426"/>
        <w:jc w:val="both"/>
        <w:rPr>
          <w:rFonts w:ascii="Times New Roman" w:eastAsia="Times New Roman" w:hAnsi="Times New Roman" w:cs="Times New Roman"/>
          <w:sz w:val="28"/>
          <w:szCs w:val="28"/>
          <w:lang w:val="uk-UA" w:eastAsia="ru-RU"/>
        </w:rPr>
      </w:pPr>
      <w:r w:rsidRPr="006F27CF">
        <w:rPr>
          <w:rFonts w:ascii="Times New Roman" w:eastAsia="Times New Roman" w:hAnsi="Times New Roman" w:cs="Times New Roman"/>
          <w:sz w:val="28"/>
          <w:szCs w:val="28"/>
          <w:lang w:val="uk-UA" w:eastAsia="ru-RU"/>
        </w:rPr>
        <w:t xml:space="preserve">Департаменту інфраструктури міста Сумської міської ради </w:t>
      </w:r>
      <w:r w:rsidR="0023204F" w:rsidRPr="006F27CF">
        <w:rPr>
          <w:rFonts w:ascii="Times New Roman" w:eastAsia="Times New Roman" w:hAnsi="Times New Roman" w:cs="Times New Roman"/>
          <w:sz w:val="28"/>
          <w:szCs w:val="28"/>
          <w:lang w:val="uk-UA" w:eastAsia="ru-RU"/>
        </w:rPr>
        <w:t xml:space="preserve">                </w:t>
      </w:r>
      <w:r w:rsidRPr="006F27CF">
        <w:rPr>
          <w:rFonts w:ascii="Times New Roman" w:eastAsia="Times New Roman" w:hAnsi="Times New Roman" w:cs="Times New Roman"/>
          <w:sz w:val="28"/>
          <w:szCs w:val="28"/>
          <w:lang w:val="uk-UA" w:eastAsia="ru-RU"/>
        </w:rPr>
        <w:t xml:space="preserve">(Яременко Г.І.) </w:t>
      </w:r>
      <w:r w:rsidR="008F65E3" w:rsidRPr="006F27CF">
        <w:rPr>
          <w:rFonts w:ascii="Times New Roman" w:eastAsia="Times New Roman" w:hAnsi="Times New Roman" w:cs="Times New Roman"/>
          <w:sz w:val="28"/>
          <w:szCs w:val="28"/>
          <w:lang w:val="uk-UA" w:eastAsia="ru-RU"/>
        </w:rPr>
        <w:t xml:space="preserve">врегулювати </w:t>
      </w:r>
      <w:r w:rsidR="003B114A" w:rsidRPr="006F27CF">
        <w:rPr>
          <w:rFonts w:ascii="Times New Roman" w:eastAsia="Times New Roman" w:hAnsi="Times New Roman" w:cs="Times New Roman"/>
          <w:sz w:val="28"/>
          <w:szCs w:val="28"/>
          <w:lang w:val="uk-UA" w:eastAsia="ru-RU"/>
        </w:rPr>
        <w:t>відносини з оператор</w:t>
      </w:r>
      <w:r w:rsidR="0068278C" w:rsidRPr="006F27CF">
        <w:rPr>
          <w:rFonts w:ascii="Times New Roman" w:eastAsia="Times New Roman" w:hAnsi="Times New Roman" w:cs="Times New Roman"/>
          <w:sz w:val="28"/>
          <w:szCs w:val="28"/>
          <w:lang w:val="uk-UA" w:eastAsia="ru-RU"/>
        </w:rPr>
        <w:t>ом</w:t>
      </w:r>
      <w:r w:rsidR="008F65E3" w:rsidRPr="006F27CF">
        <w:rPr>
          <w:rFonts w:ascii="Times New Roman" w:eastAsia="Times New Roman" w:hAnsi="Times New Roman" w:cs="Times New Roman"/>
          <w:sz w:val="28"/>
          <w:szCs w:val="28"/>
          <w:lang w:val="uk-UA" w:eastAsia="ru-RU"/>
        </w:rPr>
        <w:t xml:space="preserve"> газорозподільн</w:t>
      </w:r>
      <w:r w:rsidR="0068278C" w:rsidRPr="006F27CF">
        <w:rPr>
          <w:rFonts w:ascii="Times New Roman" w:eastAsia="Times New Roman" w:hAnsi="Times New Roman" w:cs="Times New Roman"/>
          <w:sz w:val="28"/>
          <w:szCs w:val="28"/>
          <w:lang w:val="uk-UA" w:eastAsia="ru-RU"/>
        </w:rPr>
        <w:t>ої</w:t>
      </w:r>
      <w:r w:rsidR="008F65E3" w:rsidRPr="006F27CF">
        <w:rPr>
          <w:rFonts w:ascii="Times New Roman" w:eastAsia="Times New Roman" w:hAnsi="Times New Roman" w:cs="Times New Roman"/>
          <w:sz w:val="28"/>
          <w:szCs w:val="28"/>
          <w:lang w:val="uk-UA" w:eastAsia="ru-RU"/>
        </w:rPr>
        <w:t xml:space="preserve"> систем</w:t>
      </w:r>
      <w:r w:rsidR="0068278C" w:rsidRPr="006F27CF">
        <w:rPr>
          <w:rFonts w:ascii="Times New Roman" w:eastAsia="Times New Roman" w:hAnsi="Times New Roman" w:cs="Times New Roman"/>
          <w:sz w:val="28"/>
          <w:szCs w:val="28"/>
          <w:lang w:val="uk-UA" w:eastAsia="ru-RU"/>
        </w:rPr>
        <w:t xml:space="preserve">и </w:t>
      </w:r>
      <w:r w:rsidR="008F65E3" w:rsidRPr="006F27CF">
        <w:rPr>
          <w:rFonts w:ascii="Times New Roman" w:eastAsia="Times New Roman" w:hAnsi="Times New Roman" w:cs="Times New Roman"/>
          <w:sz w:val="28"/>
          <w:szCs w:val="28"/>
          <w:lang w:val="uk-UA" w:eastAsia="ru-RU"/>
        </w:rPr>
        <w:t>ПАТ «СУМИГАЗ» щодо забезпечення можливості проведення монтажу, збереження та здійснення експлуатації</w:t>
      </w:r>
      <w:r w:rsidR="00F10D55" w:rsidRPr="006F27CF">
        <w:rPr>
          <w:rFonts w:ascii="Times New Roman" w:eastAsia="Times New Roman" w:hAnsi="Times New Roman" w:cs="Times New Roman"/>
          <w:sz w:val="28"/>
          <w:szCs w:val="28"/>
          <w:lang w:val="uk-UA" w:eastAsia="ru-RU"/>
        </w:rPr>
        <w:t xml:space="preserve"> (у тому числі зняття показань) будинкового вузла обліку </w:t>
      </w:r>
      <w:r w:rsidR="008F65E3" w:rsidRPr="006F27CF">
        <w:rPr>
          <w:rFonts w:ascii="Times New Roman" w:eastAsia="Times New Roman" w:hAnsi="Times New Roman" w:cs="Times New Roman"/>
          <w:sz w:val="28"/>
          <w:szCs w:val="28"/>
          <w:lang w:val="uk-UA" w:eastAsia="ru-RU"/>
        </w:rPr>
        <w:t xml:space="preserve">в </w:t>
      </w:r>
      <w:r w:rsidR="003B114A" w:rsidRPr="006F27CF">
        <w:rPr>
          <w:rFonts w:ascii="Times New Roman" w:eastAsia="Times New Roman" w:hAnsi="Times New Roman" w:cs="Times New Roman"/>
          <w:sz w:val="28"/>
          <w:szCs w:val="28"/>
          <w:lang w:val="uk-UA" w:eastAsia="ru-RU"/>
        </w:rPr>
        <w:t xml:space="preserve">багатоквартирних </w:t>
      </w:r>
      <w:r w:rsidR="008F65E3" w:rsidRPr="006F27CF">
        <w:rPr>
          <w:rFonts w:ascii="Times New Roman" w:eastAsia="Times New Roman" w:hAnsi="Times New Roman" w:cs="Times New Roman"/>
          <w:sz w:val="28"/>
          <w:szCs w:val="28"/>
          <w:lang w:val="uk-UA" w:eastAsia="ru-RU"/>
        </w:rPr>
        <w:t xml:space="preserve">будинках, </w:t>
      </w:r>
      <w:r w:rsidR="00BD3C1D" w:rsidRPr="006F27CF">
        <w:rPr>
          <w:rFonts w:ascii="Times New Roman" w:eastAsia="Times New Roman" w:hAnsi="Times New Roman" w:cs="Times New Roman"/>
          <w:sz w:val="28"/>
          <w:szCs w:val="28"/>
          <w:lang w:val="uk-UA" w:eastAsia="ru-RU"/>
        </w:rPr>
        <w:t>які перебувають на балансовому обліку в департаменті інфраструктури міста Сумської міської ради</w:t>
      </w:r>
      <w:r w:rsidR="008F65E3" w:rsidRPr="006F27CF">
        <w:rPr>
          <w:rFonts w:ascii="Times New Roman" w:eastAsia="Times New Roman" w:hAnsi="Times New Roman" w:cs="Times New Roman"/>
          <w:sz w:val="28"/>
          <w:szCs w:val="28"/>
          <w:lang w:val="uk-UA" w:eastAsia="ru-RU"/>
        </w:rPr>
        <w:t xml:space="preserve">, </w:t>
      </w:r>
      <w:r w:rsidR="00536D87" w:rsidRPr="006F27CF">
        <w:rPr>
          <w:rFonts w:ascii="Times New Roman" w:eastAsia="Times New Roman" w:hAnsi="Times New Roman" w:cs="Times New Roman"/>
          <w:sz w:val="28"/>
          <w:szCs w:val="28"/>
          <w:lang w:val="uk-UA" w:eastAsia="ru-RU"/>
        </w:rPr>
        <w:t xml:space="preserve">у встановленому законодавством порядку </w:t>
      </w:r>
      <w:r w:rsidR="008F65E3" w:rsidRPr="006F27CF">
        <w:rPr>
          <w:rFonts w:ascii="Times New Roman" w:eastAsia="Times New Roman" w:hAnsi="Times New Roman" w:cs="Times New Roman"/>
          <w:sz w:val="28"/>
          <w:szCs w:val="28"/>
          <w:lang w:val="uk-UA" w:eastAsia="ru-RU"/>
        </w:rPr>
        <w:t xml:space="preserve">лише при наявності попереднього прийняття відповідного рішення з указаного питання співвласниками багатоквартирних будинків у порядку, передбаченому </w:t>
      </w:r>
      <w:r w:rsidR="008F65E3" w:rsidRPr="006F27CF">
        <w:rPr>
          <w:rFonts w:ascii="Times New Roman" w:eastAsia="Times New Roman" w:hAnsi="Times New Roman" w:cs="Times New Roman"/>
          <w:sz w:val="28"/>
          <w:szCs w:val="28"/>
          <w:lang w:val="uk-UA" w:eastAsia="ru-RU"/>
        </w:rPr>
        <w:lastRenderedPageBreak/>
        <w:t>статтею 10 Закону України «Про особливості здійснення права власності у багатоквартирному будинку».</w:t>
      </w:r>
    </w:p>
    <w:p w:rsidR="006F27CF" w:rsidRPr="006F27CF" w:rsidRDefault="00AC49FC" w:rsidP="006F27CF">
      <w:pPr>
        <w:ind w:firstLine="426"/>
        <w:jc w:val="both"/>
        <w:rPr>
          <w:sz w:val="28"/>
          <w:szCs w:val="28"/>
          <w:lang w:val="uk-UA"/>
        </w:rPr>
      </w:pPr>
      <w:r>
        <w:rPr>
          <w:sz w:val="28"/>
          <w:szCs w:val="28"/>
          <w:lang w:val="uk-UA"/>
        </w:rPr>
        <w:t xml:space="preserve">2. Вказати ПАТ «СУМИГАЗ» та </w:t>
      </w:r>
      <w:r w:rsidR="006F27CF" w:rsidRPr="006F27CF">
        <w:rPr>
          <w:sz w:val="28"/>
          <w:szCs w:val="28"/>
          <w:lang w:val="uk-UA"/>
        </w:rPr>
        <w:t>Т</w:t>
      </w:r>
      <w:r>
        <w:rPr>
          <w:sz w:val="28"/>
          <w:szCs w:val="28"/>
          <w:lang w:val="uk-UA"/>
        </w:rPr>
        <w:t>ОВ</w:t>
      </w:r>
      <w:r w:rsidR="006F27CF" w:rsidRPr="006F27CF">
        <w:rPr>
          <w:sz w:val="28"/>
          <w:szCs w:val="28"/>
          <w:lang w:val="uk-UA"/>
        </w:rPr>
        <w:t xml:space="preserve"> «СУМИГАЗ ЗБУТ» на недопустимість:</w:t>
      </w:r>
    </w:p>
    <w:p w:rsidR="006F27CF" w:rsidRPr="006F27CF" w:rsidRDefault="006F27CF" w:rsidP="006F27CF">
      <w:pPr>
        <w:ind w:firstLine="426"/>
        <w:jc w:val="both"/>
        <w:rPr>
          <w:sz w:val="28"/>
          <w:szCs w:val="28"/>
          <w:lang w:val="uk-UA"/>
        </w:rPr>
      </w:pPr>
      <w:r w:rsidRPr="006F27CF">
        <w:rPr>
          <w:sz w:val="28"/>
          <w:szCs w:val="28"/>
          <w:lang w:val="uk-UA"/>
        </w:rPr>
        <w:t>2.1. Здійснення монтажу будь-яких будинкових вузлів обліку або будь-яких конструкцій чи їх елементів, призначених для встановлення будинкових вузлів обліку, без попереднього прийняття відповідного рішення з вказаного питання співвласниками багатоквартирних будинків у порядку, передбаченому статтею 10 Закону України «Про особливості здійснення права власності у багатоквартирному будинку»;</w:t>
      </w:r>
    </w:p>
    <w:p w:rsidR="006F27CF" w:rsidRPr="006F27CF" w:rsidRDefault="006F27CF" w:rsidP="006F27CF">
      <w:pPr>
        <w:ind w:firstLine="426"/>
        <w:jc w:val="both"/>
        <w:rPr>
          <w:sz w:val="28"/>
          <w:szCs w:val="28"/>
          <w:lang w:val="uk-UA"/>
        </w:rPr>
      </w:pPr>
      <w:r w:rsidRPr="006F27CF">
        <w:rPr>
          <w:sz w:val="28"/>
          <w:szCs w:val="28"/>
          <w:lang w:val="uk-UA"/>
        </w:rPr>
        <w:t xml:space="preserve">2.2. Складання колективного </w:t>
      </w:r>
      <w:proofErr w:type="spellStart"/>
      <w:r w:rsidRPr="006F27CF">
        <w:rPr>
          <w:sz w:val="28"/>
          <w:szCs w:val="28"/>
          <w:lang w:val="uk-UA"/>
        </w:rPr>
        <w:t>акта</w:t>
      </w:r>
      <w:proofErr w:type="spellEnd"/>
      <w:r w:rsidRPr="006F27CF">
        <w:rPr>
          <w:sz w:val="28"/>
          <w:szCs w:val="28"/>
          <w:lang w:val="uk-UA"/>
        </w:rPr>
        <w:t xml:space="preserve"> про порушення на споживачів багатоквартирного будинку, оскільки норми Кодексу газорозподільних систем передбачають складення </w:t>
      </w:r>
      <w:proofErr w:type="spellStart"/>
      <w:r w:rsidRPr="006F27CF">
        <w:rPr>
          <w:sz w:val="28"/>
          <w:szCs w:val="28"/>
          <w:lang w:val="uk-UA"/>
        </w:rPr>
        <w:t>акта</w:t>
      </w:r>
      <w:proofErr w:type="spellEnd"/>
      <w:r w:rsidRPr="006F27CF">
        <w:rPr>
          <w:sz w:val="28"/>
          <w:szCs w:val="28"/>
          <w:lang w:val="uk-UA"/>
        </w:rPr>
        <w:t xml:space="preserve"> про порушення щодо конкретного споживача;</w:t>
      </w:r>
    </w:p>
    <w:p w:rsidR="006F27CF" w:rsidRPr="006F27CF" w:rsidRDefault="006F27CF" w:rsidP="006F27CF">
      <w:pPr>
        <w:ind w:firstLine="426"/>
        <w:jc w:val="both"/>
        <w:rPr>
          <w:sz w:val="28"/>
          <w:szCs w:val="28"/>
          <w:lang w:val="uk-UA"/>
        </w:rPr>
      </w:pPr>
      <w:r w:rsidRPr="006F27CF">
        <w:rPr>
          <w:sz w:val="28"/>
          <w:szCs w:val="28"/>
          <w:lang w:val="uk-UA"/>
        </w:rPr>
        <w:t xml:space="preserve">2.3. Переведення побутових споживачів природного газу на граничні обсяги споживання на підставі колективного </w:t>
      </w:r>
      <w:proofErr w:type="spellStart"/>
      <w:r w:rsidRPr="006F27CF">
        <w:rPr>
          <w:sz w:val="28"/>
          <w:szCs w:val="28"/>
          <w:lang w:val="uk-UA"/>
        </w:rPr>
        <w:t>акта</w:t>
      </w:r>
      <w:proofErr w:type="spellEnd"/>
      <w:r w:rsidRPr="006F27CF">
        <w:rPr>
          <w:sz w:val="28"/>
          <w:szCs w:val="28"/>
          <w:lang w:val="uk-UA"/>
        </w:rPr>
        <w:t xml:space="preserve"> про порушення, оскільки це суперечить Закону України «Про забезпечення комерційного обліку природного газу» та Тимчасовому положенню про порядок проведення розрахунків за надання населенню послуг з газопостачання в умовах використання </w:t>
      </w:r>
      <w:proofErr w:type="spellStart"/>
      <w:r w:rsidRPr="006F27CF">
        <w:rPr>
          <w:sz w:val="28"/>
          <w:szCs w:val="28"/>
          <w:lang w:val="uk-UA"/>
        </w:rPr>
        <w:t>загальнобудинкового</w:t>
      </w:r>
      <w:proofErr w:type="spellEnd"/>
      <w:r w:rsidRPr="006F27CF">
        <w:rPr>
          <w:sz w:val="28"/>
          <w:szCs w:val="28"/>
          <w:lang w:val="uk-UA"/>
        </w:rPr>
        <w:t xml:space="preserve"> вузла обліку.</w:t>
      </w:r>
    </w:p>
    <w:p w:rsidR="0068278C" w:rsidRPr="006F27CF" w:rsidRDefault="0068278C" w:rsidP="006F27CF">
      <w:pPr>
        <w:pStyle w:val="a3"/>
        <w:numPr>
          <w:ilvl w:val="0"/>
          <w:numId w:val="3"/>
        </w:numPr>
        <w:spacing w:after="0" w:line="240" w:lineRule="auto"/>
        <w:ind w:left="0" w:firstLine="426"/>
        <w:jc w:val="both"/>
        <w:rPr>
          <w:rFonts w:ascii="Times New Roman" w:eastAsia="Times New Roman" w:hAnsi="Times New Roman" w:cs="Times New Roman"/>
          <w:sz w:val="28"/>
          <w:szCs w:val="28"/>
          <w:lang w:val="uk-UA" w:eastAsia="ru-RU"/>
        </w:rPr>
      </w:pPr>
      <w:r w:rsidRPr="006F27CF">
        <w:rPr>
          <w:rFonts w:ascii="Times New Roman" w:eastAsia="Times New Roman" w:hAnsi="Times New Roman" w:cs="Times New Roman"/>
          <w:sz w:val="28"/>
          <w:szCs w:val="28"/>
          <w:lang w:val="uk-UA" w:eastAsia="ru-RU"/>
        </w:rPr>
        <w:t>Рекомендувати оператору</w:t>
      </w:r>
      <w:r w:rsidR="00B52119" w:rsidRPr="006F27CF">
        <w:rPr>
          <w:rFonts w:ascii="Times New Roman" w:eastAsia="Times New Roman" w:hAnsi="Times New Roman" w:cs="Times New Roman"/>
          <w:sz w:val="28"/>
          <w:szCs w:val="28"/>
          <w:lang w:val="uk-UA" w:eastAsia="ru-RU"/>
        </w:rPr>
        <w:t xml:space="preserve"> газорозподільн</w:t>
      </w:r>
      <w:r w:rsidRPr="006F27CF">
        <w:rPr>
          <w:rFonts w:ascii="Times New Roman" w:eastAsia="Times New Roman" w:hAnsi="Times New Roman" w:cs="Times New Roman"/>
          <w:sz w:val="28"/>
          <w:szCs w:val="28"/>
          <w:lang w:val="uk-UA" w:eastAsia="ru-RU"/>
        </w:rPr>
        <w:t>ої</w:t>
      </w:r>
      <w:r w:rsidR="00B52119" w:rsidRPr="006F27CF">
        <w:rPr>
          <w:rFonts w:ascii="Times New Roman" w:eastAsia="Times New Roman" w:hAnsi="Times New Roman" w:cs="Times New Roman"/>
          <w:sz w:val="28"/>
          <w:szCs w:val="28"/>
          <w:lang w:val="uk-UA" w:eastAsia="ru-RU"/>
        </w:rPr>
        <w:t xml:space="preserve"> систем</w:t>
      </w:r>
      <w:r w:rsidR="0023204F" w:rsidRPr="006F27CF">
        <w:rPr>
          <w:rFonts w:ascii="Times New Roman" w:eastAsia="Times New Roman" w:hAnsi="Times New Roman" w:cs="Times New Roman"/>
          <w:sz w:val="28"/>
          <w:szCs w:val="28"/>
          <w:lang w:val="uk-UA" w:eastAsia="ru-RU"/>
        </w:rPr>
        <w:t>и П</w:t>
      </w:r>
      <w:r w:rsidR="00B52119" w:rsidRPr="006F27CF">
        <w:rPr>
          <w:rFonts w:ascii="Times New Roman" w:eastAsia="Times New Roman" w:hAnsi="Times New Roman" w:cs="Times New Roman"/>
          <w:sz w:val="28"/>
          <w:szCs w:val="28"/>
          <w:lang w:val="uk-UA" w:eastAsia="ru-RU"/>
        </w:rPr>
        <w:t xml:space="preserve">АТ «СУМИГАЗ», а також власникам будинків (квартир), особам, відповідальним за експлуатацію будинків, балансоутримувачам будинків тощо при врегулюванні між собою договірних відносин щодо забезпечення можливості проведення монтажу, збереження та здійснення експлуатації (у тому чисті зняття показань) будинкового вузла обліку передбачити умови про попереднє встановлення квартирних лічильників газу за рахунок ПАТ «СУМИГАЗ» до початку монтажу будь-яких конструкцій або їх елементів, призначених для встановлення </w:t>
      </w:r>
      <w:r w:rsidRPr="006F27CF">
        <w:rPr>
          <w:rFonts w:ascii="Times New Roman" w:eastAsia="Times New Roman" w:hAnsi="Times New Roman" w:cs="Times New Roman"/>
          <w:sz w:val="28"/>
          <w:szCs w:val="28"/>
          <w:lang w:val="uk-UA" w:eastAsia="ru-RU"/>
        </w:rPr>
        <w:t>будинкових вузлів обліку.</w:t>
      </w:r>
    </w:p>
    <w:p w:rsidR="00D53F15" w:rsidRPr="006F27CF" w:rsidRDefault="008A0E25" w:rsidP="006F27CF">
      <w:pPr>
        <w:pStyle w:val="a3"/>
        <w:numPr>
          <w:ilvl w:val="0"/>
          <w:numId w:val="3"/>
        </w:numPr>
        <w:ind w:left="0" w:firstLine="426"/>
        <w:jc w:val="both"/>
        <w:rPr>
          <w:rFonts w:ascii="Times New Roman" w:hAnsi="Times New Roman" w:cs="Times New Roman"/>
          <w:sz w:val="28"/>
          <w:szCs w:val="28"/>
          <w:lang w:val="uk-UA"/>
        </w:rPr>
      </w:pPr>
      <w:r w:rsidRPr="006F27CF">
        <w:rPr>
          <w:rFonts w:ascii="Times New Roman" w:hAnsi="Times New Roman" w:cs="Times New Roman"/>
          <w:sz w:val="28"/>
          <w:szCs w:val="28"/>
          <w:lang w:val="uk-UA"/>
        </w:rPr>
        <w:t>Правовому управлінню Сумської міської ради (</w:t>
      </w:r>
      <w:proofErr w:type="spellStart"/>
      <w:r w:rsidRPr="006F27CF">
        <w:rPr>
          <w:rFonts w:ascii="Times New Roman" w:hAnsi="Times New Roman" w:cs="Times New Roman"/>
          <w:sz w:val="28"/>
          <w:szCs w:val="28"/>
          <w:lang w:val="uk-UA"/>
        </w:rPr>
        <w:t>Чайченко</w:t>
      </w:r>
      <w:proofErr w:type="spellEnd"/>
      <w:r w:rsidRPr="006F27CF">
        <w:rPr>
          <w:rFonts w:ascii="Times New Roman" w:hAnsi="Times New Roman" w:cs="Times New Roman"/>
          <w:sz w:val="28"/>
          <w:szCs w:val="28"/>
          <w:lang w:val="uk-UA"/>
        </w:rPr>
        <w:t xml:space="preserve"> О.В.) спільно із департаментом</w:t>
      </w:r>
      <w:r w:rsidR="00477B55" w:rsidRPr="006F27CF">
        <w:rPr>
          <w:rFonts w:ascii="Times New Roman" w:hAnsi="Times New Roman" w:cs="Times New Roman"/>
          <w:sz w:val="28"/>
          <w:szCs w:val="28"/>
          <w:lang w:val="uk-UA"/>
        </w:rPr>
        <w:t xml:space="preserve"> інфраструктури міста Сумської міської ради </w:t>
      </w:r>
      <w:r w:rsidRPr="006F27CF">
        <w:rPr>
          <w:rFonts w:ascii="Times New Roman" w:hAnsi="Times New Roman" w:cs="Times New Roman"/>
          <w:sz w:val="28"/>
          <w:szCs w:val="28"/>
          <w:lang w:val="uk-UA"/>
        </w:rPr>
        <w:t xml:space="preserve">                 </w:t>
      </w:r>
      <w:r w:rsidR="00477B55" w:rsidRPr="006F27CF">
        <w:rPr>
          <w:rFonts w:ascii="Times New Roman" w:hAnsi="Times New Roman" w:cs="Times New Roman"/>
          <w:sz w:val="28"/>
          <w:szCs w:val="28"/>
          <w:lang w:val="uk-UA"/>
        </w:rPr>
        <w:t>(Яременко Г.І.)</w:t>
      </w:r>
      <w:r w:rsidR="00DF5F44" w:rsidRPr="006F27CF">
        <w:rPr>
          <w:rFonts w:ascii="Times New Roman" w:hAnsi="Times New Roman" w:cs="Times New Roman"/>
          <w:sz w:val="28"/>
          <w:szCs w:val="28"/>
          <w:lang w:val="uk-UA"/>
        </w:rPr>
        <w:t>, відділом торгівлі, побуту та захисту прав споживачів Сумської міської ради</w:t>
      </w:r>
      <w:r w:rsidR="00477B55" w:rsidRPr="006F27CF">
        <w:rPr>
          <w:rFonts w:ascii="Times New Roman" w:hAnsi="Times New Roman" w:cs="Times New Roman"/>
          <w:sz w:val="28"/>
          <w:szCs w:val="28"/>
          <w:lang w:val="uk-UA"/>
        </w:rPr>
        <w:t xml:space="preserve"> </w:t>
      </w:r>
      <w:r w:rsidR="00DF5F44" w:rsidRPr="006F27CF">
        <w:rPr>
          <w:rFonts w:ascii="Times New Roman" w:hAnsi="Times New Roman" w:cs="Times New Roman"/>
          <w:sz w:val="28"/>
          <w:szCs w:val="28"/>
          <w:lang w:val="uk-UA"/>
        </w:rPr>
        <w:t xml:space="preserve">(Дубицький О.Ю.) </w:t>
      </w:r>
      <w:r w:rsidR="00477B55" w:rsidRPr="006F27CF">
        <w:rPr>
          <w:rFonts w:ascii="Times New Roman" w:hAnsi="Times New Roman" w:cs="Times New Roman"/>
          <w:sz w:val="28"/>
          <w:szCs w:val="28"/>
          <w:lang w:val="uk-UA"/>
        </w:rPr>
        <w:t xml:space="preserve">та департаментом </w:t>
      </w:r>
      <w:r w:rsidR="00DF5F44" w:rsidRPr="006F27CF">
        <w:rPr>
          <w:rFonts w:ascii="Times New Roman" w:hAnsi="Times New Roman" w:cs="Times New Roman"/>
          <w:sz w:val="28"/>
          <w:szCs w:val="28"/>
          <w:lang w:val="uk-UA"/>
        </w:rPr>
        <w:t>комунікацій та інформаційної політики Сумської міської ради (Кохан А.</w:t>
      </w:r>
      <w:r w:rsidR="00007B72" w:rsidRPr="006F27CF">
        <w:rPr>
          <w:rFonts w:ascii="Times New Roman" w:hAnsi="Times New Roman" w:cs="Times New Roman"/>
          <w:sz w:val="28"/>
          <w:szCs w:val="28"/>
          <w:lang w:val="uk-UA"/>
        </w:rPr>
        <w:t>І</w:t>
      </w:r>
      <w:r w:rsidR="00DF5F44" w:rsidRPr="006F27CF">
        <w:rPr>
          <w:rFonts w:ascii="Times New Roman" w:hAnsi="Times New Roman" w:cs="Times New Roman"/>
          <w:sz w:val="28"/>
          <w:szCs w:val="28"/>
          <w:lang w:val="uk-UA"/>
        </w:rPr>
        <w:t xml:space="preserve">.) підготувати та опублікувати на офіційному сайті Сумської міської ради роз’яснення щодо процедури врегулювання договірних відносин щодо забезпечення можливості проведення монтажу, збереження та здійснення експлуатації (у тому чисті зняття показань) будинкового вузла обліку, а також щодо порядку захисту прав споживачів у разі порушення </w:t>
      </w:r>
      <w:r w:rsidR="00D53F15" w:rsidRPr="006F27CF">
        <w:rPr>
          <w:rFonts w:ascii="Times New Roman" w:hAnsi="Times New Roman" w:cs="Times New Roman"/>
          <w:sz w:val="28"/>
          <w:szCs w:val="28"/>
          <w:lang w:val="uk-UA"/>
        </w:rPr>
        <w:t>ПАТ «СУМИГАЗ»</w:t>
      </w:r>
      <w:r w:rsidR="00DF5F44" w:rsidRPr="006F27CF">
        <w:rPr>
          <w:rFonts w:ascii="Times New Roman" w:hAnsi="Times New Roman" w:cs="Times New Roman"/>
          <w:sz w:val="28"/>
          <w:szCs w:val="28"/>
          <w:lang w:val="uk-UA"/>
        </w:rPr>
        <w:t xml:space="preserve">, </w:t>
      </w:r>
      <w:r w:rsidR="00D53F15" w:rsidRPr="006F27CF">
        <w:rPr>
          <w:rFonts w:ascii="Times New Roman" w:hAnsi="Times New Roman" w:cs="Times New Roman"/>
          <w:sz w:val="28"/>
          <w:szCs w:val="28"/>
          <w:lang w:val="uk-UA"/>
        </w:rPr>
        <w:t xml:space="preserve">ТОВ «СУМИГАЗ ЗБУТ» їхніх прав як споживачів, у тому числі шляхом розміщення зразків відповідних заяв, документів щодо договірної роботи (протоколу розбіжностей, додаткової угоди), </w:t>
      </w:r>
      <w:r w:rsidR="00DF5F44" w:rsidRPr="006F27CF">
        <w:rPr>
          <w:rFonts w:ascii="Times New Roman" w:hAnsi="Times New Roman" w:cs="Times New Roman"/>
          <w:sz w:val="28"/>
          <w:szCs w:val="28"/>
          <w:lang w:val="uk-UA"/>
        </w:rPr>
        <w:t xml:space="preserve">позовної заяви </w:t>
      </w:r>
      <w:r w:rsidRPr="006F27CF">
        <w:rPr>
          <w:rFonts w:ascii="Times New Roman" w:hAnsi="Times New Roman" w:cs="Times New Roman"/>
          <w:sz w:val="28"/>
          <w:szCs w:val="28"/>
          <w:lang w:val="uk-UA"/>
        </w:rPr>
        <w:t>про захист прав споживачів</w:t>
      </w:r>
      <w:r w:rsidR="00D53F15" w:rsidRPr="006F27CF">
        <w:rPr>
          <w:rFonts w:ascii="Times New Roman" w:hAnsi="Times New Roman" w:cs="Times New Roman"/>
          <w:sz w:val="28"/>
          <w:szCs w:val="28"/>
          <w:lang w:val="uk-UA"/>
        </w:rPr>
        <w:t>.</w:t>
      </w:r>
    </w:p>
    <w:p w:rsidR="004822D3" w:rsidRPr="006F27CF" w:rsidRDefault="004822D3" w:rsidP="006F27CF">
      <w:pPr>
        <w:pStyle w:val="a3"/>
        <w:numPr>
          <w:ilvl w:val="0"/>
          <w:numId w:val="3"/>
        </w:numPr>
        <w:spacing w:after="0" w:line="240" w:lineRule="auto"/>
        <w:ind w:left="0" w:firstLine="426"/>
        <w:jc w:val="both"/>
        <w:rPr>
          <w:rFonts w:ascii="Times New Roman" w:eastAsia="Times New Roman" w:hAnsi="Times New Roman" w:cs="Times New Roman"/>
          <w:sz w:val="28"/>
          <w:szCs w:val="28"/>
          <w:lang w:val="uk-UA" w:eastAsia="ru-RU"/>
        </w:rPr>
      </w:pPr>
      <w:r w:rsidRPr="006F27CF">
        <w:rPr>
          <w:rFonts w:ascii="Times New Roman" w:eastAsia="Times New Roman" w:hAnsi="Times New Roman" w:cs="Times New Roman"/>
          <w:sz w:val="28"/>
          <w:szCs w:val="28"/>
          <w:lang w:val="uk-UA" w:eastAsia="ru-RU"/>
        </w:rPr>
        <w:t xml:space="preserve">Відділу з організації діяльності ради Сумської міської ради (Божко Н.Г.) оприлюднити дане рішення на офіційному сайті Сумської міської ради, а департаменту комунікацій та інформаційної політики Сумської міської ради </w:t>
      </w:r>
      <w:r w:rsidRPr="006F27CF">
        <w:rPr>
          <w:rFonts w:ascii="Times New Roman" w:eastAsia="Times New Roman" w:hAnsi="Times New Roman" w:cs="Times New Roman"/>
          <w:sz w:val="28"/>
          <w:szCs w:val="28"/>
          <w:lang w:val="uk-UA" w:eastAsia="ru-RU"/>
        </w:rPr>
        <w:lastRenderedPageBreak/>
        <w:t>(Кохан А.</w:t>
      </w:r>
      <w:r w:rsidR="00007B72" w:rsidRPr="006F27CF">
        <w:rPr>
          <w:rFonts w:ascii="Times New Roman" w:eastAsia="Times New Roman" w:hAnsi="Times New Roman" w:cs="Times New Roman"/>
          <w:sz w:val="28"/>
          <w:szCs w:val="28"/>
          <w:lang w:val="uk-UA" w:eastAsia="ru-RU"/>
        </w:rPr>
        <w:t>І</w:t>
      </w:r>
      <w:r w:rsidRPr="006F27CF">
        <w:rPr>
          <w:rFonts w:ascii="Times New Roman" w:eastAsia="Times New Roman" w:hAnsi="Times New Roman" w:cs="Times New Roman"/>
          <w:sz w:val="28"/>
          <w:szCs w:val="28"/>
          <w:lang w:val="uk-UA" w:eastAsia="ru-RU"/>
        </w:rPr>
        <w:t>.) забезпечити його опублікування в місцевих засобах масової інформації.</w:t>
      </w:r>
    </w:p>
    <w:p w:rsidR="00C4700D" w:rsidRPr="006F27CF" w:rsidRDefault="00C4700D" w:rsidP="006F27CF">
      <w:pPr>
        <w:pStyle w:val="a3"/>
        <w:numPr>
          <w:ilvl w:val="0"/>
          <w:numId w:val="3"/>
        </w:numPr>
        <w:ind w:left="0" w:firstLine="426"/>
        <w:jc w:val="both"/>
        <w:rPr>
          <w:rFonts w:ascii="Times New Roman" w:hAnsi="Times New Roman" w:cs="Times New Roman"/>
          <w:sz w:val="28"/>
          <w:szCs w:val="28"/>
          <w:lang w:val="uk-UA"/>
        </w:rPr>
      </w:pPr>
      <w:r w:rsidRPr="006F27CF">
        <w:rPr>
          <w:rFonts w:ascii="Times New Roman" w:hAnsi="Times New Roman" w:cs="Times New Roman"/>
          <w:sz w:val="28"/>
          <w:szCs w:val="28"/>
          <w:lang w:val="uk-UA"/>
        </w:rPr>
        <w:t xml:space="preserve">Організацію виконання даного рішення покласти на секретаря Сумської міської ради </w:t>
      </w:r>
      <w:r w:rsidR="004822D3" w:rsidRPr="006F27CF">
        <w:rPr>
          <w:rFonts w:ascii="Times New Roman" w:hAnsi="Times New Roman" w:cs="Times New Roman"/>
          <w:sz w:val="28"/>
          <w:szCs w:val="28"/>
          <w:lang w:val="uk-UA"/>
        </w:rPr>
        <w:t xml:space="preserve">та заступників міського голови згідно з розподілом </w:t>
      </w:r>
      <w:proofErr w:type="spellStart"/>
      <w:r w:rsidR="004822D3" w:rsidRPr="006F27CF">
        <w:rPr>
          <w:rFonts w:ascii="Times New Roman" w:hAnsi="Times New Roman" w:cs="Times New Roman"/>
          <w:sz w:val="28"/>
          <w:szCs w:val="28"/>
          <w:lang w:val="uk-UA"/>
        </w:rPr>
        <w:t>обов</w:t>
      </w:r>
      <w:proofErr w:type="spellEnd"/>
      <w:r w:rsidR="004822D3" w:rsidRPr="006F27CF">
        <w:rPr>
          <w:rFonts w:ascii="Times New Roman" w:hAnsi="Times New Roman" w:cs="Times New Roman"/>
          <w:sz w:val="28"/>
          <w:szCs w:val="28"/>
        </w:rPr>
        <w:t>’</w:t>
      </w:r>
      <w:proofErr w:type="spellStart"/>
      <w:r w:rsidR="004822D3" w:rsidRPr="006F27CF">
        <w:rPr>
          <w:rFonts w:ascii="Times New Roman" w:hAnsi="Times New Roman" w:cs="Times New Roman"/>
          <w:sz w:val="28"/>
          <w:szCs w:val="28"/>
          <w:lang w:val="uk-UA"/>
        </w:rPr>
        <w:t>язків</w:t>
      </w:r>
      <w:proofErr w:type="spellEnd"/>
      <w:r w:rsidRPr="006F27CF">
        <w:rPr>
          <w:rFonts w:ascii="Times New Roman" w:hAnsi="Times New Roman" w:cs="Times New Roman"/>
          <w:sz w:val="28"/>
          <w:szCs w:val="28"/>
          <w:lang w:val="uk-UA"/>
        </w:rPr>
        <w:t xml:space="preserve">. </w:t>
      </w:r>
    </w:p>
    <w:p w:rsidR="00C4700D" w:rsidRPr="00C4700D" w:rsidRDefault="00C4700D" w:rsidP="00C4700D">
      <w:pPr>
        <w:rPr>
          <w:b/>
          <w:bCs/>
          <w:sz w:val="28"/>
          <w:szCs w:val="28"/>
          <w:lang w:val="uk-UA"/>
        </w:rPr>
      </w:pPr>
    </w:p>
    <w:p w:rsidR="00C4700D" w:rsidRPr="00C4700D" w:rsidRDefault="00C4700D" w:rsidP="00C4700D">
      <w:pPr>
        <w:rPr>
          <w:b/>
          <w:bCs/>
          <w:sz w:val="28"/>
          <w:szCs w:val="28"/>
          <w:lang w:val="uk-UA"/>
        </w:rPr>
      </w:pPr>
    </w:p>
    <w:p w:rsidR="00C4700D" w:rsidRPr="00C4700D" w:rsidRDefault="00C4700D" w:rsidP="00C4700D">
      <w:pPr>
        <w:rPr>
          <w:b/>
          <w:bCs/>
          <w:sz w:val="28"/>
          <w:szCs w:val="28"/>
          <w:lang w:val="uk-UA"/>
        </w:rPr>
      </w:pPr>
    </w:p>
    <w:p w:rsidR="00C4700D" w:rsidRPr="00C4700D" w:rsidRDefault="00C4700D" w:rsidP="00C4700D">
      <w:pPr>
        <w:rPr>
          <w:b/>
          <w:bCs/>
          <w:sz w:val="28"/>
          <w:szCs w:val="28"/>
          <w:lang w:val="uk-UA"/>
        </w:rPr>
      </w:pPr>
    </w:p>
    <w:p w:rsidR="00C4700D" w:rsidRPr="00C4700D" w:rsidRDefault="00C4700D" w:rsidP="00C4700D">
      <w:pPr>
        <w:rPr>
          <w:sz w:val="28"/>
          <w:szCs w:val="28"/>
          <w:lang w:val="uk-UA"/>
        </w:rPr>
      </w:pPr>
      <w:r w:rsidRPr="00C4700D">
        <w:rPr>
          <w:sz w:val="28"/>
          <w:szCs w:val="28"/>
          <w:lang w:val="uk-UA"/>
        </w:rPr>
        <w:t>Сумський міський голова</w:t>
      </w:r>
      <w:r w:rsidRPr="00C4700D">
        <w:rPr>
          <w:sz w:val="28"/>
          <w:szCs w:val="28"/>
          <w:lang w:val="uk-UA"/>
        </w:rPr>
        <w:tab/>
      </w:r>
      <w:r w:rsidRPr="00C4700D">
        <w:rPr>
          <w:sz w:val="28"/>
          <w:szCs w:val="28"/>
          <w:lang w:val="uk-UA"/>
        </w:rPr>
        <w:tab/>
      </w:r>
      <w:r w:rsidRPr="00C4700D">
        <w:rPr>
          <w:sz w:val="28"/>
          <w:szCs w:val="28"/>
          <w:lang w:val="uk-UA"/>
        </w:rPr>
        <w:tab/>
      </w:r>
      <w:r w:rsidRPr="00C4700D">
        <w:rPr>
          <w:sz w:val="28"/>
          <w:szCs w:val="28"/>
          <w:lang w:val="uk-UA"/>
        </w:rPr>
        <w:tab/>
      </w:r>
      <w:r w:rsidRPr="00C4700D">
        <w:rPr>
          <w:sz w:val="28"/>
          <w:szCs w:val="28"/>
          <w:lang w:val="uk-UA"/>
        </w:rPr>
        <w:tab/>
      </w:r>
      <w:r w:rsidRPr="00C4700D">
        <w:rPr>
          <w:sz w:val="28"/>
          <w:szCs w:val="28"/>
          <w:lang w:val="uk-UA"/>
        </w:rPr>
        <w:tab/>
        <w:t xml:space="preserve">   О.М. Лисенко</w:t>
      </w:r>
    </w:p>
    <w:p w:rsidR="00C4700D" w:rsidRPr="00C4700D" w:rsidRDefault="00C4700D" w:rsidP="00C4700D">
      <w:pPr>
        <w:jc w:val="both"/>
        <w:rPr>
          <w:b/>
          <w:sz w:val="28"/>
          <w:szCs w:val="28"/>
          <w:lang w:val="uk-UA"/>
        </w:rPr>
      </w:pPr>
    </w:p>
    <w:p w:rsidR="00C4700D" w:rsidRPr="00C4700D" w:rsidRDefault="00C4700D" w:rsidP="00C4700D">
      <w:pPr>
        <w:jc w:val="both"/>
        <w:rPr>
          <w:lang w:val="uk-UA"/>
        </w:rPr>
      </w:pPr>
    </w:p>
    <w:p w:rsidR="00D8083D" w:rsidRPr="00A22EAE" w:rsidRDefault="00C4700D" w:rsidP="00A22EAE">
      <w:pPr>
        <w:jc w:val="both"/>
        <w:rPr>
          <w:lang w:val="uk-UA"/>
        </w:rPr>
      </w:pPr>
      <w:r w:rsidRPr="00C4700D">
        <w:rPr>
          <w:lang w:val="uk-UA"/>
        </w:rPr>
        <w:t>Виконавець</w:t>
      </w:r>
      <w:r w:rsidR="00103724">
        <w:rPr>
          <w:lang w:val="uk-UA"/>
        </w:rPr>
        <w:t xml:space="preserve">: </w:t>
      </w:r>
      <w:proofErr w:type="spellStart"/>
      <w:r w:rsidR="00103724">
        <w:rPr>
          <w:lang w:val="uk-UA"/>
        </w:rPr>
        <w:t>Чайченко</w:t>
      </w:r>
      <w:proofErr w:type="spellEnd"/>
      <w:r w:rsidR="00103724">
        <w:rPr>
          <w:lang w:val="uk-UA"/>
        </w:rPr>
        <w:t xml:space="preserve"> О.В.</w:t>
      </w:r>
      <w:bookmarkStart w:id="1" w:name="_GoBack"/>
      <w:bookmarkEnd w:id="1"/>
    </w:p>
    <w:sectPr w:rsidR="00D8083D" w:rsidRPr="00A22EAE" w:rsidSect="00BD3C1D">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AA58EA"/>
    <w:multiLevelType w:val="hybridMultilevel"/>
    <w:tmpl w:val="1D968CCA"/>
    <w:lvl w:ilvl="0" w:tplc="B9903F84">
      <w:start w:val="3"/>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15:restartNumberingAfterBreak="0">
    <w:nsid w:val="5EC2077C"/>
    <w:multiLevelType w:val="multilevel"/>
    <w:tmpl w:val="304420C4"/>
    <w:lvl w:ilvl="0">
      <w:start w:val="1"/>
      <w:numFmt w:val="decimal"/>
      <w:lvlText w:val="%1."/>
      <w:lvlJc w:val="left"/>
      <w:pPr>
        <w:ind w:left="1301" w:hanging="45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2" w15:restartNumberingAfterBreak="0">
    <w:nsid w:val="7DBD7D87"/>
    <w:multiLevelType w:val="hybridMultilevel"/>
    <w:tmpl w:val="4438AF64"/>
    <w:lvl w:ilvl="0" w:tplc="CF022F26">
      <w:start w:val="1"/>
      <w:numFmt w:val="decimal"/>
      <w:lvlText w:val="%1."/>
      <w:lvlJc w:val="left"/>
      <w:pPr>
        <w:ind w:left="1301" w:hanging="450"/>
      </w:pPr>
      <w:rPr>
        <w:rFonts w:hint="default"/>
      </w:rPr>
    </w:lvl>
    <w:lvl w:ilvl="1" w:tplc="04190019" w:tentative="1">
      <w:start w:val="1"/>
      <w:numFmt w:val="lowerLetter"/>
      <w:lvlText w:val="%2."/>
      <w:lvlJc w:val="left"/>
      <w:pPr>
        <w:ind w:left="2038" w:hanging="360"/>
      </w:pPr>
    </w:lvl>
    <w:lvl w:ilvl="2" w:tplc="0419001B" w:tentative="1">
      <w:start w:val="1"/>
      <w:numFmt w:val="lowerRoman"/>
      <w:lvlText w:val="%3."/>
      <w:lvlJc w:val="right"/>
      <w:pPr>
        <w:ind w:left="2758" w:hanging="180"/>
      </w:pPr>
    </w:lvl>
    <w:lvl w:ilvl="3" w:tplc="0419000F" w:tentative="1">
      <w:start w:val="1"/>
      <w:numFmt w:val="decimal"/>
      <w:lvlText w:val="%4."/>
      <w:lvlJc w:val="left"/>
      <w:pPr>
        <w:ind w:left="3478" w:hanging="360"/>
      </w:pPr>
    </w:lvl>
    <w:lvl w:ilvl="4" w:tplc="04190019" w:tentative="1">
      <w:start w:val="1"/>
      <w:numFmt w:val="lowerLetter"/>
      <w:lvlText w:val="%5."/>
      <w:lvlJc w:val="left"/>
      <w:pPr>
        <w:ind w:left="4198" w:hanging="360"/>
      </w:pPr>
    </w:lvl>
    <w:lvl w:ilvl="5" w:tplc="0419001B" w:tentative="1">
      <w:start w:val="1"/>
      <w:numFmt w:val="lowerRoman"/>
      <w:lvlText w:val="%6."/>
      <w:lvlJc w:val="right"/>
      <w:pPr>
        <w:ind w:left="4918" w:hanging="180"/>
      </w:pPr>
    </w:lvl>
    <w:lvl w:ilvl="6" w:tplc="0419000F" w:tentative="1">
      <w:start w:val="1"/>
      <w:numFmt w:val="decimal"/>
      <w:lvlText w:val="%7."/>
      <w:lvlJc w:val="left"/>
      <w:pPr>
        <w:ind w:left="5638" w:hanging="360"/>
      </w:pPr>
    </w:lvl>
    <w:lvl w:ilvl="7" w:tplc="04190019" w:tentative="1">
      <w:start w:val="1"/>
      <w:numFmt w:val="lowerLetter"/>
      <w:lvlText w:val="%8."/>
      <w:lvlJc w:val="left"/>
      <w:pPr>
        <w:ind w:left="6358" w:hanging="360"/>
      </w:pPr>
    </w:lvl>
    <w:lvl w:ilvl="8" w:tplc="0419001B" w:tentative="1">
      <w:start w:val="1"/>
      <w:numFmt w:val="lowerRoman"/>
      <w:lvlText w:val="%9."/>
      <w:lvlJc w:val="right"/>
      <w:pPr>
        <w:ind w:left="7078"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00D"/>
    <w:rsid w:val="00007B72"/>
    <w:rsid w:val="0004104D"/>
    <w:rsid w:val="00052B7A"/>
    <w:rsid w:val="00057EB2"/>
    <w:rsid w:val="000939B6"/>
    <w:rsid w:val="000B16E8"/>
    <w:rsid w:val="00103724"/>
    <w:rsid w:val="0011364E"/>
    <w:rsid w:val="0012211B"/>
    <w:rsid w:val="00204695"/>
    <w:rsid w:val="002230C4"/>
    <w:rsid w:val="0023204F"/>
    <w:rsid w:val="00302110"/>
    <w:rsid w:val="003114B5"/>
    <w:rsid w:val="00323808"/>
    <w:rsid w:val="003B114A"/>
    <w:rsid w:val="003D59E4"/>
    <w:rsid w:val="004626F8"/>
    <w:rsid w:val="00470B6C"/>
    <w:rsid w:val="00477B55"/>
    <w:rsid w:val="004822D3"/>
    <w:rsid w:val="00534497"/>
    <w:rsid w:val="00536D87"/>
    <w:rsid w:val="00557F40"/>
    <w:rsid w:val="00653492"/>
    <w:rsid w:val="0068278C"/>
    <w:rsid w:val="006F27CF"/>
    <w:rsid w:val="007054F6"/>
    <w:rsid w:val="00754B98"/>
    <w:rsid w:val="00791ECF"/>
    <w:rsid w:val="00866C1A"/>
    <w:rsid w:val="008A0E25"/>
    <w:rsid w:val="008F65E3"/>
    <w:rsid w:val="00945741"/>
    <w:rsid w:val="009A195A"/>
    <w:rsid w:val="00A00A5C"/>
    <w:rsid w:val="00A22EAE"/>
    <w:rsid w:val="00A63EAE"/>
    <w:rsid w:val="00AC49FC"/>
    <w:rsid w:val="00B52119"/>
    <w:rsid w:val="00BD3C1D"/>
    <w:rsid w:val="00BE56F4"/>
    <w:rsid w:val="00C21AB6"/>
    <w:rsid w:val="00C4700D"/>
    <w:rsid w:val="00D53F15"/>
    <w:rsid w:val="00D8083D"/>
    <w:rsid w:val="00DA19E8"/>
    <w:rsid w:val="00DF5F44"/>
    <w:rsid w:val="00ED2B54"/>
    <w:rsid w:val="00ED2E7B"/>
    <w:rsid w:val="00EE5362"/>
    <w:rsid w:val="00EE619C"/>
    <w:rsid w:val="00F10D55"/>
    <w:rsid w:val="00F760A0"/>
    <w:rsid w:val="00F96D8C"/>
    <w:rsid w:val="00FB33C1"/>
    <w:rsid w:val="00FF45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E8B16"/>
  <w15:chartTrackingRefBased/>
  <w15:docId w15:val="{2D7B7505-9FDB-4367-B1CB-B7248AA56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619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23">
    <w:name w:val="rvts23"/>
    <w:basedOn w:val="a0"/>
    <w:rsid w:val="00945741"/>
  </w:style>
  <w:style w:type="paragraph" w:styleId="a3">
    <w:name w:val="List Paragraph"/>
    <w:basedOn w:val="a"/>
    <w:uiPriority w:val="34"/>
    <w:qFormat/>
    <w:rsid w:val="008F65E3"/>
    <w:pPr>
      <w:spacing w:after="160" w:line="259" w:lineRule="auto"/>
      <w:ind w:left="720"/>
      <w:contextualSpacing/>
    </w:pPr>
    <w:rPr>
      <w:rFonts w:asciiTheme="minorHAnsi" w:eastAsiaTheme="minorHAnsi" w:hAnsiTheme="minorHAnsi" w:cstheme="minorBidi"/>
      <w:sz w:val="22"/>
      <w:szCs w:val="22"/>
      <w:lang w:eastAsia="en-US"/>
    </w:rPr>
  </w:style>
  <w:style w:type="paragraph" w:styleId="a4">
    <w:name w:val="Balloon Text"/>
    <w:basedOn w:val="a"/>
    <w:link w:val="a5"/>
    <w:uiPriority w:val="99"/>
    <w:semiHidden/>
    <w:unhideWhenUsed/>
    <w:rsid w:val="008A0E25"/>
    <w:rPr>
      <w:rFonts w:ascii="Segoe UI" w:hAnsi="Segoe UI" w:cs="Segoe UI"/>
      <w:sz w:val="18"/>
      <w:szCs w:val="18"/>
    </w:rPr>
  </w:style>
  <w:style w:type="character" w:customStyle="1" w:styleId="a5">
    <w:name w:val="Текст выноски Знак"/>
    <w:basedOn w:val="a0"/>
    <w:link w:val="a4"/>
    <w:uiPriority w:val="99"/>
    <w:semiHidden/>
    <w:rsid w:val="008A0E25"/>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1582594">
      <w:bodyDiv w:val="1"/>
      <w:marLeft w:val="0"/>
      <w:marRight w:val="0"/>
      <w:marTop w:val="0"/>
      <w:marBottom w:val="0"/>
      <w:divBdr>
        <w:top w:val="none" w:sz="0" w:space="0" w:color="auto"/>
        <w:left w:val="none" w:sz="0" w:space="0" w:color="auto"/>
        <w:bottom w:val="none" w:sz="0" w:space="0" w:color="auto"/>
        <w:right w:val="none" w:sz="0" w:space="0" w:color="auto"/>
      </w:divBdr>
      <w:divsChild>
        <w:div w:id="775753287">
          <w:marLeft w:val="0"/>
          <w:marRight w:val="0"/>
          <w:marTop w:val="100"/>
          <w:marBottom w:val="100"/>
          <w:divBdr>
            <w:top w:val="none" w:sz="0" w:space="0" w:color="auto"/>
            <w:left w:val="none" w:sz="0" w:space="0" w:color="auto"/>
            <w:bottom w:val="none" w:sz="0" w:space="0" w:color="auto"/>
            <w:right w:val="none" w:sz="0" w:space="0" w:color="auto"/>
          </w:divBdr>
          <w:divsChild>
            <w:div w:id="154691446">
              <w:marLeft w:val="0"/>
              <w:marRight w:val="0"/>
              <w:marTop w:val="0"/>
              <w:marBottom w:val="0"/>
              <w:divBdr>
                <w:top w:val="none" w:sz="0" w:space="0" w:color="auto"/>
                <w:left w:val="none" w:sz="0" w:space="0" w:color="auto"/>
                <w:bottom w:val="none" w:sz="0" w:space="0" w:color="auto"/>
                <w:right w:val="none" w:sz="0" w:space="0" w:color="auto"/>
              </w:divBdr>
              <w:divsChild>
                <w:div w:id="1044451242">
                  <w:marLeft w:val="0"/>
                  <w:marRight w:val="0"/>
                  <w:marTop w:val="0"/>
                  <w:marBottom w:val="0"/>
                  <w:divBdr>
                    <w:top w:val="none" w:sz="0" w:space="0" w:color="auto"/>
                    <w:left w:val="none" w:sz="0" w:space="0" w:color="auto"/>
                    <w:bottom w:val="none" w:sz="0" w:space="0" w:color="auto"/>
                    <w:right w:val="none" w:sz="0" w:space="0" w:color="auto"/>
                  </w:divBdr>
                  <w:divsChild>
                    <w:div w:id="1294214265">
                      <w:marLeft w:val="0"/>
                      <w:marRight w:val="0"/>
                      <w:marTop w:val="0"/>
                      <w:marBottom w:val="0"/>
                      <w:divBdr>
                        <w:top w:val="none" w:sz="0" w:space="0" w:color="auto"/>
                        <w:left w:val="none" w:sz="0" w:space="0" w:color="auto"/>
                        <w:bottom w:val="none" w:sz="0" w:space="0" w:color="auto"/>
                        <w:right w:val="none" w:sz="0" w:space="0" w:color="auto"/>
                      </w:divBdr>
                      <w:divsChild>
                        <w:div w:id="85538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2755692">
      <w:bodyDiv w:val="1"/>
      <w:marLeft w:val="0"/>
      <w:marRight w:val="0"/>
      <w:marTop w:val="0"/>
      <w:marBottom w:val="0"/>
      <w:divBdr>
        <w:top w:val="none" w:sz="0" w:space="0" w:color="auto"/>
        <w:left w:val="none" w:sz="0" w:space="0" w:color="auto"/>
        <w:bottom w:val="none" w:sz="0" w:space="0" w:color="auto"/>
        <w:right w:val="none" w:sz="0" w:space="0" w:color="auto"/>
      </w:divBdr>
      <w:divsChild>
        <w:div w:id="1947805661">
          <w:marLeft w:val="0"/>
          <w:marRight w:val="0"/>
          <w:marTop w:val="0"/>
          <w:marBottom w:val="0"/>
          <w:divBdr>
            <w:top w:val="none" w:sz="0" w:space="0" w:color="auto"/>
            <w:left w:val="none" w:sz="0" w:space="0" w:color="auto"/>
            <w:bottom w:val="none" w:sz="0" w:space="0" w:color="auto"/>
            <w:right w:val="none" w:sz="0" w:space="0" w:color="auto"/>
          </w:divBdr>
          <w:divsChild>
            <w:div w:id="1608266523">
              <w:marLeft w:val="0"/>
              <w:marRight w:val="0"/>
              <w:marTop w:val="0"/>
              <w:marBottom w:val="0"/>
              <w:divBdr>
                <w:top w:val="none" w:sz="0" w:space="0" w:color="auto"/>
                <w:left w:val="none" w:sz="0" w:space="0" w:color="auto"/>
                <w:bottom w:val="none" w:sz="0" w:space="0" w:color="auto"/>
                <w:right w:val="none" w:sz="0" w:space="0" w:color="auto"/>
              </w:divBdr>
              <w:divsChild>
                <w:div w:id="1653870268">
                  <w:marLeft w:val="0"/>
                  <w:marRight w:val="0"/>
                  <w:marTop w:val="0"/>
                  <w:marBottom w:val="0"/>
                  <w:divBdr>
                    <w:top w:val="none" w:sz="0" w:space="0" w:color="auto"/>
                    <w:left w:val="single" w:sz="6" w:space="0" w:color="CCCCCC"/>
                    <w:bottom w:val="single" w:sz="6" w:space="4" w:color="CCCCCC"/>
                    <w:right w:val="single" w:sz="6" w:space="0" w:color="CCCCCC"/>
                  </w:divBdr>
                  <w:divsChild>
                    <w:div w:id="146646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9257321">
      <w:bodyDiv w:val="1"/>
      <w:marLeft w:val="0"/>
      <w:marRight w:val="0"/>
      <w:marTop w:val="0"/>
      <w:marBottom w:val="0"/>
      <w:divBdr>
        <w:top w:val="none" w:sz="0" w:space="0" w:color="auto"/>
        <w:left w:val="none" w:sz="0" w:space="0" w:color="auto"/>
        <w:bottom w:val="none" w:sz="0" w:space="0" w:color="auto"/>
        <w:right w:val="none" w:sz="0" w:space="0" w:color="auto"/>
      </w:divBdr>
      <w:divsChild>
        <w:div w:id="906458653">
          <w:marLeft w:val="0"/>
          <w:marRight w:val="0"/>
          <w:marTop w:val="0"/>
          <w:marBottom w:val="0"/>
          <w:divBdr>
            <w:top w:val="none" w:sz="0" w:space="0" w:color="auto"/>
            <w:left w:val="none" w:sz="0" w:space="0" w:color="auto"/>
            <w:bottom w:val="none" w:sz="0" w:space="0" w:color="auto"/>
            <w:right w:val="none" w:sz="0" w:space="0" w:color="auto"/>
          </w:divBdr>
          <w:divsChild>
            <w:div w:id="709719828">
              <w:marLeft w:val="0"/>
              <w:marRight w:val="0"/>
              <w:marTop w:val="0"/>
              <w:marBottom w:val="0"/>
              <w:divBdr>
                <w:top w:val="none" w:sz="0" w:space="0" w:color="auto"/>
                <w:left w:val="none" w:sz="0" w:space="0" w:color="auto"/>
                <w:bottom w:val="none" w:sz="0" w:space="0" w:color="auto"/>
                <w:right w:val="none" w:sz="0" w:space="0" w:color="auto"/>
              </w:divBdr>
              <w:divsChild>
                <w:div w:id="803275634">
                  <w:marLeft w:val="0"/>
                  <w:marRight w:val="0"/>
                  <w:marTop w:val="0"/>
                  <w:marBottom w:val="0"/>
                  <w:divBdr>
                    <w:top w:val="none" w:sz="0" w:space="0" w:color="auto"/>
                    <w:left w:val="single" w:sz="6" w:space="0" w:color="CCCCCC"/>
                    <w:bottom w:val="single" w:sz="6" w:space="4" w:color="CCCCCC"/>
                    <w:right w:val="single" w:sz="6" w:space="0" w:color="CCCCCC"/>
                  </w:divBdr>
                  <w:divsChild>
                    <w:div w:id="82864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3600105">
      <w:bodyDiv w:val="1"/>
      <w:marLeft w:val="0"/>
      <w:marRight w:val="0"/>
      <w:marTop w:val="0"/>
      <w:marBottom w:val="0"/>
      <w:divBdr>
        <w:top w:val="none" w:sz="0" w:space="0" w:color="auto"/>
        <w:left w:val="none" w:sz="0" w:space="0" w:color="auto"/>
        <w:bottom w:val="none" w:sz="0" w:space="0" w:color="auto"/>
        <w:right w:val="none" w:sz="0" w:space="0" w:color="auto"/>
      </w:divBdr>
      <w:divsChild>
        <w:div w:id="1308128500">
          <w:marLeft w:val="0"/>
          <w:marRight w:val="0"/>
          <w:marTop w:val="0"/>
          <w:marBottom w:val="0"/>
          <w:divBdr>
            <w:top w:val="none" w:sz="0" w:space="0" w:color="auto"/>
            <w:left w:val="none" w:sz="0" w:space="0" w:color="auto"/>
            <w:bottom w:val="none" w:sz="0" w:space="0" w:color="auto"/>
            <w:right w:val="none" w:sz="0" w:space="0" w:color="auto"/>
          </w:divBdr>
          <w:divsChild>
            <w:div w:id="1670447268">
              <w:marLeft w:val="0"/>
              <w:marRight w:val="0"/>
              <w:marTop w:val="0"/>
              <w:marBottom w:val="0"/>
              <w:divBdr>
                <w:top w:val="none" w:sz="0" w:space="0" w:color="auto"/>
                <w:left w:val="none" w:sz="0" w:space="0" w:color="auto"/>
                <w:bottom w:val="none" w:sz="0" w:space="0" w:color="auto"/>
                <w:right w:val="none" w:sz="0" w:space="0" w:color="auto"/>
              </w:divBdr>
              <w:divsChild>
                <w:div w:id="1727605942">
                  <w:marLeft w:val="0"/>
                  <w:marRight w:val="0"/>
                  <w:marTop w:val="0"/>
                  <w:marBottom w:val="0"/>
                  <w:divBdr>
                    <w:top w:val="none" w:sz="0" w:space="0" w:color="auto"/>
                    <w:left w:val="single" w:sz="6" w:space="0" w:color="CCCCCC"/>
                    <w:bottom w:val="single" w:sz="6" w:space="4" w:color="CCCCCC"/>
                    <w:right w:val="single" w:sz="6" w:space="0" w:color="CCCCCC"/>
                  </w:divBdr>
                  <w:divsChild>
                    <w:div w:id="33909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784</Words>
  <Characters>4473</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Волобуєва Оксана Володимирівна</dc:creator>
  <cp:keywords/>
  <dc:description/>
  <cp:lastModifiedBy>Конікова Світлана Анатоліївна</cp:lastModifiedBy>
  <cp:revision>10</cp:revision>
  <cp:lastPrinted>2017-02-23T12:24:00Z</cp:lastPrinted>
  <dcterms:created xsi:type="dcterms:W3CDTF">2017-02-23T08:14:00Z</dcterms:created>
  <dcterms:modified xsi:type="dcterms:W3CDTF">2017-02-27T09:24:00Z</dcterms:modified>
</cp:coreProperties>
</file>