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 w:rsidP="00FD6D1B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FD6D1B">
        <w:rPr>
          <w:sz w:val="28"/>
          <w:szCs w:val="36"/>
          <w:lang w:val="en-US"/>
        </w:rPr>
        <w:t>XX</w:t>
      </w:r>
      <w:r>
        <w:rPr>
          <w:sz w:val="28"/>
          <w:szCs w:val="36"/>
          <w:lang w:val="uk-UA"/>
        </w:rPr>
        <w:t xml:space="preserve">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D6D1B">
        <w:rPr>
          <w:sz w:val="28"/>
          <w:szCs w:val="28"/>
          <w:lang w:val="en-US"/>
        </w:rPr>
        <w:t xml:space="preserve">25 </w:t>
      </w:r>
      <w:r w:rsidR="00FD6D1B">
        <w:rPr>
          <w:sz w:val="28"/>
          <w:szCs w:val="28"/>
          <w:lang w:val="uk-UA"/>
        </w:rPr>
        <w:t>січня</w:t>
      </w:r>
      <w:r>
        <w:rPr>
          <w:sz w:val="28"/>
          <w:szCs w:val="28"/>
          <w:lang w:val="uk-UA"/>
        </w:rPr>
        <w:t xml:space="preserve"> 201</w:t>
      </w:r>
      <w:r w:rsidR="0033636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№ </w:t>
      </w:r>
      <w:r w:rsidR="00FD6D1B">
        <w:rPr>
          <w:sz w:val="28"/>
          <w:szCs w:val="28"/>
          <w:lang w:val="uk-UA"/>
        </w:rPr>
        <w:t>1692</w:t>
      </w:r>
      <w:r>
        <w:rPr>
          <w:sz w:val="28"/>
          <w:szCs w:val="28"/>
          <w:lang w:val="uk-UA"/>
        </w:rPr>
        <w:t>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9A68BA">
              <w:rPr>
                <w:sz w:val="28"/>
                <w:szCs w:val="28"/>
                <w:lang w:val="uk-UA"/>
              </w:rPr>
              <w:t>надання земельних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9A68BA">
              <w:rPr>
                <w:sz w:val="28"/>
                <w:szCs w:val="28"/>
                <w:lang w:val="uk-UA"/>
              </w:rPr>
              <w:t>ок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6B4CB3">
              <w:rPr>
                <w:sz w:val="28"/>
                <w:szCs w:val="28"/>
                <w:lang w:val="uk-UA"/>
              </w:rPr>
              <w:t>учасникам</w:t>
            </w:r>
            <w:r w:rsidR="009A68BA">
              <w:rPr>
                <w:sz w:val="28"/>
                <w:szCs w:val="28"/>
                <w:lang w:val="uk-UA"/>
              </w:rPr>
              <w:t xml:space="preserve"> АТО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3C503B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звернення </w:t>
      </w:r>
      <w:r w:rsidR="007E77F4">
        <w:rPr>
          <w:sz w:val="28"/>
          <w:szCs w:val="28"/>
          <w:lang w:val="uk-UA"/>
        </w:rPr>
        <w:t>учасників АТО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кументи, відповідно до протоколів засідань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</w:t>
      </w:r>
      <w:r w:rsidR="00160575">
        <w:rPr>
          <w:sz w:val="28"/>
          <w:szCs w:val="28"/>
          <w:lang w:val="uk-UA"/>
        </w:rPr>
        <w:t xml:space="preserve">від </w:t>
      </w:r>
      <w:r w:rsidR="0024682F">
        <w:rPr>
          <w:sz w:val="28"/>
          <w:szCs w:val="28"/>
          <w:lang w:val="uk-UA"/>
        </w:rPr>
        <w:t xml:space="preserve">06.10.2016 № 42, </w:t>
      </w:r>
      <w:r w:rsidR="00160575">
        <w:rPr>
          <w:sz w:val="28"/>
          <w:szCs w:val="28"/>
          <w:lang w:val="uk-UA"/>
        </w:rPr>
        <w:t>27.10.2016 № 44, 17.11</w:t>
      </w:r>
      <w:r w:rsidR="006651E2">
        <w:rPr>
          <w:sz w:val="28"/>
          <w:szCs w:val="28"/>
          <w:lang w:val="uk-UA"/>
        </w:rPr>
        <w:t>.2016 № 4</w:t>
      </w:r>
      <w:r w:rsidR="00160575">
        <w:rPr>
          <w:sz w:val="28"/>
          <w:szCs w:val="28"/>
          <w:lang w:val="uk-UA"/>
        </w:rPr>
        <w:t>7</w:t>
      </w:r>
      <w:r w:rsidR="0024682F">
        <w:rPr>
          <w:sz w:val="28"/>
          <w:szCs w:val="28"/>
          <w:lang w:val="uk-UA"/>
        </w:rPr>
        <w:t>,</w:t>
      </w:r>
      <w:r w:rsidR="00E94F42">
        <w:rPr>
          <w:sz w:val="28"/>
          <w:szCs w:val="28"/>
          <w:lang w:val="uk-UA"/>
        </w:rPr>
        <w:t xml:space="preserve"> 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 пункту 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6A5617" w:rsidRDefault="005B6496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A68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надати у власність земельну ділянку </w:t>
      </w:r>
      <w:r w:rsidR="00160575">
        <w:rPr>
          <w:sz w:val="28"/>
          <w:szCs w:val="28"/>
          <w:lang w:val="uk-UA"/>
        </w:rPr>
        <w:t>Стеценку Владиславу Анатолійовичу</w:t>
      </w:r>
      <w:r w:rsidR="000033C2">
        <w:rPr>
          <w:sz w:val="28"/>
          <w:szCs w:val="28"/>
          <w:lang w:val="uk-UA"/>
        </w:rPr>
        <w:t xml:space="preserve"> </w:t>
      </w:r>
      <w:r w:rsidR="006A5617">
        <w:rPr>
          <w:sz w:val="28"/>
          <w:szCs w:val="28"/>
          <w:lang w:val="uk-UA"/>
        </w:rPr>
        <w:t>(</w:t>
      </w:r>
      <w:r w:rsidR="00160575">
        <w:rPr>
          <w:sz w:val="28"/>
          <w:szCs w:val="28"/>
          <w:lang w:val="uk-UA"/>
        </w:rPr>
        <w:t>2539503858</w:t>
      </w:r>
      <w:r w:rsidR="009A68BA">
        <w:rPr>
          <w:sz w:val="28"/>
          <w:szCs w:val="28"/>
          <w:lang w:val="uk-UA"/>
        </w:rPr>
        <w:t>) з</w:t>
      </w:r>
      <w:r w:rsidR="003C503B">
        <w:rPr>
          <w:sz w:val="28"/>
          <w:szCs w:val="28"/>
          <w:lang w:val="uk-UA"/>
        </w:rPr>
        <w:t xml:space="preserve">а </w:t>
      </w:r>
      <w:proofErr w:type="spellStart"/>
      <w:r w:rsidR="003C503B">
        <w:rPr>
          <w:sz w:val="28"/>
          <w:szCs w:val="28"/>
          <w:lang w:val="uk-UA"/>
        </w:rPr>
        <w:t>адресою</w:t>
      </w:r>
      <w:proofErr w:type="spellEnd"/>
      <w:r w:rsidR="003C503B">
        <w:rPr>
          <w:sz w:val="28"/>
          <w:szCs w:val="28"/>
          <w:lang w:val="uk-UA"/>
        </w:rPr>
        <w:t>: м. Суми</w:t>
      </w:r>
      <w:r w:rsidR="006E256A">
        <w:rPr>
          <w:sz w:val="28"/>
          <w:szCs w:val="28"/>
          <w:lang w:val="uk-UA"/>
        </w:rPr>
        <w:t>,</w:t>
      </w:r>
      <w:r w:rsidR="006E256A" w:rsidRPr="006E256A">
        <w:rPr>
          <w:sz w:val="28"/>
          <w:szCs w:val="28"/>
          <w:lang w:val="uk-UA"/>
        </w:rPr>
        <w:t xml:space="preserve"> </w:t>
      </w:r>
      <w:r w:rsidR="006E256A">
        <w:rPr>
          <w:sz w:val="28"/>
          <w:szCs w:val="28"/>
          <w:lang w:val="uk-UA"/>
        </w:rPr>
        <w:t xml:space="preserve">між будинками № 19 по вулиці </w:t>
      </w:r>
      <w:proofErr w:type="spellStart"/>
      <w:r w:rsidR="006E256A">
        <w:rPr>
          <w:sz w:val="28"/>
          <w:szCs w:val="28"/>
          <w:lang w:val="uk-UA"/>
        </w:rPr>
        <w:t>Ганнівська</w:t>
      </w:r>
      <w:proofErr w:type="spellEnd"/>
      <w:r w:rsidR="006E256A">
        <w:rPr>
          <w:sz w:val="28"/>
          <w:szCs w:val="28"/>
          <w:lang w:val="uk-UA"/>
        </w:rPr>
        <w:t xml:space="preserve"> та № 32 по вулиці Михайлівська, площею 0,05</w:t>
      </w:r>
      <w:r w:rsidR="003C503B">
        <w:rPr>
          <w:sz w:val="28"/>
          <w:szCs w:val="28"/>
          <w:lang w:val="uk-UA"/>
        </w:rPr>
        <w:t>00</w:t>
      </w:r>
      <w:r w:rsidR="006A5617">
        <w:rPr>
          <w:sz w:val="28"/>
          <w:szCs w:val="28"/>
          <w:lang w:val="uk-UA"/>
        </w:rPr>
        <w:t xml:space="preserve"> га, кад</w:t>
      </w:r>
      <w:r w:rsidR="006E256A">
        <w:rPr>
          <w:sz w:val="28"/>
          <w:szCs w:val="28"/>
          <w:lang w:val="uk-UA"/>
        </w:rPr>
        <w:t>астровий номер 59101366</w:t>
      </w:r>
      <w:r w:rsidR="000033C2">
        <w:rPr>
          <w:sz w:val="28"/>
          <w:szCs w:val="28"/>
          <w:lang w:val="uk-UA"/>
        </w:rPr>
        <w:t>00:0</w:t>
      </w:r>
      <w:r w:rsidR="006E256A">
        <w:rPr>
          <w:sz w:val="28"/>
          <w:szCs w:val="28"/>
          <w:lang w:val="uk-UA"/>
        </w:rPr>
        <w:t>1:005:0029</w:t>
      </w:r>
      <w:r w:rsidR="006A5617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для будівництва </w:t>
      </w:r>
      <w:r w:rsidR="008A1915">
        <w:rPr>
          <w:sz w:val="28"/>
          <w:szCs w:val="28"/>
          <w:lang w:val="uk-UA"/>
        </w:rPr>
        <w:t>і</w:t>
      </w:r>
      <w:r w:rsidR="006A5617">
        <w:rPr>
          <w:sz w:val="28"/>
          <w:szCs w:val="28"/>
          <w:lang w:val="uk-UA"/>
        </w:rPr>
        <w:t xml:space="preserve"> обслуговування жи</w:t>
      </w:r>
      <w:r w:rsidR="009A68BA">
        <w:rPr>
          <w:sz w:val="28"/>
          <w:szCs w:val="28"/>
          <w:lang w:val="uk-UA"/>
        </w:rPr>
        <w:t>ло</w:t>
      </w:r>
      <w:r w:rsidR="006A5617">
        <w:rPr>
          <w:sz w:val="28"/>
          <w:szCs w:val="28"/>
          <w:lang w:val="uk-UA"/>
        </w:rPr>
        <w:t xml:space="preserve">го будинку, </w:t>
      </w:r>
      <w:r w:rsidR="003C503B">
        <w:rPr>
          <w:sz w:val="28"/>
          <w:szCs w:val="28"/>
          <w:lang w:val="uk-UA"/>
        </w:rPr>
        <w:t>господарських будівель і споруд (присадибна ділянка).</w:t>
      </w:r>
    </w:p>
    <w:p w:rsidR="00283A9B" w:rsidRDefault="00283A9B" w:rsidP="00283A9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проект землеустрою щодо відведення земельної ділянки та надати у власність земельну ділянку Івченко Олександру Олеговичу (2958803717)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 районі вул. Михайла Кощія та вул. Миколи Данька, площею 0,0800 га, кадастровий номер 5910136300:06:001:0255.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24682F" w:rsidRDefault="0024682F" w:rsidP="0024682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Затвердити проект землеустрою щодо відведення земельної ділянки та надати у власність земельну ділянку Мар</w:t>
      </w:r>
      <w:r w:rsidRPr="0024682F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єті</w:t>
      </w:r>
      <w:proofErr w:type="spellEnd"/>
      <w:r>
        <w:rPr>
          <w:sz w:val="28"/>
          <w:szCs w:val="28"/>
          <w:lang w:val="uk-UA"/>
        </w:rPr>
        <w:t xml:space="preserve"> Андрію Юрійовичу (2990308813)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 районі вул. Михайла Кощія та вул. Миколи Данька, площею 0,0800 га, кадастровий номер 5910136300:06:001:0258.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FB4BF7" w:rsidRDefault="00FB4BF7" w:rsidP="00FB4BF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земельну ділянку Яровому Віктору Юрійовичу (3279419551)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</w:t>
      </w:r>
      <w:r w:rsidRPr="006E25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проїзд Новий, б/н, площею 0,1000 га, кадастровий номер 5910136600:01:008:0057.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8A1915" w:rsidRPr="0024682F" w:rsidRDefault="00FB4BF7" w:rsidP="008A19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земельну ділянку </w:t>
      </w:r>
      <w:proofErr w:type="spellStart"/>
      <w:r>
        <w:rPr>
          <w:sz w:val="28"/>
          <w:szCs w:val="28"/>
          <w:lang w:val="uk-UA"/>
        </w:rPr>
        <w:t>Доценко</w:t>
      </w:r>
      <w:proofErr w:type="spellEnd"/>
      <w:r>
        <w:rPr>
          <w:sz w:val="28"/>
          <w:szCs w:val="28"/>
          <w:lang w:val="uk-UA"/>
        </w:rPr>
        <w:t xml:space="preserve"> Андрію Олександровичу (2756009359)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вул. Ювілейна, 1/1, площею 0,0586 га, кадастровий номер 5910136300:11:007:0001.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8A1915" w:rsidRDefault="008A1915" w:rsidP="008A1915">
      <w:pPr>
        <w:ind w:firstLine="708"/>
        <w:jc w:val="both"/>
        <w:rPr>
          <w:sz w:val="28"/>
          <w:szCs w:val="28"/>
          <w:lang w:val="uk-UA"/>
        </w:rPr>
      </w:pPr>
    </w:p>
    <w:p w:rsidR="004419A6" w:rsidRDefault="004419A6" w:rsidP="008A1915">
      <w:pPr>
        <w:ind w:firstLine="708"/>
        <w:jc w:val="both"/>
        <w:rPr>
          <w:sz w:val="28"/>
          <w:szCs w:val="28"/>
          <w:lang w:val="uk-UA"/>
        </w:rPr>
      </w:pPr>
    </w:p>
    <w:p w:rsidR="00C31761" w:rsidRDefault="00C31761" w:rsidP="006A5617">
      <w:pPr>
        <w:ind w:right="-2"/>
        <w:jc w:val="both"/>
        <w:rPr>
          <w:sz w:val="28"/>
          <w:szCs w:val="28"/>
          <w:lang w:val="uk-UA"/>
        </w:rPr>
      </w:pPr>
    </w:p>
    <w:p w:rsidR="0024682F" w:rsidRDefault="0024682F" w:rsidP="006A5617">
      <w:pPr>
        <w:ind w:right="-2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Галицький М.О.</w:t>
      </w:r>
    </w:p>
    <w:p w:rsidR="00C24605" w:rsidRDefault="00C24605">
      <w:pPr>
        <w:rPr>
          <w:lang w:val="uk-UA"/>
        </w:rPr>
      </w:pP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4419A6" w:rsidRPr="00C45E09" w:rsidRDefault="004419A6" w:rsidP="004419A6">
      <w:pPr>
        <w:ind w:left="7080"/>
        <w:rPr>
          <w:sz w:val="28"/>
          <w:szCs w:val="28"/>
        </w:rPr>
      </w:pPr>
    </w:p>
    <w:p w:rsidR="004419A6" w:rsidRPr="00C45E09" w:rsidRDefault="004419A6" w:rsidP="004419A6">
      <w:pPr>
        <w:ind w:left="7080"/>
        <w:rPr>
          <w:sz w:val="28"/>
          <w:szCs w:val="28"/>
        </w:rPr>
      </w:pPr>
    </w:p>
    <w:p w:rsidR="004419A6" w:rsidRPr="00C45E09" w:rsidRDefault="004419A6" w:rsidP="004419A6">
      <w:pPr>
        <w:ind w:left="7080"/>
        <w:rPr>
          <w:sz w:val="28"/>
          <w:szCs w:val="28"/>
        </w:rPr>
      </w:pPr>
    </w:p>
    <w:p w:rsidR="004419A6" w:rsidRPr="00C45E09" w:rsidRDefault="004419A6" w:rsidP="004419A6">
      <w:pPr>
        <w:ind w:left="7080"/>
        <w:rPr>
          <w:sz w:val="28"/>
          <w:szCs w:val="28"/>
        </w:rPr>
      </w:pPr>
    </w:p>
    <w:p w:rsidR="004419A6" w:rsidRPr="00C45E09" w:rsidRDefault="004419A6" w:rsidP="004419A6">
      <w:pPr>
        <w:ind w:left="7080"/>
        <w:rPr>
          <w:sz w:val="28"/>
          <w:szCs w:val="28"/>
        </w:rPr>
      </w:pPr>
    </w:p>
    <w:p w:rsidR="004419A6" w:rsidRPr="00C45E09" w:rsidRDefault="004419A6" w:rsidP="004419A6">
      <w:pPr>
        <w:ind w:left="7080"/>
        <w:rPr>
          <w:sz w:val="28"/>
          <w:szCs w:val="28"/>
        </w:rPr>
      </w:pPr>
    </w:p>
    <w:p w:rsidR="004419A6" w:rsidRPr="00C45E09" w:rsidRDefault="004419A6" w:rsidP="004419A6">
      <w:pPr>
        <w:ind w:left="7080"/>
        <w:rPr>
          <w:sz w:val="28"/>
          <w:szCs w:val="28"/>
        </w:rPr>
      </w:pPr>
    </w:p>
    <w:p w:rsidR="004419A6" w:rsidRPr="00C45E09" w:rsidRDefault="004419A6" w:rsidP="004419A6">
      <w:pPr>
        <w:ind w:left="7080"/>
        <w:rPr>
          <w:sz w:val="28"/>
          <w:szCs w:val="28"/>
        </w:rPr>
      </w:pPr>
    </w:p>
    <w:p w:rsidR="004419A6" w:rsidRPr="00C45E09" w:rsidRDefault="004419A6" w:rsidP="004419A6">
      <w:pPr>
        <w:ind w:left="7080"/>
        <w:rPr>
          <w:sz w:val="28"/>
          <w:szCs w:val="28"/>
        </w:rPr>
      </w:pPr>
    </w:p>
    <w:p w:rsidR="004419A6" w:rsidRPr="00C45E09" w:rsidRDefault="004419A6" w:rsidP="004419A6">
      <w:pPr>
        <w:ind w:left="7080"/>
        <w:rPr>
          <w:sz w:val="28"/>
          <w:szCs w:val="28"/>
        </w:rPr>
      </w:pPr>
    </w:p>
    <w:p w:rsidR="004419A6" w:rsidRPr="00C45E09" w:rsidRDefault="004419A6" w:rsidP="004419A6">
      <w:pPr>
        <w:ind w:left="7080"/>
        <w:rPr>
          <w:sz w:val="28"/>
          <w:szCs w:val="28"/>
        </w:rPr>
      </w:pPr>
    </w:p>
    <w:p w:rsidR="004419A6" w:rsidRPr="00C45E09" w:rsidRDefault="004419A6" w:rsidP="004419A6">
      <w:pPr>
        <w:ind w:left="7080"/>
        <w:rPr>
          <w:sz w:val="28"/>
          <w:szCs w:val="28"/>
        </w:rPr>
      </w:pPr>
    </w:p>
    <w:p w:rsidR="004419A6" w:rsidRPr="00C45E09" w:rsidRDefault="004419A6" w:rsidP="004419A6">
      <w:pPr>
        <w:ind w:left="7080"/>
        <w:rPr>
          <w:sz w:val="28"/>
          <w:szCs w:val="28"/>
        </w:rPr>
      </w:pPr>
    </w:p>
    <w:p w:rsidR="004419A6" w:rsidRPr="00C45E09" w:rsidRDefault="004419A6" w:rsidP="004419A6">
      <w:pPr>
        <w:ind w:left="7080"/>
        <w:rPr>
          <w:sz w:val="28"/>
          <w:szCs w:val="28"/>
        </w:rPr>
      </w:pPr>
    </w:p>
    <w:p w:rsidR="004419A6" w:rsidRPr="00C45E09" w:rsidRDefault="004419A6" w:rsidP="004419A6">
      <w:pPr>
        <w:ind w:left="7080"/>
        <w:rPr>
          <w:sz w:val="28"/>
          <w:szCs w:val="28"/>
        </w:rPr>
      </w:pPr>
    </w:p>
    <w:p w:rsidR="004419A6" w:rsidRPr="00C45E09" w:rsidRDefault="004419A6" w:rsidP="004419A6">
      <w:pPr>
        <w:ind w:left="7080"/>
        <w:rPr>
          <w:sz w:val="28"/>
          <w:szCs w:val="28"/>
        </w:rPr>
      </w:pPr>
    </w:p>
    <w:p w:rsidR="004419A6" w:rsidRPr="00C45E09" w:rsidRDefault="004419A6" w:rsidP="004419A6">
      <w:pPr>
        <w:ind w:left="7080"/>
        <w:rPr>
          <w:sz w:val="28"/>
          <w:szCs w:val="28"/>
        </w:rPr>
      </w:pPr>
    </w:p>
    <w:p w:rsidR="004419A6" w:rsidRPr="00C45E09" w:rsidRDefault="004419A6" w:rsidP="004419A6">
      <w:pPr>
        <w:ind w:left="7080"/>
        <w:rPr>
          <w:sz w:val="28"/>
          <w:szCs w:val="28"/>
        </w:rPr>
      </w:pPr>
    </w:p>
    <w:p w:rsidR="004419A6" w:rsidRPr="00C45E09" w:rsidRDefault="004419A6" w:rsidP="004419A6">
      <w:pPr>
        <w:ind w:left="7080"/>
        <w:rPr>
          <w:sz w:val="28"/>
          <w:szCs w:val="28"/>
        </w:rPr>
      </w:pPr>
    </w:p>
    <w:p w:rsidR="004419A6" w:rsidRPr="00C45E09" w:rsidRDefault="004419A6" w:rsidP="004419A6">
      <w:pPr>
        <w:ind w:left="7080"/>
        <w:rPr>
          <w:sz w:val="28"/>
          <w:szCs w:val="28"/>
        </w:rPr>
      </w:pPr>
    </w:p>
    <w:p w:rsidR="004419A6" w:rsidRPr="00C45E09" w:rsidRDefault="004419A6" w:rsidP="004419A6">
      <w:pPr>
        <w:ind w:left="7080"/>
        <w:rPr>
          <w:sz w:val="28"/>
          <w:szCs w:val="28"/>
        </w:rPr>
      </w:pPr>
    </w:p>
    <w:p w:rsidR="004419A6" w:rsidRPr="00C45E09" w:rsidRDefault="004419A6" w:rsidP="004419A6">
      <w:pPr>
        <w:ind w:left="7080"/>
        <w:rPr>
          <w:sz w:val="28"/>
          <w:szCs w:val="28"/>
        </w:rPr>
      </w:pPr>
    </w:p>
    <w:p w:rsidR="004419A6" w:rsidRPr="00C45E09" w:rsidRDefault="004419A6" w:rsidP="004419A6">
      <w:pPr>
        <w:ind w:left="7080"/>
        <w:rPr>
          <w:sz w:val="28"/>
          <w:szCs w:val="28"/>
        </w:rPr>
      </w:pPr>
    </w:p>
    <w:p w:rsidR="004419A6" w:rsidRPr="00C45E09" w:rsidRDefault="004419A6" w:rsidP="004419A6">
      <w:pPr>
        <w:ind w:left="7080"/>
        <w:rPr>
          <w:sz w:val="28"/>
          <w:szCs w:val="28"/>
        </w:rPr>
      </w:pPr>
    </w:p>
    <w:p w:rsidR="004419A6" w:rsidRPr="00C45E09" w:rsidRDefault="004419A6" w:rsidP="004419A6">
      <w:pPr>
        <w:ind w:left="7080"/>
        <w:rPr>
          <w:sz w:val="28"/>
          <w:szCs w:val="28"/>
        </w:rPr>
      </w:pPr>
    </w:p>
    <w:p w:rsidR="004419A6" w:rsidRPr="00C45E09" w:rsidRDefault="004419A6" w:rsidP="004419A6">
      <w:pPr>
        <w:ind w:left="7080"/>
        <w:rPr>
          <w:sz w:val="28"/>
          <w:szCs w:val="28"/>
        </w:rPr>
      </w:pPr>
    </w:p>
    <w:p w:rsidR="004419A6" w:rsidRPr="00C45E09" w:rsidRDefault="004419A6" w:rsidP="004419A6">
      <w:pPr>
        <w:ind w:left="7080"/>
        <w:rPr>
          <w:sz w:val="28"/>
          <w:szCs w:val="28"/>
        </w:rPr>
      </w:pPr>
    </w:p>
    <w:p w:rsidR="004419A6" w:rsidRPr="00C45E09" w:rsidRDefault="004419A6" w:rsidP="004419A6">
      <w:pPr>
        <w:ind w:left="7080"/>
        <w:rPr>
          <w:sz w:val="28"/>
          <w:szCs w:val="28"/>
        </w:rPr>
      </w:pPr>
    </w:p>
    <w:p w:rsidR="004419A6" w:rsidRPr="00C45E09" w:rsidRDefault="004419A6" w:rsidP="004419A6">
      <w:pPr>
        <w:ind w:left="7080"/>
        <w:rPr>
          <w:sz w:val="28"/>
          <w:szCs w:val="28"/>
        </w:rPr>
      </w:pPr>
    </w:p>
    <w:p w:rsidR="004419A6" w:rsidRPr="00C45E09" w:rsidRDefault="004419A6" w:rsidP="004419A6">
      <w:pPr>
        <w:ind w:left="7080"/>
        <w:rPr>
          <w:sz w:val="28"/>
          <w:szCs w:val="28"/>
        </w:rPr>
      </w:pPr>
    </w:p>
    <w:p w:rsidR="004419A6" w:rsidRPr="00C45E09" w:rsidRDefault="004419A6" w:rsidP="004419A6">
      <w:pPr>
        <w:ind w:left="7080"/>
        <w:rPr>
          <w:sz w:val="28"/>
          <w:szCs w:val="28"/>
        </w:rPr>
      </w:pPr>
    </w:p>
    <w:p w:rsidR="004419A6" w:rsidRPr="00C45E09" w:rsidRDefault="004419A6" w:rsidP="004419A6">
      <w:pPr>
        <w:ind w:left="7080"/>
        <w:rPr>
          <w:sz w:val="28"/>
          <w:szCs w:val="28"/>
        </w:rPr>
      </w:pPr>
    </w:p>
    <w:p w:rsidR="004419A6" w:rsidRPr="00C45E09" w:rsidRDefault="004419A6" w:rsidP="004419A6">
      <w:pPr>
        <w:ind w:left="7080"/>
        <w:rPr>
          <w:sz w:val="28"/>
          <w:szCs w:val="28"/>
        </w:rPr>
      </w:pPr>
    </w:p>
    <w:p w:rsidR="004419A6" w:rsidRDefault="004419A6" w:rsidP="004419A6">
      <w:pPr>
        <w:ind w:left="7080"/>
        <w:rPr>
          <w:sz w:val="28"/>
          <w:szCs w:val="28"/>
        </w:rPr>
      </w:pPr>
    </w:p>
    <w:p w:rsidR="004419A6" w:rsidRDefault="004419A6" w:rsidP="004419A6">
      <w:pPr>
        <w:ind w:left="7080"/>
        <w:rPr>
          <w:sz w:val="28"/>
          <w:szCs w:val="28"/>
        </w:rPr>
      </w:pPr>
    </w:p>
    <w:p w:rsidR="004419A6" w:rsidRPr="00C45E09" w:rsidRDefault="004419A6" w:rsidP="004419A6">
      <w:pPr>
        <w:ind w:left="7080"/>
        <w:rPr>
          <w:sz w:val="28"/>
          <w:szCs w:val="28"/>
        </w:rPr>
      </w:pPr>
    </w:p>
    <w:p w:rsidR="004419A6" w:rsidRPr="00C45E09" w:rsidRDefault="004419A6" w:rsidP="004419A6">
      <w:pPr>
        <w:ind w:left="7080"/>
        <w:rPr>
          <w:sz w:val="28"/>
          <w:szCs w:val="28"/>
        </w:rPr>
      </w:pPr>
    </w:p>
    <w:p w:rsidR="004419A6" w:rsidRPr="00C45E09" w:rsidRDefault="004419A6" w:rsidP="004419A6">
      <w:pPr>
        <w:jc w:val="both"/>
        <w:rPr>
          <w:sz w:val="28"/>
          <w:szCs w:val="28"/>
        </w:rPr>
      </w:pPr>
      <w:proofErr w:type="spellStart"/>
      <w:r w:rsidRPr="00C45E09">
        <w:rPr>
          <w:sz w:val="28"/>
          <w:szCs w:val="28"/>
        </w:rPr>
        <w:t>Рішення</w:t>
      </w:r>
      <w:proofErr w:type="spellEnd"/>
      <w:r w:rsidRPr="00C45E09">
        <w:rPr>
          <w:sz w:val="28"/>
          <w:szCs w:val="28"/>
        </w:rPr>
        <w:t xml:space="preserve"> </w:t>
      </w:r>
      <w:proofErr w:type="spellStart"/>
      <w:r w:rsidRPr="00C45E09">
        <w:rPr>
          <w:sz w:val="28"/>
          <w:szCs w:val="28"/>
        </w:rPr>
        <w:t>доопрацьовано</w:t>
      </w:r>
      <w:proofErr w:type="spellEnd"/>
      <w:r w:rsidRPr="00C45E09">
        <w:rPr>
          <w:sz w:val="28"/>
          <w:szCs w:val="28"/>
        </w:rPr>
        <w:t xml:space="preserve"> і </w:t>
      </w:r>
      <w:proofErr w:type="spellStart"/>
      <w:r w:rsidRPr="00C45E09">
        <w:rPr>
          <w:sz w:val="28"/>
          <w:szCs w:val="28"/>
        </w:rPr>
        <w:t>вичитано</w:t>
      </w:r>
      <w:proofErr w:type="spellEnd"/>
      <w:r w:rsidRPr="00C45E09">
        <w:rPr>
          <w:sz w:val="28"/>
          <w:szCs w:val="28"/>
        </w:rPr>
        <w:t xml:space="preserve">, текст </w:t>
      </w:r>
      <w:proofErr w:type="spellStart"/>
      <w:r w:rsidRPr="00C45E09">
        <w:rPr>
          <w:sz w:val="28"/>
          <w:szCs w:val="28"/>
        </w:rPr>
        <w:t>відповідає</w:t>
      </w:r>
      <w:proofErr w:type="spellEnd"/>
      <w:r w:rsidRPr="00C45E09">
        <w:rPr>
          <w:sz w:val="28"/>
          <w:szCs w:val="28"/>
        </w:rPr>
        <w:t xml:space="preserve"> </w:t>
      </w:r>
      <w:proofErr w:type="spellStart"/>
      <w:r w:rsidRPr="00C45E09">
        <w:rPr>
          <w:sz w:val="28"/>
          <w:szCs w:val="28"/>
        </w:rPr>
        <w:t>оригіналу</w:t>
      </w:r>
      <w:proofErr w:type="spellEnd"/>
      <w:r w:rsidRPr="00C45E09">
        <w:rPr>
          <w:sz w:val="28"/>
          <w:szCs w:val="28"/>
        </w:rPr>
        <w:t xml:space="preserve"> </w:t>
      </w:r>
      <w:proofErr w:type="spellStart"/>
      <w:r w:rsidRPr="00C45E09">
        <w:rPr>
          <w:sz w:val="28"/>
          <w:szCs w:val="28"/>
        </w:rPr>
        <w:t>прийнятого</w:t>
      </w:r>
      <w:proofErr w:type="spellEnd"/>
      <w:r w:rsidRPr="00C45E09">
        <w:rPr>
          <w:sz w:val="28"/>
          <w:szCs w:val="28"/>
        </w:rPr>
        <w:t xml:space="preserve"> </w:t>
      </w:r>
      <w:proofErr w:type="spellStart"/>
      <w:r w:rsidRPr="00C45E09">
        <w:rPr>
          <w:sz w:val="28"/>
          <w:szCs w:val="28"/>
        </w:rPr>
        <w:t>рішення</w:t>
      </w:r>
      <w:proofErr w:type="spellEnd"/>
      <w:r w:rsidRPr="00C45E09">
        <w:rPr>
          <w:sz w:val="28"/>
          <w:szCs w:val="28"/>
        </w:rPr>
        <w:t xml:space="preserve"> та </w:t>
      </w:r>
      <w:proofErr w:type="spellStart"/>
      <w:r w:rsidRPr="00C45E09">
        <w:rPr>
          <w:sz w:val="28"/>
          <w:szCs w:val="28"/>
        </w:rPr>
        <w:t>вимогам</w:t>
      </w:r>
      <w:proofErr w:type="spellEnd"/>
      <w:r w:rsidRPr="00C45E09">
        <w:rPr>
          <w:sz w:val="28"/>
          <w:szCs w:val="28"/>
        </w:rPr>
        <w:t xml:space="preserve"> статей 6-9 Закону </w:t>
      </w:r>
      <w:proofErr w:type="spellStart"/>
      <w:r w:rsidRPr="00C45E09">
        <w:rPr>
          <w:sz w:val="28"/>
          <w:szCs w:val="28"/>
        </w:rPr>
        <w:t>України</w:t>
      </w:r>
      <w:proofErr w:type="spellEnd"/>
      <w:r w:rsidRPr="00C45E09">
        <w:rPr>
          <w:sz w:val="28"/>
          <w:szCs w:val="28"/>
        </w:rPr>
        <w:t xml:space="preserve"> «Про доступ до </w:t>
      </w:r>
      <w:proofErr w:type="spellStart"/>
      <w:r w:rsidRPr="00C45E09">
        <w:rPr>
          <w:sz w:val="28"/>
          <w:szCs w:val="28"/>
        </w:rPr>
        <w:t>публічної</w:t>
      </w:r>
      <w:proofErr w:type="spellEnd"/>
      <w:r w:rsidRPr="00C45E09">
        <w:rPr>
          <w:sz w:val="28"/>
          <w:szCs w:val="28"/>
        </w:rPr>
        <w:t xml:space="preserve"> </w:t>
      </w:r>
      <w:proofErr w:type="spellStart"/>
      <w:r w:rsidRPr="00C45E09">
        <w:rPr>
          <w:sz w:val="28"/>
          <w:szCs w:val="28"/>
        </w:rPr>
        <w:t>інформації</w:t>
      </w:r>
      <w:proofErr w:type="spellEnd"/>
      <w:r w:rsidRPr="00C45E09">
        <w:rPr>
          <w:sz w:val="28"/>
          <w:szCs w:val="28"/>
        </w:rPr>
        <w:t xml:space="preserve"> та Закону </w:t>
      </w:r>
      <w:proofErr w:type="spellStart"/>
      <w:r w:rsidRPr="00C45E09">
        <w:rPr>
          <w:sz w:val="28"/>
          <w:szCs w:val="28"/>
        </w:rPr>
        <w:t>України</w:t>
      </w:r>
      <w:proofErr w:type="spellEnd"/>
      <w:r w:rsidRPr="00C45E09">
        <w:rPr>
          <w:sz w:val="28"/>
          <w:szCs w:val="28"/>
        </w:rPr>
        <w:t xml:space="preserve"> «Про </w:t>
      </w:r>
      <w:proofErr w:type="spellStart"/>
      <w:r w:rsidRPr="00C45E09">
        <w:rPr>
          <w:sz w:val="28"/>
          <w:szCs w:val="28"/>
        </w:rPr>
        <w:t>захист</w:t>
      </w:r>
      <w:proofErr w:type="spellEnd"/>
      <w:r w:rsidRPr="00C45E09">
        <w:rPr>
          <w:sz w:val="28"/>
          <w:szCs w:val="28"/>
        </w:rPr>
        <w:t xml:space="preserve"> </w:t>
      </w:r>
      <w:proofErr w:type="spellStart"/>
      <w:r w:rsidRPr="00C45E09">
        <w:rPr>
          <w:sz w:val="28"/>
          <w:szCs w:val="28"/>
        </w:rPr>
        <w:t>персональних</w:t>
      </w:r>
      <w:proofErr w:type="spellEnd"/>
      <w:r w:rsidRPr="00C45E09">
        <w:rPr>
          <w:sz w:val="28"/>
          <w:szCs w:val="28"/>
        </w:rPr>
        <w:t xml:space="preserve"> </w:t>
      </w:r>
      <w:proofErr w:type="spellStart"/>
      <w:r w:rsidRPr="00C45E09">
        <w:rPr>
          <w:sz w:val="28"/>
          <w:szCs w:val="28"/>
        </w:rPr>
        <w:t>даних</w:t>
      </w:r>
      <w:proofErr w:type="spellEnd"/>
      <w:r w:rsidRPr="00C45E09">
        <w:rPr>
          <w:sz w:val="28"/>
          <w:szCs w:val="28"/>
        </w:rPr>
        <w:t>».</w:t>
      </w:r>
    </w:p>
    <w:p w:rsidR="004419A6" w:rsidRPr="00C45E09" w:rsidRDefault="004419A6" w:rsidP="004419A6">
      <w:pPr>
        <w:jc w:val="both"/>
        <w:rPr>
          <w:sz w:val="28"/>
          <w:szCs w:val="28"/>
        </w:rPr>
      </w:pPr>
      <w:r w:rsidRPr="00C45E09">
        <w:rPr>
          <w:sz w:val="28"/>
          <w:szCs w:val="28"/>
        </w:rPr>
        <w:t xml:space="preserve">Проект </w:t>
      </w:r>
      <w:proofErr w:type="spellStart"/>
      <w:r w:rsidRPr="00C45E09">
        <w:rPr>
          <w:sz w:val="28"/>
          <w:szCs w:val="28"/>
        </w:rPr>
        <w:t>рішення</w:t>
      </w:r>
      <w:proofErr w:type="spellEnd"/>
      <w:r w:rsidRPr="00C45E09">
        <w:rPr>
          <w:sz w:val="28"/>
          <w:szCs w:val="28"/>
        </w:rPr>
        <w:t xml:space="preserve"> </w:t>
      </w:r>
      <w:proofErr w:type="spellStart"/>
      <w:r w:rsidRPr="00C45E09">
        <w:rPr>
          <w:sz w:val="28"/>
          <w:szCs w:val="28"/>
        </w:rPr>
        <w:t>завізували</w:t>
      </w:r>
      <w:proofErr w:type="spellEnd"/>
      <w:r w:rsidRPr="00C45E09">
        <w:rPr>
          <w:sz w:val="28"/>
          <w:szCs w:val="28"/>
        </w:rPr>
        <w:t xml:space="preserve">: голова </w:t>
      </w:r>
      <w:proofErr w:type="spellStart"/>
      <w:r w:rsidRPr="00C45E09">
        <w:rPr>
          <w:sz w:val="28"/>
          <w:szCs w:val="28"/>
        </w:rPr>
        <w:t>постійної</w:t>
      </w:r>
      <w:proofErr w:type="spellEnd"/>
      <w:r w:rsidRPr="00C45E09">
        <w:rPr>
          <w:sz w:val="28"/>
          <w:szCs w:val="28"/>
        </w:rPr>
        <w:t xml:space="preserve"> </w:t>
      </w:r>
      <w:proofErr w:type="spellStart"/>
      <w:r w:rsidRPr="00C45E09">
        <w:rPr>
          <w:sz w:val="28"/>
          <w:szCs w:val="28"/>
        </w:rPr>
        <w:t>комісії</w:t>
      </w:r>
      <w:proofErr w:type="spellEnd"/>
      <w:r w:rsidRPr="00C45E09">
        <w:rPr>
          <w:sz w:val="28"/>
          <w:szCs w:val="28"/>
        </w:rPr>
        <w:t xml:space="preserve"> М.О. </w:t>
      </w:r>
      <w:proofErr w:type="spellStart"/>
      <w:r w:rsidRPr="00C45E09">
        <w:rPr>
          <w:sz w:val="28"/>
          <w:szCs w:val="28"/>
        </w:rPr>
        <w:t>Галицький</w:t>
      </w:r>
      <w:proofErr w:type="spellEnd"/>
      <w:r w:rsidRPr="00C45E09">
        <w:rPr>
          <w:sz w:val="28"/>
          <w:szCs w:val="28"/>
        </w:rPr>
        <w:t xml:space="preserve">, директор департаменту </w:t>
      </w:r>
      <w:proofErr w:type="spellStart"/>
      <w:r w:rsidRPr="00C45E09">
        <w:rPr>
          <w:sz w:val="28"/>
          <w:szCs w:val="28"/>
        </w:rPr>
        <w:t>забезпечення</w:t>
      </w:r>
      <w:proofErr w:type="spellEnd"/>
      <w:r w:rsidRPr="00C45E09">
        <w:rPr>
          <w:sz w:val="28"/>
          <w:szCs w:val="28"/>
        </w:rPr>
        <w:t xml:space="preserve"> </w:t>
      </w:r>
      <w:proofErr w:type="spellStart"/>
      <w:r w:rsidRPr="00C45E09">
        <w:rPr>
          <w:sz w:val="28"/>
          <w:szCs w:val="28"/>
        </w:rPr>
        <w:t>ресурсних</w:t>
      </w:r>
      <w:proofErr w:type="spellEnd"/>
      <w:r w:rsidRPr="00C45E09">
        <w:rPr>
          <w:sz w:val="28"/>
          <w:szCs w:val="28"/>
        </w:rPr>
        <w:t xml:space="preserve"> </w:t>
      </w:r>
      <w:proofErr w:type="spellStart"/>
      <w:r w:rsidRPr="00C45E09">
        <w:rPr>
          <w:sz w:val="28"/>
          <w:szCs w:val="28"/>
        </w:rPr>
        <w:t>платежів</w:t>
      </w:r>
      <w:proofErr w:type="spellEnd"/>
      <w:r w:rsidRPr="00C45E09">
        <w:rPr>
          <w:sz w:val="28"/>
          <w:szCs w:val="28"/>
        </w:rPr>
        <w:t xml:space="preserve"> Ю.М. Клименко, </w:t>
      </w:r>
      <w:proofErr w:type="gramStart"/>
      <w:r w:rsidRPr="00C45E09">
        <w:rPr>
          <w:sz w:val="28"/>
          <w:szCs w:val="28"/>
        </w:rPr>
        <w:t xml:space="preserve">начальник  </w:t>
      </w:r>
      <w:proofErr w:type="spellStart"/>
      <w:r w:rsidRPr="00C45E09">
        <w:rPr>
          <w:sz w:val="28"/>
          <w:szCs w:val="28"/>
        </w:rPr>
        <w:t>відділу</w:t>
      </w:r>
      <w:proofErr w:type="spellEnd"/>
      <w:proofErr w:type="gramEnd"/>
      <w:r w:rsidRPr="00C45E09">
        <w:rPr>
          <w:sz w:val="28"/>
          <w:szCs w:val="28"/>
        </w:rPr>
        <w:t xml:space="preserve"> правового, кадрового </w:t>
      </w:r>
      <w:proofErr w:type="spellStart"/>
      <w:r w:rsidRPr="00C45E09">
        <w:rPr>
          <w:sz w:val="28"/>
          <w:szCs w:val="28"/>
        </w:rPr>
        <w:t>забезпечення</w:t>
      </w:r>
      <w:proofErr w:type="spellEnd"/>
      <w:r w:rsidRPr="00C45E09">
        <w:rPr>
          <w:sz w:val="28"/>
          <w:szCs w:val="28"/>
        </w:rPr>
        <w:t xml:space="preserve"> та </w:t>
      </w:r>
      <w:proofErr w:type="spellStart"/>
      <w:r w:rsidRPr="00C45E09">
        <w:rPr>
          <w:sz w:val="28"/>
          <w:szCs w:val="28"/>
        </w:rPr>
        <w:t>загальних</w:t>
      </w:r>
      <w:proofErr w:type="spellEnd"/>
      <w:r w:rsidRPr="00C45E09">
        <w:rPr>
          <w:sz w:val="28"/>
          <w:szCs w:val="28"/>
        </w:rPr>
        <w:t xml:space="preserve"> </w:t>
      </w:r>
      <w:proofErr w:type="spellStart"/>
      <w:r w:rsidRPr="00C45E09">
        <w:rPr>
          <w:sz w:val="28"/>
          <w:szCs w:val="28"/>
        </w:rPr>
        <w:t>питань</w:t>
      </w:r>
      <w:proofErr w:type="spellEnd"/>
      <w:r w:rsidRPr="00C45E09">
        <w:rPr>
          <w:sz w:val="28"/>
          <w:szCs w:val="28"/>
        </w:rPr>
        <w:t xml:space="preserve"> департаменту </w:t>
      </w:r>
      <w:proofErr w:type="spellStart"/>
      <w:r w:rsidRPr="00C45E09">
        <w:rPr>
          <w:sz w:val="28"/>
          <w:szCs w:val="28"/>
        </w:rPr>
        <w:t>забезпечення</w:t>
      </w:r>
      <w:proofErr w:type="spellEnd"/>
      <w:r w:rsidRPr="00C45E09">
        <w:rPr>
          <w:sz w:val="28"/>
          <w:szCs w:val="28"/>
        </w:rPr>
        <w:t xml:space="preserve"> </w:t>
      </w:r>
      <w:proofErr w:type="spellStart"/>
      <w:r w:rsidRPr="00C45E09">
        <w:rPr>
          <w:sz w:val="28"/>
          <w:szCs w:val="28"/>
        </w:rPr>
        <w:t>ресурсних</w:t>
      </w:r>
      <w:proofErr w:type="spellEnd"/>
      <w:r w:rsidRPr="00C45E09">
        <w:rPr>
          <w:sz w:val="28"/>
          <w:szCs w:val="28"/>
        </w:rPr>
        <w:t xml:space="preserve"> </w:t>
      </w:r>
      <w:proofErr w:type="spellStart"/>
      <w:r w:rsidRPr="00C45E09">
        <w:rPr>
          <w:sz w:val="28"/>
          <w:szCs w:val="28"/>
        </w:rPr>
        <w:t>платежів</w:t>
      </w:r>
      <w:proofErr w:type="spellEnd"/>
      <w:r w:rsidRPr="00C45E09">
        <w:rPr>
          <w:sz w:val="28"/>
          <w:szCs w:val="28"/>
        </w:rPr>
        <w:t xml:space="preserve"> І.М. </w:t>
      </w:r>
      <w:proofErr w:type="spellStart"/>
      <w:r w:rsidRPr="00C45E09">
        <w:rPr>
          <w:sz w:val="28"/>
          <w:szCs w:val="28"/>
        </w:rPr>
        <w:t>Ромась</w:t>
      </w:r>
      <w:proofErr w:type="spellEnd"/>
      <w:r w:rsidRPr="00C45E09">
        <w:rPr>
          <w:sz w:val="28"/>
          <w:szCs w:val="28"/>
        </w:rPr>
        <w:t xml:space="preserve">, перший заступник </w:t>
      </w:r>
      <w:proofErr w:type="spellStart"/>
      <w:r w:rsidRPr="00C45E09">
        <w:rPr>
          <w:sz w:val="28"/>
          <w:szCs w:val="28"/>
        </w:rPr>
        <w:t>міського</w:t>
      </w:r>
      <w:proofErr w:type="spellEnd"/>
      <w:r w:rsidRPr="00C45E09">
        <w:rPr>
          <w:sz w:val="28"/>
          <w:szCs w:val="28"/>
        </w:rPr>
        <w:t xml:space="preserve"> </w:t>
      </w:r>
      <w:proofErr w:type="spellStart"/>
      <w:r w:rsidRPr="00C45E09">
        <w:rPr>
          <w:sz w:val="28"/>
          <w:szCs w:val="28"/>
        </w:rPr>
        <w:t>голови</w:t>
      </w:r>
      <w:proofErr w:type="spellEnd"/>
      <w:r w:rsidRPr="00C45E09">
        <w:rPr>
          <w:sz w:val="28"/>
          <w:szCs w:val="28"/>
        </w:rPr>
        <w:t xml:space="preserve"> В.В. Войтенко, начальник правового </w:t>
      </w:r>
      <w:proofErr w:type="spellStart"/>
      <w:r w:rsidRPr="00C45E09">
        <w:rPr>
          <w:sz w:val="28"/>
          <w:szCs w:val="28"/>
        </w:rPr>
        <w:t>управління</w:t>
      </w:r>
      <w:proofErr w:type="spellEnd"/>
      <w:r w:rsidRPr="00C45E09">
        <w:rPr>
          <w:sz w:val="28"/>
          <w:szCs w:val="28"/>
        </w:rPr>
        <w:t xml:space="preserve"> О.В. </w:t>
      </w:r>
      <w:proofErr w:type="spellStart"/>
      <w:r w:rsidRPr="00C45E09">
        <w:rPr>
          <w:sz w:val="28"/>
          <w:szCs w:val="28"/>
        </w:rPr>
        <w:t>Чайченко</w:t>
      </w:r>
      <w:proofErr w:type="spellEnd"/>
      <w:r w:rsidRPr="00C45E09">
        <w:rPr>
          <w:sz w:val="28"/>
          <w:szCs w:val="28"/>
        </w:rPr>
        <w:t xml:space="preserve">, </w:t>
      </w:r>
      <w:proofErr w:type="spellStart"/>
      <w:r w:rsidRPr="00C45E09">
        <w:rPr>
          <w:sz w:val="28"/>
          <w:szCs w:val="28"/>
        </w:rPr>
        <w:t>секретар</w:t>
      </w:r>
      <w:proofErr w:type="spellEnd"/>
      <w:r w:rsidRPr="00C45E09">
        <w:rPr>
          <w:sz w:val="28"/>
          <w:szCs w:val="28"/>
        </w:rPr>
        <w:t xml:space="preserve"> </w:t>
      </w:r>
      <w:proofErr w:type="spellStart"/>
      <w:r w:rsidRPr="00C45E09">
        <w:rPr>
          <w:sz w:val="28"/>
          <w:szCs w:val="28"/>
        </w:rPr>
        <w:t>Сумської</w:t>
      </w:r>
      <w:proofErr w:type="spellEnd"/>
      <w:r w:rsidRPr="00C45E09">
        <w:rPr>
          <w:sz w:val="28"/>
          <w:szCs w:val="28"/>
        </w:rPr>
        <w:t xml:space="preserve"> </w:t>
      </w:r>
      <w:proofErr w:type="spellStart"/>
      <w:r w:rsidRPr="00C45E09">
        <w:rPr>
          <w:sz w:val="28"/>
          <w:szCs w:val="28"/>
        </w:rPr>
        <w:t>міської</w:t>
      </w:r>
      <w:proofErr w:type="spellEnd"/>
      <w:r w:rsidRPr="00C45E09">
        <w:rPr>
          <w:sz w:val="28"/>
          <w:szCs w:val="28"/>
        </w:rPr>
        <w:t xml:space="preserve"> ради А.В. Баранов</w:t>
      </w:r>
    </w:p>
    <w:p w:rsidR="004419A6" w:rsidRDefault="004419A6" w:rsidP="004419A6">
      <w:pPr>
        <w:jc w:val="both"/>
        <w:rPr>
          <w:sz w:val="28"/>
          <w:szCs w:val="28"/>
        </w:rPr>
      </w:pPr>
    </w:p>
    <w:p w:rsidR="004419A6" w:rsidRPr="00C45E09" w:rsidRDefault="004419A6" w:rsidP="004419A6">
      <w:pPr>
        <w:jc w:val="both"/>
        <w:sectPr w:rsidR="004419A6" w:rsidRPr="00C45E09" w:rsidSect="00AB0943">
          <w:pgSz w:w="11906" w:h="16838" w:code="9"/>
          <w:pgMar w:top="567" w:right="567" w:bottom="567" w:left="1701" w:header="720" w:footer="720" w:gutter="0"/>
          <w:cols w:space="720"/>
        </w:sectPr>
      </w:pPr>
      <w:r w:rsidRPr="00C45E09">
        <w:tab/>
      </w:r>
      <w:r w:rsidRPr="00C45E09">
        <w:tab/>
      </w:r>
      <w:r w:rsidRPr="00C45E09">
        <w:tab/>
      </w:r>
      <w:r w:rsidRPr="00C45E09">
        <w:tab/>
      </w:r>
      <w:r w:rsidRPr="00C45E09">
        <w:tab/>
      </w:r>
      <w:r w:rsidRPr="00C45E09">
        <w:tab/>
      </w:r>
      <w:r w:rsidRPr="00C45E09">
        <w:tab/>
      </w:r>
      <w:r w:rsidRPr="00C45E09">
        <w:tab/>
      </w:r>
      <w:r w:rsidRPr="00C45E09">
        <w:tab/>
      </w:r>
      <w:r w:rsidRPr="00C45E09">
        <w:tab/>
        <w:t>__________________</w:t>
      </w:r>
    </w:p>
    <w:p w:rsidR="004419A6" w:rsidRPr="00C45E09" w:rsidRDefault="004419A6" w:rsidP="004419A6">
      <w:pPr>
        <w:jc w:val="center"/>
        <w:rPr>
          <w:b/>
          <w:sz w:val="28"/>
          <w:szCs w:val="28"/>
        </w:rPr>
      </w:pPr>
      <w:r w:rsidRPr="00C45E09">
        <w:rPr>
          <w:b/>
          <w:sz w:val="28"/>
          <w:szCs w:val="28"/>
        </w:rPr>
        <w:lastRenderedPageBreak/>
        <w:t>ЛИСТ РОЗСИЛКИ</w:t>
      </w:r>
    </w:p>
    <w:p w:rsidR="004419A6" w:rsidRPr="00C45E09" w:rsidRDefault="004419A6" w:rsidP="004419A6">
      <w:pPr>
        <w:jc w:val="center"/>
        <w:rPr>
          <w:sz w:val="28"/>
          <w:szCs w:val="28"/>
        </w:rPr>
      </w:pPr>
      <w:proofErr w:type="spellStart"/>
      <w:r w:rsidRPr="00C45E09">
        <w:rPr>
          <w:sz w:val="28"/>
          <w:szCs w:val="28"/>
        </w:rPr>
        <w:t>рішення</w:t>
      </w:r>
      <w:proofErr w:type="spellEnd"/>
      <w:r w:rsidRPr="00C45E09">
        <w:rPr>
          <w:sz w:val="28"/>
          <w:szCs w:val="28"/>
        </w:rPr>
        <w:t xml:space="preserve"> </w:t>
      </w:r>
      <w:proofErr w:type="spellStart"/>
      <w:r w:rsidRPr="00C45E09">
        <w:rPr>
          <w:sz w:val="28"/>
          <w:szCs w:val="28"/>
        </w:rPr>
        <w:t>Сумської</w:t>
      </w:r>
      <w:proofErr w:type="spellEnd"/>
      <w:r w:rsidRPr="00C45E09">
        <w:rPr>
          <w:sz w:val="28"/>
          <w:szCs w:val="28"/>
        </w:rPr>
        <w:t xml:space="preserve"> </w:t>
      </w:r>
      <w:proofErr w:type="spellStart"/>
      <w:r w:rsidRPr="00C45E09">
        <w:rPr>
          <w:sz w:val="28"/>
          <w:szCs w:val="28"/>
        </w:rPr>
        <w:t>міської</w:t>
      </w:r>
      <w:proofErr w:type="spellEnd"/>
      <w:r w:rsidRPr="00C45E09">
        <w:rPr>
          <w:sz w:val="28"/>
          <w:szCs w:val="28"/>
        </w:rPr>
        <w:t xml:space="preserve"> ради</w:t>
      </w:r>
    </w:p>
    <w:p w:rsidR="004419A6" w:rsidRPr="000C2A4D" w:rsidRDefault="004419A6" w:rsidP="004419A6">
      <w:pPr>
        <w:jc w:val="center"/>
        <w:rPr>
          <w:b/>
          <w:sz w:val="28"/>
          <w:szCs w:val="28"/>
        </w:rPr>
      </w:pPr>
      <w:bookmarkStart w:id="0" w:name="_GoBack"/>
      <w:r w:rsidRPr="000C2A4D">
        <w:rPr>
          <w:b/>
          <w:sz w:val="28"/>
          <w:szCs w:val="28"/>
        </w:rPr>
        <w:t>«</w:t>
      </w:r>
      <w:r w:rsidR="000C2A4D" w:rsidRPr="000C2A4D">
        <w:rPr>
          <w:b/>
          <w:sz w:val="28"/>
          <w:szCs w:val="28"/>
          <w:lang w:val="uk-UA"/>
        </w:rPr>
        <w:t>Про надання земельних ділянок у власність учасникам АТО</w:t>
      </w:r>
      <w:r w:rsidRPr="000C2A4D">
        <w:rPr>
          <w:b/>
          <w:sz w:val="28"/>
          <w:szCs w:val="28"/>
        </w:rPr>
        <w:t>»</w:t>
      </w:r>
    </w:p>
    <w:bookmarkEnd w:id="0"/>
    <w:p w:rsidR="004419A6" w:rsidRPr="00C45E09" w:rsidRDefault="004419A6" w:rsidP="004419A6">
      <w:pPr>
        <w:jc w:val="both"/>
        <w:rPr>
          <w:sz w:val="28"/>
          <w:szCs w:val="28"/>
          <w:u w:val="single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2212"/>
        <w:gridCol w:w="2244"/>
        <w:gridCol w:w="1417"/>
      </w:tblGrid>
      <w:tr w:rsidR="004419A6" w:rsidRPr="00C45E09" w:rsidTr="000763EE">
        <w:trPr>
          <w:cantSplit/>
          <w:trHeight w:val="1909"/>
        </w:trPr>
        <w:tc>
          <w:tcPr>
            <w:tcW w:w="828" w:type="dxa"/>
          </w:tcPr>
          <w:p w:rsidR="004419A6" w:rsidRPr="00C45E09" w:rsidRDefault="004419A6" w:rsidP="000763EE">
            <w:pPr>
              <w:jc w:val="both"/>
              <w:rPr>
                <w:sz w:val="28"/>
                <w:szCs w:val="28"/>
              </w:rPr>
            </w:pPr>
            <w:r w:rsidRPr="00C45E09">
              <w:rPr>
                <w:sz w:val="28"/>
                <w:szCs w:val="28"/>
              </w:rPr>
              <w:t>№ з/п</w:t>
            </w:r>
          </w:p>
        </w:tc>
        <w:tc>
          <w:tcPr>
            <w:tcW w:w="2880" w:type="dxa"/>
          </w:tcPr>
          <w:p w:rsidR="004419A6" w:rsidRPr="00C45E09" w:rsidRDefault="004419A6" w:rsidP="000763EE">
            <w:pPr>
              <w:jc w:val="both"/>
              <w:rPr>
                <w:sz w:val="28"/>
                <w:szCs w:val="28"/>
              </w:rPr>
            </w:pPr>
            <w:proofErr w:type="spellStart"/>
            <w:r w:rsidRPr="00C45E09">
              <w:rPr>
                <w:sz w:val="28"/>
                <w:szCs w:val="28"/>
              </w:rPr>
              <w:t>Назва</w:t>
            </w:r>
            <w:proofErr w:type="spellEnd"/>
            <w:r w:rsidRPr="00C45E09">
              <w:rPr>
                <w:sz w:val="28"/>
                <w:szCs w:val="28"/>
              </w:rPr>
              <w:t xml:space="preserve"> </w:t>
            </w:r>
            <w:proofErr w:type="spellStart"/>
            <w:r w:rsidRPr="00C45E09">
              <w:rPr>
                <w:sz w:val="28"/>
                <w:szCs w:val="28"/>
              </w:rPr>
              <w:t>підприємства</w:t>
            </w:r>
            <w:proofErr w:type="spellEnd"/>
            <w:r w:rsidRPr="00C45E09">
              <w:rPr>
                <w:sz w:val="28"/>
                <w:szCs w:val="28"/>
              </w:rPr>
              <w:t xml:space="preserve">, установи, </w:t>
            </w:r>
            <w:proofErr w:type="spellStart"/>
            <w:r w:rsidRPr="00C45E09">
              <w:rPr>
                <w:sz w:val="28"/>
                <w:szCs w:val="28"/>
              </w:rPr>
              <w:t>організації</w:t>
            </w:r>
            <w:proofErr w:type="spellEnd"/>
          </w:p>
        </w:tc>
        <w:tc>
          <w:tcPr>
            <w:tcW w:w="2212" w:type="dxa"/>
          </w:tcPr>
          <w:p w:rsidR="004419A6" w:rsidRPr="00C45E09" w:rsidRDefault="004419A6" w:rsidP="000763EE">
            <w:pPr>
              <w:jc w:val="both"/>
              <w:rPr>
                <w:sz w:val="28"/>
                <w:szCs w:val="28"/>
              </w:rPr>
            </w:pPr>
            <w:proofErr w:type="spellStart"/>
            <w:r w:rsidRPr="00C45E09">
              <w:rPr>
                <w:sz w:val="28"/>
                <w:szCs w:val="28"/>
              </w:rPr>
              <w:t>Прізвище</w:t>
            </w:r>
            <w:proofErr w:type="spellEnd"/>
            <w:r w:rsidRPr="00C45E09">
              <w:rPr>
                <w:sz w:val="28"/>
                <w:szCs w:val="28"/>
              </w:rPr>
              <w:t xml:space="preserve"> І.П. </w:t>
            </w:r>
            <w:proofErr w:type="spellStart"/>
            <w:r w:rsidRPr="00C45E09">
              <w:rPr>
                <w:sz w:val="28"/>
                <w:szCs w:val="28"/>
              </w:rPr>
              <w:t>керівника</w:t>
            </w:r>
            <w:proofErr w:type="spellEnd"/>
          </w:p>
        </w:tc>
        <w:tc>
          <w:tcPr>
            <w:tcW w:w="2244" w:type="dxa"/>
          </w:tcPr>
          <w:p w:rsidR="004419A6" w:rsidRPr="00C45E09" w:rsidRDefault="004419A6" w:rsidP="000763EE">
            <w:pPr>
              <w:jc w:val="both"/>
              <w:rPr>
                <w:sz w:val="28"/>
                <w:szCs w:val="28"/>
              </w:rPr>
            </w:pPr>
            <w:proofErr w:type="spellStart"/>
            <w:r w:rsidRPr="00C45E09">
              <w:rPr>
                <w:sz w:val="28"/>
                <w:szCs w:val="28"/>
              </w:rPr>
              <w:t>Поштова</w:t>
            </w:r>
            <w:proofErr w:type="spellEnd"/>
            <w:r w:rsidRPr="00C45E09">
              <w:rPr>
                <w:sz w:val="28"/>
                <w:szCs w:val="28"/>
              </w:rPr>
              <w:t xml:space="preserve"> та </w:t>
            </w:r>
            <w:proofErr w:type="spellStart"/>
            <w:r w:rsidRPr="00C45E09">
              <w:rPr>
                <w:sz w:val="28"/>
                <w:szCs w:val="28"/>
              </w:rPr>
              <w:t>електронна</w:t>
            </w:r>
            <w:proofErr w:type="spellEnd"/>
            <w:r w:rsidRPr="00C45E09">
              <w:rPr>
                <w:sz w:val="28"/>
                <w:szCs w:val="28"/>
              </w:rPr>
              <w:t xml:space="preserve"> </w:t>
            </w:r>
            <w:proofErr w:type="spellStart"/>
            <w:r w:rsidRPr="00C45E09">
              <w:rPr>
                <w:sz w:val="28"/>
                <w:szCs w:val="28"/>
              </w:rPr>
              <w:t>адреси</w:t>
            </w:r>
            <w:proofErr w:type="spellEnd"/>
          </w:p>
        </w:tc>
        <w:tc>
          <w:tcPr>
            <w:tcW w:w="1417" w:type="dxa"/>
            <w:textDirection w:val="btLr"/>
          </w:tcPr>
          <w:p w:rsidR="004419A6" w:rsidRPr="00C45E09" w:rsidRDefault="004419A6" w:rsidP="000763EE">
            <w:pPr>
              <w:jc w:val="both"/>
              <w:rPr>
                <w:sz w:val="28"/>
                <w:szCs w:val="28"/>
              </w:rPr>
            </w:pPr>
            <w:proofErr w:type="spellStart"/>
            <w:r w:rsidRPr="00C45E09">
              <w:rPr>
                <w:sz w:val="28"/>
                <w:szCs w:val="28"/>
              </w:rPr>
              <w:t>Необхідна</w:t>
            </w:r>
            <w:proofErr w:type="spellEnd"/>
            <w:r w:rsidRPr="00C45E09">
              <w:rPr>
                <w:sz w:val="28"/>
                <w:szCs w:val="28"/>
              </w:rPr>
              <w:t xml:space="preserve"> </w:t>
            </w:r>
            <w:proofErr w:type="spellStart"/>
            <w:r w:rsidRPr="00C45E09">
              <w:rPr>
                <w:sz w:val="28"/>
                <w:szCs w:val="28"/>
              </w:rPr>
              <w:t>кількість</w:t>
            </w:r>
            <w:proofErr w:type="spellEnd"/>
            <w:r w:rsidRPr="00C45E09">
              <w:rPr>
                <w:sz w:val="28"/>
                <w:szCs w:val="28"/>
              </w:rPr>
              <w:t xml:space="preserve"> </w:t>
            </w:r>
            <w:proofErr w:type="spellStart"/>
            <w:r w:rsidRPr="00C45E09">
              <w:rPr>
                <w:sz w:val="28"/>
                <w:szCs w:val="28"/>
              </w:rPr>
              <w:t>примірників</w:t>
            </w:r>
            <w:proofErr w:type="spellEnd"/>
            <w:r w:rsidRPr="00C45E09">
              <w:rPr>
                <w:sz w:val="28"/>
                <w:szCs w:val="28"/>
              </w:rPr>
              <w:t xml:space="preserve"> </w:t>
            </w:r>
            <w:proofErr w:type="spellStart"/>
            <w:r w:rsidRPr="00C45E09">
              <w:rPr>
                <w:sz w:val="28"/>
                <w:szCs w:val="28"/>
              </w:rPr>
              <w:t>рішення</w:t>
            </w:r>
            <w:proofErr w:type="spellEnd"/>
            <w:r w:rsidRPr="00C45E09">
              <w:rPr>
                <w:sz w:val="28"/>
                <w:szCs w:val="28"/>
              </w:rPr>
              <w:t xml:space="preserve"> СМР</w:t>
            </w:r>
          </w:p>
        </w:tc>
      </w:tr>
      <w:tr w:rsidR="004419A6" w:rsidRPr="00C45E09" w:rsidTr="000763EE">
        <w:tc>
          <w:tcPr>
            <w:tcW w:w="828" w:type="dxa"/>
          </w:tcPr>
          <w:p w:rsidR="004419A6" w:rsidRPr="00C45E09" w:rsidRDefault="004419A6" w:rsidP="004419A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419A6" w:rsidRPr="00C45E09" w:rsidRDefault="004419A6" w:rsidP="000763EE">
            <w:pPr>
              <w:jc w:val="both"/>
              <w:rPr>
                <w:sz w:val="28"/>
                <w:szCs w:val="28"/>
              </w:rPr>
            </w:pPr>
            <w:r w:rsidRPr="00C45E09">
              <w:rPr>
                <w:sz w:val="28"/>
                <w:szCs w:val="28"/>
              </w:rPr>
              <w:t xml:space="preserve">Департамент </w:t>
            </w:r>
            <w:proofErr w:type="spellStart"/>
            <w:r w:rsidRPr="00C45E09">
              <w:rPr>
                <w:sz w:val="28"/>
                <w:szCs w:val="28"/>
              </w:rPr>
              <w:t>забезпечення</w:t>
            </w:r>
            <w:proofErr w:type="spellEnd"/>
            <w:r w:rsidRPr="00C45E09">
              <w:rPr>
                <w:sz w:val="28"/>
                <w:szCs w:val="28"/>
              </w:rPr>
              <w:t xml:space="preserve"> </w:t>
            </w:r>
            <w:proofErr w:type="spellStart"/>
            <w:r w:rsidRPr="00C45E09">
              <w:rPr>
                <w:sz w:val="28"/>
                <w:szCs w:val="28"/>
              </w:rPr>
              <w:t>ресурсних</w:t>
            </w:r>
            <w:proofErr w:type="spellEnd"/>
            <w:r w:rsidRPr="00C45E09">
              <w:rPr>
                <w:sz w:val="28"/>
                <w:szCs w:val="28"/>
              </w:rPr>
              <w:t xml:space="preserve"> </w:t>
            </w:r>
            <w:proofErr w:type="spellStart"/>
            <w:r w:rsidRPr="00C45E09">
              <w:rPr>
                <w:sz w:val="28"/>
                <w:szCs w:val="28"/>
              </w:rPr>
              <w:t>платежів</w:t>
            </w:r>
            <w:proofErr w:type="spellEnd"/>
          </w:p>
        </w:tc>
        <w:tc>
          <w:tcPr>
            <w:tcW w:w="2212" w:type="dxa"/>
          </w:tcPr>
          <w:p w:rsidR="004419A6" w:rsidRPr="00C45E09" w:rsidRDefault="004419A6" w:rsidP="000763EE">
            <w:pPr>
              <w:jc w:val="both"/>
              <w:rPr>
                <w:sz w:val="28"/>
                <w:szCs w:val="28"/>
              </w:rPr>
            </w:pPr>
            <w:r w:rsidRPr="00C45E09">
              <w:rPr>
                <w:sz w:val="28"/>
                <w:szCs w:val="28"/>
              </w:rPr>
              <w:t>Клименко Ю.М.</w:t>
            </w:r>
          </w:p>
        </w:tc>
        <w:tc>
          <w:tcPr>
            <w:tcW w:w="2244" w:type="dxa"/>
          </w:tcPr>
          <w:p w:rsidR="004419A6" w:rsidRPr="00C45E09" w:rsidRDefault="004419A6" w:rsidP="000763EE">
            <w:pPr>
              <w:jc w:val="both"/>
              <w:rPr>
                <w:sz w:val="28"/>
                <w:szCs w:val="28"/>
              </w:rPr>
            </w:pPr>
            <w:proofErr w:type="spellStart"/>
            <w:r w:rsidRPr="00C45E09">
              <w:rPr>
                <w:sz w:val="28"/>
                <w:szCs w:val="28"/>
                <w:lang w:val="en-US"/>
              </w:rPr>
              <w:t>dresurs@smr</w:t>
            </w:r>
            <w:proofErr w:type="spellEnd"/>
            <w:r w:rsidRPr="00C45E09">
              <w:rPr>
                <w:sz w:val="28"/>
                <w:szCs w:val="28"/>
                <w:lang w:val="en-US"/>
              </w:rPr>
              <w:t>.</w:t>
            </w:r>
          </w:p>
          <w:p w:rsidR="004419A6" w:rsidRPr="00C45E09" w:rsidRDefault="004419A6" w:rsidP="000763EE">
            <w:pPr>
              <w:jc w:val="both"/>
              <w:rPr>
                <w:sz w:val="28"/>
                <w:szCs w:val="28"/>
                <w:lang w:val="en-US"/>
              </w:rPr>
            </w:pPr>
            <w:r w:rsidRPr="00C45E09">
              <w:rPr>
                <w:sz w:val="28"/>
                <w:szCs w:val="28"/>
                <w:lang w:val="en-US"/>
              </w:rPr>
              <w:t>gov.ua</w:t>
            </w:r>
          </w:p>
        </w:tc>
        <w:tc>
          <w:tcPr>
            <w:tcW w:w="1417" w:type="dxa"/>
          </w:tcPr>
          <w:p w:rsidR="004419A6" w:rsidRPr="00C45E09" w:rsidRDefault="004419A6" w:rsidP="000763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419A6" w:rsidRPr="00C45E09" w:rsidTr="000763EE">
        <w:tc>
          <w:tcPr>
            <w:tcW w:w="828" w:type="dxa"/>
          </w:tcPr>
          <w:p w:rsidR="004419A6" w:rsidRPr="00C45E09" w:rsidRDefault="004419A6" w:rsidP="004419A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419A6" w:rsidRPr="00C45E09" w:rsidRDefault="004419A6" w:rsidP="000763EE">
            <w:pPr>
              <w:jc w:val="both"/>
              <w:rPr>
                <w:sz w:val="28"/>
                <w:szCs w:val="28"/>
              </w:rPr>
            </w:pPr>
            <w:proofErr w:type="spellStart"/>
            <w:r w:rsidRPr="00C45E09">
              <w:rPr>
                <w:sz w:val="28"/>
                <w:szCs w:val="28"/>
              </w:rPr>
              <w:t>Виконавчий</w:t>
            </w:r>
            <w:proofErr w:type="spellEnd"/>
            <w:r w:rsidRPr="00C45E09">
              <w:rPr>
                <w:sz w:val="28"/>
                <w:szCs w:val="28"/>
              </w:rPr>
              <w:t xml:space="preserve"> </w:t>
            </w:r>
            <w:proofErr w:type="spellStart"/>
            <w:r w:rsidRPr="00C45E09">
              <w:rPr>
                <w:sz w:val="28"/>
                <w:szCs w:val="28"/>
              </w:rPr>
              <w:t>комітет</w:t>
            </w:r>
            <w:proofErr w:type="spellEnd"/>
            <w:r w:rsidRPr="00C45E09">
              <w:rPr>
                <w:sz w:val="28"/>
                <w:szCs w:val="28"/>
              </w:rPr>
              <w:t xml:space="preserve"> </w:t>
            </w:r>
            <w:proofErr w:type="spellStart"/>
            <w:r w:rsidRPr="00C45E09">
              <w:rPr>
                <w:sz w:val="28"/>
                <w:szCs w:val="28"/>
              </w:rPr>
              <w:t>Сумської</w:t>
            </w:r>
            <w:proofErr w:type="spellEnd"/>
            <w:r w:rsidRPr="00C45E09">
              <w:rPr>
                <w:sz w:val="28"/>
                <w:szCs w:val="28"/>
              </w:rPr>
              <w:t xml:space="preserve"> </w:t>
            </w:r>
            <w:proofErr w:type="spellStart"/>
            <w:r w:rsidRPr="00C45E09">
              <w:rPr>
                <w:sz w:val="28"/>
                <w:szCs w:val="28"/>
              </w:rPr>
              <w:t>міської</w:t>
            </w:r>
            <w:proofErr w:type="spellEnd"/>
            <w:r w:rsidRPr="00C45E09">
              <w:rPr>
                <w:sz w:val="28"/>
                <w:szCs w:val="28"/>
              </w:rPr>
              <w:t xml:space="preserve"> ради, перший заступник </w:t>
            </w:r>
            <w:proofErr w:type="spellStart"/>
            <w:r w:rsidRPr="00C45E09">
              <w:rPr>
                <w:sz w:val="28"/>
                <w:szCs w:val="28"/>
              </w:rPr>
              <w:t>міського</w:t>
            </w:r>
            <w:proofErr w:type="spellEnd"/>
            <w:r w:rsidRPr="00C45E09">
              <w:rPr>
                <w:sz w:val="28"/>
                <w:szCs w:val="28"/>
              </w:rPr>
              <w:t xml:space="preserve"> </w:t>
            </w:r>
            <w:proofErr w:type="spellStart"/>
            <w:r w:rsidRPr="00C45E09">
              <w:rPr>
                <w:sz w:val="28"/>
                <w:szCs w:val="28"/>
              </w:rPr>
              <w:t>голови</w:t>
            </w:r>
            <w:proofErr w:type="spellEnd"/>
            <w:r w:rsidRPr="00C45E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2" w:type="dxa"/>
          </w:tcPr>
          <w:p w:rsidR="004419A6" w:rsidRPr="00C45E09" w:rsidRDefault="004419A6" w:rsidP="000763EE">
            <w:pPr>
              <w:jc w:val="both"/>
              <w:rPr>
                <w:sz w:val="28"/>
                <w:szCs w:val="28"/>
              </w:rPr>
            </w:pPr>
            <w:r w:rsidRPr="00C45E09">
              <w:rPr>
                <w:sz w:val="28"/>
                <w:szCs w:val="28"/>
              </w:rPr>
              <w:t>Войтенко В.В.</w:t>
            </w:r>
          </w:p>
        </w:tc>
        <w:tc>
          <w:tcPr>
            <w:tcW w:w="2244" w:type="dxa"/>
          </w:tcPr>
          <w:p w:rsidR="004419A6" w:rsidRPr="00C45E09" w:rsidRDefault="004419A6" w:rsidP="000763EE">
            <w:pPr>
              <w:jc w:val="both"/>
              <w:rPr>
                <w:sz w:val="28"/>
                <w:szCs w:val="28"/>
                <w:lang w:val="en-US"/>
              </w:rPr>
            </w:pPr>
            <w:r w:rsidRPr="00C45E09">
              <w:rPr>
                <w:sz w:val="28"/>
                <w:szCs w:val="28"/>
                <w:lang w:val="en-US"/>
              </w:rPr>
              <w:t>mail@smr.gov.ua</w:t>
            </w:r>
          </w:p>
        </w:tc>
        <w:tc>
          <w:tcPr>
            <w:tcW w:w="1417" w:type="dxa"/>
          </w:tcPr>
          <w:p w:rsidR="004419A6" w:rsidRPr="00C45E09" w:rsidRDefault="004419A6" w:rsidP="000763EE">
            <w:pPr>
              <w:jc w:val="both"/>
              <w:rPr>
                <w:sz w:val="28"/>
                <w:szCs w:val="28"/>
                <w:lang w:val="en-US"/>
              </w:rPr>
            </w:pPr>
            <w:r w:rsidRPr="00C45E09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4419A6" w:rsidRPr="00C45E09" w:rsidRDefault="004419A6" w:rsidP="004419A6">
      <w:pPr>
        <w:jc w:val="both"/>
        <w:rPr>
          <w:sz w:val="28"/>
          <w:szCs w:val="28"/>
        </w:rPr>
      </w:pPr>
    </w:p>
    <w:p w:rsidR="004419A6" w:rsidRPr="00C45E09" w:rsidRDefault="004419A6" w:rsidP="004419A6">
      <w:pPr>
        <w:jc w:val="both"/>
        <w:rPr>
          <w:sz w:val="28"/>
          <w:szCs w:val="28"/>
        </w:rPr>
      </w:pPr>
    </w:p>
    <w:p w:rsidR="004419A6" w:rsidRPr="00C45E09" w:rsidRDefault="004419A6" w:rsidP="004419A6">
      <w:pPr>
        <w:jc w:val="both"/>
        <w:rPr>
          <w:sz w:val="28"/>
          <w:szCs w:val="28"/>
        </w:rPr>
      </w:pPr>
    </w:p>
    <w:p w:rsidR="004419A6" w:rsidRPr="00C45E09" w:rsidRDefault="004419A6" w:rsidP="004419A6">
      <w:pPr>
        <w:jc w:val="both"/>
        <w:rPr>
          <w:sz w:val="28"/>
          <w:szCs w:val="28"/>
        </w:rPr>
      </w:pPr>
    </w:p>
    <w:p w:rsidR="004419A6" w:rsidRPr="00C45E09" w:rsidRDefault="004419A6" w:rsidP="004419A6">
      <w:pPr>
        <w:jc w:val="both"/>
        <w:rPr>
          <w:sz w:val="28"/>
          <w:szCs w:val="28"/>
        </w:rPr>
      </w:pPr>
      <w:r w:rsidRPr="00C45E09">
        <w:rPr>
          <w:sz w:val="28"/>
          <w:szCs w:val="28"/>
        </w:rPr>
        <w:t xml:space="preserve">Директор департаменту </w:t>
      </w:r>
    </w:p>
    <w:p w:rsidR="004419A6" w:rsidRPr="00C45E09" w:rsidRDefault="004419A6" w:rsidP="004419A6">
      <w:pPr>
        <w:jc w:val="both"/>
        <w:rPr>
          <w:sz w:val="28"/>
          <w:szCs w:val="28"/>
        </w:rPr>
      </w:pPr>
      <w:proofErr w:type="spellStart"/>
      <w:r w:rsidRPr="00C45E09">
        <w:rPr>
          <w:sz w:val="28"/>
          <w:szCs w:val="28"/>
        </w:rPr>
        <w:t>забезпечення</w:t>
      </w:r>
      <w:proofErr w:type="spellEnd"/>
      <w:r w:rsidRPr="00C45E09">
        <w:rPr>
          <w:sz w:val="28"/>
          <w:szCs w:val="28"/>
        </w:rPr>
        <w:t xml:space="preserve"> </w:t>
      </w:r>
      <w:proofErr w:type="spellStart"/>
      <w:r w:rsidRPr="00C45E09">
        <w:rPr>
          <w:sz w:val="28"/>
          <w:szCs w:val="28"/>
        </w:rPr>
        <w:t>ресурсних</w:t>
      </w:r>
      <w:proofErr w:type="spellEnd"/>
      <w:r w:rsidRPr="00C45E09">
        <w:rPr>
          <w:sz w:val="28"/>
          <w:szCs w:val="28"/>
        </w:rPr>
        <w:t xml:space="preserve"> </w:t>
      </w:r>
      <w:proofErr w:type="spellStart"/>
      <w:r w:rsidRPr="00C45E09">
        <w:rPr>
          <w:sz w:val="28"/>
          <w:szCs w:val="28"/>
        </w:rPr>
        <w:t>платежів</w:t>
      </w:r>
      <w:proofErr w:type="spellEnd"/>
    </w:p>
    <w:p w:rsidR="004419A6" w:rsidRPr="00C45E09" w:rsidRDefault="004419A6" w:rsidP="004419A6">
      <w:pPr>
        <w:jc w:val="both"/>
        <w:rPr>
          <w:sz w:val="28"/>
          <w:szCs w:val="28"/>
        </w:rPr>
      </w:pPr>
      <w:proofErr w:type="spellStart"/>
      <w:r w:rsidRPr="00C45E09">
        <w:rPr>
          <w:sz w:val="28"/>
          <w:szCs w:val="28"/>
        </w:rPr>
        <w:t>Сумської</w:t>
      </w:r>
      <w:proofErr w:type="spellEnd"/>
      <w:r w:rsidRPr="00C45E09">
        <w:rPr>
          <w:sz w:val="28"/>
          <w:szCs w:val="28"/>
        </w:rPr>
        <w:t xml:space="preserve"> </w:t>
      </w:r>
      <w:proofErr w:type="spellStart"/>
      <w:r w:rsidRPr="00C45E09">
        <w:rPr>
          <w:sz w:val="28"/>
          <w:szCs w:val="28"/>
        </w:rPr>
        <w:t>міської</w:t>
      </w:r>
      <w:proofErr w:type="spellEnd"/>
      <w:r w:rsidRPr="00C45E09">
        <w:rPr>
          <w:sz w:val="28"/>
          <w:szCs w:val="28"/>
        </w:rPr>
        <w:t xml:space="preserve"> ради</w:t>
      </w:r>
      <w:r w:rsidRPr="00C45E09">
        <w:rPr>
          <w:sz w:val="28"/>
          <w:szCs w:val="28"/>
        </w:rPr>
        <w:tab/>
      </w:r>
      <w:r w:rsidRPr="00C45E09">
        <w:rPr>
          <w:sz w:val="28"/>
          <w:szCs w:val="28"/>
        </w:rPr>
        <w:tab/>
      </w:r>
      <w:r w:rsidRPr="00C45E0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</w:t>
      </w:r>
      <w:r w:rsidRPr="00C45E09">
        <w:rPr>
          <w:sz w:val="28"/>
          <w:szCs w:val="28"/>
        </w:rPr>
        <w:t xml:space="preserve">          Ю.М. Клименко</w:t>
      </w:r>
    </w:p>
    <w:p w:rsidR="004419A6" w:rsidRDefault="004419A6" w:rsidP="004419A6">
      <w:pPr>
        <w:jc w:val="center"/>
        <w:rPr>
          <w:sz w:val="24"/>
          <w:szCs w:val="24"/>
        </w:rPr>
      </w:pPr>
    </w:p>
    <w:p w:rsidR="00C31761" w:rsidRPr="004419A6" w:rsidRDefault="00C31761" w:rsidP="004419A6">
      <w:pPr>
        <w:jc w:val="center"/>
      </w:pPr>
    </w:p>
    <w:sectPr w:rsidR="00C31761" w:rsidRPr="004419A6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12226"/>
    <w:multiLevelType w:val="hybridMultilevel"/>
    <w:tmpl w:val="6D086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91A44"/>
    <w:rsid w:val="00094165"/>
    <w:rsid w:val="00094AF9"/>
    <w:rsid w:val="000A3755"/>
    <w:rsid w:val="000C2514"/>
    <w:rsid w:val="000C2A4D"/>
    <w:rsid w:val="000D18F6"/>
    <w:rsid w:val="000E1F1D"/>
    <w:rsid w:val="000E3109"/>
    <w:rsid w:val="000F5FC2"/>
    <w:rsid w:val="000F654E"/>
    <w:rsid w:val="00121948"/>
    <w:rsid w:val="0014339C"/>
    <w:rsid w:val="00156AF8"/>
    <w:rsid w:val="00160575"/>
    <w:rsid w:val="0017064B"/>
    <w:rsid w:val="00187676"/>
    <w:rsid w:val="001949AF"/>
    <w:rsid w:val="00195D45"/>
    <w:rsid w:val="001A01AA"/>
    <w:rsid w:val="001A7B2E"/>
    <w:rsid w:val="001B0770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20763"/>
    <w:rsid w:val="00220E43"/>
    <w:rsid w:val="00223204"/>
    <w:rsid w:val="00223B79"/>
    <w:rsid w:val="00237DD6"/>
    <w:rsid w:val="0024145C"/>
    <w:rsid w:val="00243FAF"/>
    <w:rsid w:val="002448D2"/>
    <w:rsid w:val="0024682F"/>
    <w:rsid w:val="00247931"/>
    <w:rsid w:val="00274D67"/>
    <w:rsid w:val="00283A9B"/>
    <w:rsid w:val="00284B9C"/>
    <w:rsid w:val="00294DC1"/>
    <w:rsid w:val="00296AB2"/>
    <w:rsid w:val="002A3BE6"/>
    <w:rsid w:val="002A5D1A"/>
    <w:rsid w:val="002C501B"/>
    <w:rsid w:val="002E4683"/>
    <w:rsid w:val="002F39AD"/>
    <w:rsid w:val="00303E83"/>
    <w:rsid w:val="00307EC1"/>
    <w:rsid w:val="00316BFC"/>
    <w:rsid w:val="00317712"/>
    <w:rsid w:val="003215B6"/>
    <w:rsid w:val="00321F83"/>
    <w:rsid w:val="0032447F"/>
    <w:rsid w:val="003274AB"/>
    <w:rsid w:val="0032757B"/>
    <w:rsid w:val="0033636E"/>
    <w:rsid w:val="00354129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402D11"/>
    <w:rsid w:val="00412C12"/>
    <w:rsid w:val="00422F21"/>
    <w:rsid w:val="00426AB3"/>
    <w:rsid w:val="00432786"/>
    <w:rsid w:val="00434211"/>
    <w:rsid w:val="00434C14"/>
    <w:rsid w:val="004419A6"/>
    <w:rsid w:val="00450967"/>
    <w:rsid w:val="00451CB4"/>
    <w:rsid w:val="00475FD6"/>
    <w:rsid w:val="0048086D"/>
    <w:rsid w:val="004918F3"/>
    <w:rsid w:val="00496E7E"/>
    <w:rsid w:val="004A6D44"/>
    <w:rsid w:val="004B6DE6"/>
    <w:rsid w:val="004C6B11"/>
    <w:rsid w:val="004E1EF3"/>
    <w:rsid w:val="004E4342"/>
    <w:rsid w:val="004F3B4F"/>
    <w:rsid w:val="0051427C"/>
    <w:rsid w:val="005220A0"/>
    <w:rsid w:val="005253DD"/>
    <w:rsid w:val="005369C2"/>
    <w:rsid w:val="005707C2"/>
    <w:rsid w:val="00571E8D"/>
    <w:rsid w:val="0057379F"/>
    <w:rsid w:val="00584218"/>
    <w:rsid w:val="00592BD3"/>
    <w:rsid w:val="005970FB"/>
    <w:rsid w:val="005B31AA"/>
    <w:rsid w:val="005B6496"/>
    <w:rsid w:val="005C25A7"/>
    <w:rsid w:val="005E0FE8"/>
    <w:rsid w:val="006009B8"/>
    <w:rsid w:val="00604618"/>
    <w:rsid w:val="006228DC"/>
    <w:rsid w:val="006234A1"/>
    <w:rsid w:val="0062767D"/>
    <w:rsid w:val="0063473A"/>
    <w:rsid w:val="00644E00"/>
    <w:rsid w:val="00651CE3"/>
    <w:rsid w:val="00655A2A"/>
    <w:rsid w:val="00657EC6"/>
    <w:rsid w:val="00664919"/>
    <w:rsid w:val="006651E2"/>
    <w:rsid w:val="0066726A"/>
    <w:rsid w:val="00676BCB"/>
    <w:rsid w:val="0068436F"/>
    <w:rsid w:val="006A5617"/>
    <w:rsid w:val="006B2088"/>
    <w:rsid w:val="006B4CB3"/>
    <w:rsid w:val="006C2992"/>
    <w:rsid w:val="006D4FF1"/>
    <w:rsid w:val="006E256A"/>
    <w:rsid w:val="006E7C8B"/>
    <w:rsid w:val="006F15AE"/>
    <w:rsid w:val="00732B1A"/>
    <w:rsid w:val="0074358F"/>
    <w:rsid w:val="0074452F"/>
    <w:rsid w:val="00751ED7"/>
    <w:rsid w:val="00784B3E"/>
    <w:rsid w:val="00794EC9"/>
    <w:rsid w:val="007B5CE1"/>
    <w:rsid w:val="007D1D60"/>
    <w:rsid w:val="007E77F4"/>
    <w:rsid w:val="0082016F"/>
    <w:rsid w:val="00820176"/>
    <w:rsid w:val="0083675D"/>
    <w:rsid w:val="00860A4F"/>
    <w:rsid w:val="008755FB"/>
    <w:rsid w:val="00886435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93F6D"/>
    <w:rsid w:val="00995DCE"/>
    <w:rsid w:val="009A159D"/>
    <w:rsid w:val="009A65D9"/>
    <w:rsid w:val="009A68BA"/>
    <w:rsid w:val="009B17BA"/>
    <w:rsid w:val="009E4721"/>
    <w:rsid w:val="009E55CB"/>
    <w:rsid w:val="009F2ACA"/>
    <w:rsid w:val="00A028CF"/>
    <w:rsid w:val="00A20C05"/>
    <w:rsid w:val="00A608D6"/>
    <w:rsid w:val="00A6462F"/>
    <w:rsid w:val="00A64EF4"/>
    <w:rsid w:val="00A93D9F"/>
    <w:rsid w:val="00AA036E"/>
    <w:rsid w:val="00AA5FEC"/>
    <w:rsid w:val="00AB1CFC"/>
    <w:rsid w:val="00AC14D5"/>
    <w:rsid w:val="00AD796E"/>
    <w:rsid w:val="00AE0FB5"/>
    <w:rsid w:val="00B1177F"/>
    <w:rsid w:val="00B1445E"/>
    <w:rsid w:val="00B175BF"/>
    <w:rsid w:val="00B32B9D"/>
    <w:rsid w:val="00B3384B"/>
    <w:rsid w:val="00B42A9C"/>
    <w:rsid w:val="00B45C1C"/>
    <w:rsid w:val="00B502E7"/>
    <w:rsid w:val="00B644DE"/>
    <w:rsid w:val="00B71B75"/>
    <w:rsid w:val="00B8004D"/>
    <w:rsid w:val="00B83C48"/>
    <w:rsid w:val="00B96A77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432A"/>
    <w:rsid w:val="00C35188"/>
    <w:rsid w:val="00C476E4"/>
    <w:rsid w:val="00C52237"/>
    <w:rsid w:val="00C53AB3"/>
    <w:rsid w:val="00C71431"/>
    <w:rsid w:val="00C74589"/>
    <w:rsid w:val="00C83523"/>
    <w:rsid w:val="00C8771B"/>
    <w:rsid w:val="00C92293"/>
    <w:rsid w:val="00CE0983"/>
    <w:rsid w:val="00CE4456"/>
    <w:rsid w:val="00CE4E8A"/>
    <w:rsid w:val="00CE5BB8"/>
    <w:rsid w:val="00CF15A9"/>
    <w:rsid w:val="00D0726B"/>
    <w:rsid w:val="00D159B2"/>
    <w:rsid w:val="00D1789B"/>
    <w:rsid w:val="00D37D2B"/>
    <w:rsid w:val="00D41031"/>
    <w:rsid w:val="00D42F2C"/>
    <w:rsid w:val="00D7230B"/>
    <w:rsid w:val="00D863C0"/>
    <w:rsid w:val="00DA01A5"/>
    <w:rsid w:val="00DC2C1A"/>
    <w:rsid w:val="00DC60C6"/>
    <w:rsid w:val="00DE1720"/>
    <w:rsid w:val="00E024AF"/>
    <w:rsid w:val="00E0736B"/>
    <w:rsid w:val="00E25B8F"/>
    <w:rsid w:val="00E36E00"/>
    <w:rsid w:val="00E50DDD"/>
    <w:rsid w:val="00E552A5"/>
    <w:rsid w:val="00E80F62"/>
    <w:rsid w:val="00E94F42"/>
    <w:rsid w:val="00E94FC3"/>
    <w:rsid w:val="00EA7C93"/>
    <w:rsid w:val="00EE0474"/>
    <w:rsid w:val="00EE6201"/>
    <w:rsid w:val="00F01EB5"/>
    <w:rsid w:val="00F03035"/>
    <w:rsid w:val="00F156DD"/>
    <w:rsid w:val="00F175C9"/>
    <w:rsid w:val="00F17B9E"/>
    <w:rsid w:val="00F21F32"/>
    <w:rsid w:val="00F31793"/>
    <w:rsid w:val="00F561E1"/>
    <w:rsid w:val="00F919E0"/>
    <w:rsid w:val="00F95F91"/>
    <w:rsid w:val="00F964E2"/>
    <w:rsid w:val="00FA2947"/>
    <w:rsid w:val="00FB46F1"/>
    <w:rsid w:val="00FB4BF7"/>
    <w:rsid w:val="00FB6553"/>
    <w:rsid w:val="00FD67BF"/>
    <w:rsid w:val="00FD6D1B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2886</Words>
  <Characters>1646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42</cp:revision>
  <cp:lastPrinted>2016-12-09T07:20:00Z</cp:lastPrinted>
  <dcterms:created xsi:type="dcterms:W3CDTF">2016-07-13T06:08:00Z</dcterms:created>
  <dcterms:modified xsi:type="dcterms:W3CDTF">2017-01-26T10:25:00Z</dcterms:modified>
</cp:coreProperties>
</file>