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914C69" w:rsidRPr="004D5AB8">
        <w:trPr>
          <w:jc w:val="center"/>
        </w:trPr>
        <w:tc>
          <w:tcPr>
            <w:tcW w:w="4252" w:type="dxa"/>
          </w:tcPr>
          <w:p w:rsidR="00914C69" w:rsidRPr="00C504B5" w:rsidRDefault="00914C69" w:rsidP="00DE53D3">
            <w:pPr>
              <w:tabs>
                <w:tab w:val="left" w:pos="8447"/>
              </w:tabs>
              <w:spacing w:before="56" w:line="240" w:lineRule="auto"/>
              <w:ind w:right="278" w:firstLine="0"/>
              <w:jc w:val="left"/>
              <w:rPr>
                <w:lang w:val="ru-RU" w:eastAsia="ru-RU"/>
              </w:rPr>
            </w:pPr>
            <w:r w:rsidRPr="00C504B5">
              <w:rPr>
                <w:lang w:eastAsia="ru-RU"/>
              </w:rPr>
              <w:br w:type="page"/>
            </w:r>
          </w:p>
        </w:tc>
        <w:tc>
          <w:tcPr>
            <w:tcW w:w="1134" w:type="dxa"/>
          </w:tcPr>
          <w:p w:rsidR="00914C69" w:rsidRDefault="00124EFB" w:rsidP="00DE53D3">
            <w:pPr>
              <w:tabs>
                <w:tab w:val="left" w:pos="8447"/>
              </w:tabs>
              <w:spacing w:line="240" w:lineRule="auto"/>
              <w:ind w:right="278" w:firstLine="0"/>
              <w:jc w:val="center"/>
              <w:rPr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286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C69" w:rsidRPr="00C504B5" w:rsidRDefault="00914C69" w:rsidP="00DE53D3">
            <w:pPr>
              <w:tabs>
                <w:tab w:val="left" w:pos="8447"/>
              </w:tabs>
              <w:spacing w:line="240" w:lineRule="auto"/>
              <w:ind w:right="278" w:firstLine="0"/>
              <w:jc w:val="center"/>
              <w:rPr>
                <w:lang w:val="ru-RU" w:eastAsia="ru-RU"/>
              </w:rPr>
            </w:pPr>
          </w:p>
        </w:tc>
        <w:tc>
          <w:tcPr>
            <w:tcW w:w="4253" w:type="dxa"/>
          </w:tcPr>
          <w:p w:rsidR="00914C69" w:rsidRPr="00C504B5" w:rsidRDefault="00914C69" w:rsidP="00DE53D3">
            <w:pPr>
              <w:tabs>
                <w:tab w:val="left" w:pos="8447"/>
              </w:tabs>
              <w:spacing w:line="240" w:lineRule="auto"/>
              <w:ind w:right="278" w:firstLine="0"/>
              <w:jc w:val="center"/>
              <w:rPr>
                <w:lang w:eastAsia="ru-RU"/>
              </w:rPr>
            </w:pPr>
          </w:p>
        </w:tc>
      </w:tr>
    </w:tbl>
    <w:p w:rsidR="00914C69" w:rsidRPr="00C504B5" w:rsidRDefault="00914C69" w:rsidP="00DE53D3">
      <w:pPr>
        <w:spacing w:line="240" w:lineRule="auto"/>
        <w:ind w:right="278" w:firstLine="0"/>
        <w:jc w:val="center"/>
        <w:rPr>
          <w:caps/>
          <w:sz w:val="36"/>
          <w:szCs w:val="36"/>
          <w:lang w:eastAsia="ru-RU"/>
        </w:rPr>
      </w:pPr>
      <w:r w:rsidRPr="00C504B5">
        <w:rPr>
          <w:caps/>
          <w:sz w:val="36"/>
          <w:szCs w:val="36"/>
          <w:lang w:eastAsia="ru-RU"/>
        </w:rPr>
        <w:t>Сумська міська рада</w:t>
      </w:r>
    </w:p>
    <w:p w:rsidR="00914C69" w:rsidRPr="00C504B5" w:rsidRDefault="00914C69" w:rsidP="00DE53D3">
      <w:pPr>
        <w:spacing w:line="240" w:lineRule="auto"/>
        <w:ind w:right="278" w:firstLine="0"/>
        <w:jc w:val="center"/>
        <w:rPr>
          <w:lang w:eastAsia="ru-RU"/>
        </w:rPr>
      </w:pPr>
      <w:r w:rsidRPr="00C504B5">
        <w:rPr>
          <w:lang w:val="en-US" w:eastAsia="ru-RU"/>
        </w:rPr>
        <w:t>V</w:t>
      </w:r>
      <w:r w:rsidRPr="00C504B5">
        <w:rPr>
          <w:lang w:eastAsia="ru-RU"/>
        </w:rPr>
        <w:t xml:space="preserve">ІI СКЛИКАННЯ </w:t>
      </w:r>
      <w:r w:rsidR="006245AB">
        <w:t>ХХІХ</w:t>
      </w:r>
      <w:r w:rsidRPr="00C504B5">
        <w:rPr>
          <w:lang w:eastAsia="ru-RU"/>
        </w:rPr>
        <w:t xml:space="preserve"> СЕСІЯ</w:t>
      </w:r>
    </w:p>
    <w:p w:rsidR="00914C69" w:rsidRPr="00C504B5" w:rsidRDefault="00914C69" w:rsidP="00DE53D3">
      <w:pPr>
        <w:spacing w:line="240" w:lineRule="auto"/>
        <w:ind w:right="278" w:firstLine="0"/>
        <w:jc w:val="center"/>
        <w:rPr>
          <w:b/>
          <w:bCs/>
          <w:sz w:val="32"/>
          <w:szCs w:val="32"/>
          <w:lang w:eastAsia="ru-RU"/>
        </w:rPr>
      </w:pPr>
      <w:r w:rsidRPr="00C504B5">
        <w:rPr>
          <w:b/>
          <w:bCs/>
          <w:sz w:val="32"/>
          <w:szCs w:val="32"/>
          <w:lang w:eastAsia="ru-RU"/>
        </w:rPr>
        <w:t>РІШЕННЯ</w:t>
      </w:r>
    </w:p>
    <w:p w:rsidR="00914C69" w:rsidRPr="00C504B5" w:rsidRDefault="00914C69" w:rsidP="00DE53D3">
      <w:pPr>
        <w:spacing w:line="240" w:lineRule="auto"/>
        <w:ind w:right="278" w:firstLine="0"/>
        <w:jc w:val="center"/>
        <w:rPr>
          <w:b/>
          <w:bCs/>
          <w:sz w:val="36"/>
          <w:szCs w:val="36"/>
          <w:lang w:eastAsia="ru-RU"/>
        </w:rPr>
      </w:pPr>
    </w:p>
    <w:p w:rsidR="00914C69" w:rsidRPr="00C504B5" w:rsidRDefault="00914C69" w:rsidP="00DE53D3">
      <w:pPr>
        <w:tabs>
          <w:tab w:val="left" w:pos="4860"/>
        </w:tabs>
        <w:spacing w:line="240" w:lineRule="auto"/>
        <w:ind w:right="278" w:firstLine="0"/>
        <w:jc w:val="left"/>
        <w:rPr>
          <w:lang w:eastAsia="ru-RU"/>
        </w:rPr>
      </w:pPr>
      <w:r w:rsidRPr="00C504B5">
        <w:rPr>
          <w:lang w:eastAsia="ru-RU"/>
        </w:rPr>
        <w:t>від</w:t>
      </w:r>
      <w:r w:rsidRPr="00A46C48">
        <w:rPr>
          <w:lang w:eastAsia="ru-RU"/>
        </w:rPr>
        <w:t xml:space="preserve"> </w:t>
      </w:r>
      <w:r w:rsidR="006245AB">
        <w:rPr>
          <w:lang w:eastAsia="ru-RU"/>
        </w:rPr>
        <w:t>27 липня</w:t>
      </w:r>
      <w:r>
        <w:rPr>
          <w:lang w:eastAsia="ru-RU"/>
        </w:rPr>
        <w:t xml:space="preserve"> 2017</w:t>
      </w:r>
      <w:r w:rsidRPr="00C504B5">
        <w:rPr>
          <w:lang w:eastAsia="ru-RU"/>
        </w:rPr>
        <w:t xml:space="preserve"> року № </w:t>
      </w:r>
      <w:r w:rsidR="006245AB">
        <w:rPr>
          <w:lang w:eastAsia="ru-RU"/>
        </w:rPr>
        <w:t>2402</w:t>
      </w:r>
      <w:r w:rsidRPr="00C504B5">
        <w:rPr>
          <w:lang w:eastAsia="ru-RU"/>
        </w:rPr>
        <w:t>-МР</w:t>
      </w:r>
    </w:p>
    <w:p w:rsidR="00914C69" w:rsidRPr="00C504B5" w:rsidRDefault="00914C69" w:rsidP="00DE53D3">
      <w:pPr>
        <w:spacing w:line="240" w:lineRule="auto"/>
        <w:ind w:right="278" w:firstLine="0"/>
        <w:jc w:val="left"/>
        <w:rPr>
          <w:lang w:eastAsia="ru-RU"/>
        </w:rPr>
      </w:pPr>
      <w:r w:rsidRPr="00C504B5">
        <w:rPr>
          <w:lang w:eastAsia="ru-RU"/>
        </w:rPr>
        <w:t>м. Суми</w:t>
      </w:r>
    </w:p>
    <w:tbl>
      <w:tblPr>
        <w:tblpPr w:leftFromText="180" w:rightFromText="180" w:vertAnchor="text" w:tblpX="3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2"/>
      </w:tblGrid>
      <w:tr w:rsidR="00914C69" w:rsidRPr="004D5AB8">
        <w:trPr>
          <w:trHeight w:val="591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914C69" w:rsidRPr="00C504B5" w:rsidRDefault="00914C69" w:rsidP="00DE53D3">
            <w:pPr>
              <w:spacing w:line="240" w:lineRule="auto"/>
              <w:ind w:left="-108" w:right="278"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Про припинення дії договорів оренди земельних ділянок </w:t>
            </w:r>
          </w:p>
        </w:tc>
      </w:tr>
    </w:tbl>
    <w:p w:rsidR="00914C69" w:rsidRDefault="00914C69" w:rsidP="00DE53D3">
      <w:pPr>
        <w:spacing w:line="240" w:lineRule="auto"/>
        <w:ind w:right="278" w:firstLine="0"/>
        <w:rPr>
          <w:lang w:eastAsia="ru-RU"/>
        </w:rPr>
      </w:pPr>
    </w:p>
    <w:p w:rsidR="00914C69" w:rsidRDefault="00914C69" w:rsidP="00DE53D3">
      <w:pPr>
        <w:spacing w:line="240" w:lineRule="auto"/>
        <w:ind w:right="278" w:firstLine="0"/>
        <w:rPr>
          <w:lang w:eastAsia="ru-RU"/>
        </w:rPr>
      </w:pPr>
    </w:p>
    <w:p w:rsidR="00914C69" w:rsidRDefault="00914C69" w:rsidP="00DE53D3">
      <w:pPr>
        <w:spacing w:line="240" w:lineRule="auto"/>
        <w:ind w:right="278" w:firstLine="0"/>
        <w:rPr>
          <w:lang w:eastAsia="ru-RU"/>
        </w:rPr>
      </w:pPr>
    </w:p>
    <w:p w:rsidR="00914C69" w:rsidRDefault="00914C69" w:rsidP="00DE53D3">
      <w:pPr>
        <w:spacing w:line="240" w:lineRule="auto"/>
        <w:ind w:right="278" w:firstLine="720"/>
        <w:rPr>
          <w:lang w:eastAsia="ru-RU"/>
        </w:rPr>
      </w:pPr>
      <w:r>
        <w:rPr>
          <w:lang w:eastAsia="ru-RU"/>
        </w:rPr>
        <w:t>Враховуючи звернення орендарів</w:t>
      </w:r>
      <w:r w:rsidRPr="00C504B5">
        <w:rPr>
          <w:lang w:eastAsia="ru-RU"/>
        </w:rPr>
        <w:t>, надані документи та протокол</w:t>
      </w:r>
      <w:r>
        <w:rPr>
          <w:lang w:eastAsia="ru-RU"/>
        </w:rPr>
        <w:t>ів засідань</w:t>
      </w:r>
      <w:r w:rsidRPr="00C504B5">
        <w:rPr>
          <w:lang w:eastAsia="ru-RU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</w:t>
      </w:r>
      <w:r>
        <w:rPr>
          <w:lang w:eastAsia="ru-RU"/>
        </w:rPr>
        <w:t>ї міської ради                              від 01.06.2017 № 76, від 08.06.2017 № 77</w:t>
      </w:r>
      <w:r w:rsidRPr="00C504B5">
        <w:rPr>
          <w:lang w:eastAsia="ru-RU"/>
        </w:rPr>
        <w:t>,</w:t>
      </w:r>
      <w:r w:rsidR="00D401DA">
        <w:rPr>
          <w:lang w:eastAsia="ru-RU"/>
        </w:rPr>
        <w:t xml:space="preserve"> відповідно до</w:t>
      </w:r>
      <w:r w:rsidRPr="00C504B5">
        <w:rPr>
          <w:lang w:eastAsia="ru-RU"/>
        </w:rPr>
        <w:t xml:space="preserve"> </w:t>
      </w:r>
      <w:r>
        <w:rPr>
          <w:lang w:eastAsia="ru-RU"/>
        </w:rPr>
        <w:t>статей</w:t>
      </w:r>
      <w:r w:rsidRPr="00C504B5">
        <w:rPr>
          <w:lang w:eastAsia="ru-RU"/>
        </w:rPr>
        <w:t xml:space="preserve"> 12</w:t>
      </w:r>
      <w:r>
        <w:rPr>
          <w:lang w:eastAsia="ru-RU"/>
        </w:rPr>
        <w:t>, 141</w:t>
      </w:r>
      <w:r w:rsidRPr="00C504B5">
        <w:rPr>
          <w:lang w:eastAsia="ru-RU"/>
        </w:rPr>
        <w:t xml:space="preserve"> Земельного кодексу України, статей 31, 32, 34 Закону України «Про оренду землі», керуючись пунктом 34 частини першої статті 26 Закону України «Про місцеве самоврядування в Україні», </w:t>
      </w:r>
      <w:r w:rsidRPr="00C504B5">
        <w:rPr>
          <w:b/>
          <w:bCs/>
          <w:lang w:eastAsia="ru-RU"/>
        </w:rPr>
        <w:t>Сумська міська рада</w:t>
      </w:r>
      <w:r w:rsidRPr="00C504B5">
        <w:rPr>
          <w:lang w:eastAsia="ru-RU"/>
        </w:rPr>
        <w:t xml:space="preserve"> </w:t>
      </w:r>
    </w:p>
    <w:p w:rsidR="00914C69" w:rsidRPr="00C504B5" w:rsidRDefault="00914C69" w:rsidP="00DE53D3">
      <w:pPr>
        <w:spacing w:line="240" w:lineRule="auto"/>
        <w:ind w:right="278" w:firstLine="720"/>
        <w:rPr>
          <w:lang w:eastAsia="ru-RU"/>
        </w:rPr>
      </w:pPr>
    </w:p>
    <w:p w:rsidR="00914C69" w:rsidRPr="00C504B5" w:rsidRDefault="00914C69" w:rsidP="00DE53D3">
      <w:pPr>
        <w:spacing w:line="240" w:lineRule="auto"/>
        <w:ind w:right="278" w:firstLine="0"/>
        <w:jc w:val="center"/>
        <w:rPr>
          <w:b/>
          <w:bCs/>
          <w:lang w:eastAsia="ru-RU"/>
        </w:rPr>
      </w:pPr>
      <w:r w:rsidRPr="00C504B5">
        <w:rPr>
          <w:b/>
          <w:bCs/>
          <w:lang w:eastAsia="ru-RU"/>
        </w:rPr>
        <w:t>ВИРІШИЛА:</w:t>
      </w:r>
    </w:p>
    <w:p w:rsidR="00914C69" w:rsidRPr="00C504B5" w:rsidRDefault="00914C69" w:rsidP="00DE53D3">
      <w:pPr>
        <w:spacing w:line="240" w:lineRule="auto"/>
        <w:ind w:right="278" w:firstLine="0"/>
        <w:jc w:val="center"/>
        <w:rPr>
          <w:b/>
          <w:bCs/>
          <w:lang w:eastAsia="ru-RU"/>
        </w:rPr>
      </w:pPr>
    </w:p>
    <w:p w:rsidR="00914C69" w:rsidRDefault="00914C69" w:rsidP="00DE53D3">
      <w:pPr>
        <w:spacing w:line="240" w:lineRule="auto"/>
        <w:ind w:right="278" w:firstLine="708"/>
        <w:rPr>
          <w:lang w:eastAsia="ru-RU"/>
        </w:rPr>
      </w:pPr>
      <w:r>
        <w:rPr>
          <w:lang w:eastAsia="ru-RU"/>
        </w:rPr>
        <w:t xml:space="preserve">1. Надати згоду Департаменту інфраструктури міста Сумської міської ради (24013674) на припинення дії договору оренди земельної ділянки за адресою: м. Суми, </w:t>
      </w:r>
      <w:r w:rsidR="0091709C" w:rsidRPr="0091709C">
        <w:rPr>
          <w:lang w:val="ru-RU" w:eastAsia="ru-RU"/>
        </w:rPr>
        <w:t>_____</w:t>
      </w:r>
      <w:r>
        <w:rPr>
          <w:lang w:eastAsia="ru-RU"/>
        </w:rPr>
        <w:t>, площею 2,2868 га (</w:t>
      </w:r>
      <w:r w:rsidR="0091709C" w:rsidRPr="0091709C">
        <w:rPr>
          <w:lang w:val="ru-RU" w:eastAsia="ru-RU"/>
        </w:rPr>
        <w:t>_____</w:t>
      </w:r>
      <w:r>
        <w:rPr>
          <w:lang w:eastAsia="ru-RU"/>
        </w:rPr>
        <w:t>)</w:t>
      </w:r>
      <w:r w:rsidR="00F56A4A">
        <w:rPr>
          <w:lang w:eastAsia="ru-RU"/>
        </w:rPr>
        <w:t>,</w:t>
      </w:r>
      <w:r>
        <w:rPr>
          <w:lang w:eastAsia="ru-RU"/>
        </w:rPr>
        <w:t xml:space="preserve"> укладеного 12 грудня 2014 року (державна реєстрація № 8354836 від 12 січня 2015 року)</w:t>
      </w:r>
      <w:r w:rsidR="00F56A4A">
        <w:rPr>
          <w:lang w:eastAsia="ru-RU"/>
        </w:rPr>
        <w:t>,</w:t>
      </w:r>
      <w:r>
        <w:rPr>
          <w:lang w:eastAsia="ru-RU"/>
        </w:rPr>
        <w:t xml:space="preserve"> шляхом його розірвання за згодою сторін.</w:t>
      </w:r>
    </w:p>
    <w:p w:rsidR="00914C69" w:rsidRDefault="00914C69" w:rsidP="00DE53D3">
      <w:pPr>
        <w:spacing w:line="240" w:lineRule="auto"/>
        <w:ind w:right="278" w:firstLine="708"/>
        <w:rPr>
          <w:lang w:eastAsia="ru-RU"/>
        </w:rPr>
      </w:pPr>
      <w:r>
        <w:rPr>
          <w:lang w:eastAsia="ru-RU"/>
        </w:rPr>
        <w:t xml:space="preserve">2. Надати згоду </w:t>
      </w:r>
      <w:proofErr w:type="spellStart"/>
      <w:r>
        <w:rPr>
          <w:lang w:eastAsia="ru-RU"/>
        </w:rPr>
        <w:t>Фуртат</w:t>
      </w:r>
      <w:proofErr w:type="spellEnd"/>
      <w:r>
        <w:rPr>
          <w:lang w:eastAsia="ru-RU"/>
        </w:rPr>
        <w:t xml:space="preserve"> Тетяні Павлівні (2151306325) на припинення дії договору оренди земельної ділянки за адресою: м. Суми, </w:t>
      </w:r>
      <w:r w:rsidR="0091709C" w:rsidRPr="0091709C">
        <w:rPr>
          <w:lang w:val="ru-RU" w:eastAsia="ru-RU"/>
        </w:rPr>
        <w:t>_____</w:t>
      </w:r>
      <w:r>
        <w:rPr>
          <w:lang w:eastAsia="ru-RU"/>
        </w:rPr>
        <w:t>, площею 0,0523 га (</w:t>
      </w:r>
      <w:r w:rsidR="0091709C" w:rsidRPr="0091709C">
        <w:rPr>
          <w:lang w:val="ru-RU" w:eastAsia="ru-RU"/>
        </w:rPr>
        <w:t>_____</w:t>
      </w:r>
      <w:r>
        <w:rPr>
          <w:lang w:eastAsia="ru-RU"/>
        </w:rPr>
        <w:t>) укладеного  05 липня 2010 року (державна реєстрація №</w:t>
      </w:r>
      <w:r w:rsidR="0091709C">
        <w:rPr>
          <w:lang w:val="en-US" w:eastAsia="ru-RU"/>
        </w:rPr>
        <w:t> </w:t>
      </w:r>
      <w:bookmarkStart w:id="0" w:name="_GoBack"/>
      <w:bookmarkEnd w:id="0"/>
      <w:r>
        <w:rPr>
          <w:lang w:eastAsia="ru-RU"/>
        </w:rPr>
        <w:t>041063800233 від 16 вересня  2010 року)</w:t>
      </w:r>
      <w:r w:rsidR="00F56A4A">
        <w:rPr>
          <w:lang w:eastAsia="ru-RU"/>
        </w:rPr>
        <w:t>,</w:t>
      </w:r>
      <w:r>
        <w:rPr>
          <w:lang w:eastAsia="ru-RU"/>
        </w:rPr>
        <w:t xml:space="preserve"> шляхом його розірвання за згодою сторін.</w:t>
      </w:r>
    </w:p>
    <w:p w:rsidR="00914C69" w:rsidRPr="00DB0FED" w:rsidRDefault="00914C69" w:rsidP="00DE53D3">
      <w:pPr>
        <w:spacing w:line="240" w:lineRule="auto"/>
        <w:ind w:right="278" w:firstLine="708"/>
        <w:rPr>
          <w:lang w:eastAsia="ru-RU"/>
        </w:rPr>
      </w:pPr>
      <w:r>
        <w:rPr>
          <w:lang w:eastAsia="ru-RU"/>
        </w:rPr>
        <w:t xml:space="preserve">3. </w:t>
      </w:r>
      <w:r w:rsidRPr="00DB0FED">
        <w:rPr>
          <w:lang w:eastAsia="ru-RU"/>
        </w:rPr>
        <w:t>Департаменту забезпечення ресурсних платежів</w:t>
      </w:r>
      <w:r>
        <w:rPr>
          <w:lang w:eastAsia="ru-RU"/>
        </w:rPr>
        <w:t xml:space="preserve"> Сумської міської ради (Клименко Ю.М.)</w:t>
      </w:r>
      <w:r w:rsidRPr="00DB0FED">
        <w:rPr>
          <w:lang w:eastAsia="ru-RU"/>
        </w:rPr>
        <w:t xml:space="preserve"> підготувати угоду про дострокове розірвання договору</w:t>
      </w:r>
      <w:r>
        <w:rPr>
          <w:lang w:eastAsia="ru-RU"/>
        </w:rPr>
        <w:t xml:space="preserve"> оренди</w:t>
      </w:r>
      <w:r w:rsidRPr="00DB0FED">
        <w:rPr>
          <w:lang w:eastAsia="ru-RU"/>
        </w:rPr>
        <w:t>.</w:t>
      </w:r>
    </w:p>
    <w:p w:rsidR="00914C69" w:rsidRDefault="00914C69" w:rsidP="00DE53D3">
      <w:pPr>
        <w:spacing w:line="240" w:lineRule="auto"/>
        <w:ind w:right="278" w:firstLine="0"/>
        <w:rPr>
          <w:lang w:eastAsia="ru-RU"/>
        </w:rPr>
      </w:pPr>
    </w:p>
    <w:p w:rsidR="00914C69" w:rsidRDefault="00914C69" w:rsidP="00DE53D3">
      <w:pPr>
        <w:spacing w:line="240" w:lineRule="auto"/>
        <w:ind w:right="278" w:firstLine="0"/>
        <w:rPr>
          <w:lang w:eastAsia="ru-RU"/>
        </w:rPr>
      </w:pPr>
    </w:p>
    <w:p w:rsidR="004268A8" w:rsidRDefault="004268A8" w:rsidP="00DE53D3">
      <w:pPr>
        <w:spacing w:line="240" w:lineRule="auto"/>
        <w:ind w:right="278" w:firstLine="0"/>
        <w:rPr>
          <w:lang w:eastAsia="ru-RU"/>
        </w:rPr>
      </w:pPr>
    </w:p>
    <w:p w:rsidR="004268A8" w:rsidRDefault="004268A8" w:rsidP="00DE53D3">
      <w:pPr>
        <w:spacing w:line="240" w:lineRule="auto"/>
        <w:ind w:right="278" w:firstLine="0"/>
        <w:rPr>
          <w:lang w:eastAsia="ru-RU"/>
        </w:rPr>
      </w:pPr>
    </w:p>
    <w:p w:rsidR="00914C69" w:rsidRPr="00C504B5" w:rsidRDefault="00914C69" w:rsidP="00DE53D3">
      <w:pPr>
        <w:spacing w:line="240" w:lineRule="auto"/>
        <w:ind w:right="278" w:firstLine="0"/>
        <w:rPr>
          <w:lang w:eastAsia="ru-RU"/>
        </w:rPr>
      </w:pPr>
      <w:r>
        <w:rPr>
          <w:lang w:eastAsia="ru-RU"/>
        </w:rPr>
        <w:t>Сумський міський голова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C504B5">
        <w:rPr>
          <w:lang w:eastAsia="ru-RU"/>
        </w:rPr>
        <w:t>О.М. Лисенко</w:t>
      </w:r>
    </w:p>
    <w:p w:rsidR="00914C69" w:rsidRPr="00C504B5" w:rsidRDefault="00914C69" w:rsidP="00DE53D3">
      <w:pPr>
        <w:spacing w:line="240" w:lineRule="auto"/>
        <w:ind w:right="278" w:firstLine="0"/>
        <w:rPr>
          <w:lang w:eastAsia="ru-RU"/>
        </w:rPr>
      </w:pPr>
    </w:p>
    <w:p w:rsidR="00914C69" w:rsidRDefault="00914C69" w:rsidP="00DE53D3">
      <w:pPr>
        <w:spacing w:line="240" w:lineRule="auto"/>
        <w:ind w:right="278" w:firstLine="0"/>
        <w:rPr>
          <w:sz w:val="24"/>
          <w:szCs w:val="24"/>
          <w:lang w:eastAsia="ru-RU"/>
        </w:rPr>
      </w:pPr>
      <w:r w:rsidRPr="00C504B5">
        <w:rPr>
          <w:sz w:val="24"/>
          <w:szCs w:val="24"/>
          <w:lang w:eastAsia="ru-RU"/>
        </w:rPr>
        <w:t xml:space="preserve">Виконавець: </w:t>
      </w:r>
      <w:r w:rsidR="004268A8">
        <w:rPr>
          <w:sz w:val="24"/>
          <w:szCs w:val="24"/>
          <w:lang w:eastAsia="ru-RU"/>
        </w:rPr>
        <w:t>Клименко Ю.М.</w:t>
      </w:r>
    </w:p>
    <w:p w:rsidR="00914C69" w:rsidRDefault="00914C69" w:rsidP="00DE53D3">
      <w:pPr>
        <w:spacing w:line="240" w:lineRule="auto"/>
        <w:ind w:right="278" w:firstLine="0"/>
        <w:rPr>
          <w:sz w:val="24"/>
          <w:szCs w:val="24"/>
          <w:lang w:eastAsia="ru-RU"/>
        </w:rPr>
      </w:pPr>
    </w:p>
    <w:p w:rsidR="00914C69" w:rsidRPr="00476F0C" w:rsidRDefault="00914C69" w:rsidP="00DE53D3">
      <w:pPr>
        <w:spacing w:line="240" w:lineRule="auto"/>
        <w:ind w:right="278" w:firstLine="0"/>
        <w:rPr>
          <w:sz w:val="24"/>
          <w:szCs w:val="24"/>
          <w:lang w:eastAsia="ru-RU"/>
        </w:rPr>
      </w:pPr>
    </w:p>
    <w:p w:rsidR="00914C69" w:rsidRDefault="00914C69" w:rsidP="00DE53D3">
      <w:pPr>
        <w:spacing w:line="240" w:lineRule="auto"/>
        <w:ind w:right="278" w:firstLine="0"/>
        <w:rPr>
          <w:lang w:val="ru-RU" w:eastAsia="ru-RU"/>
        </w:rPr>
      </w:pPr>
      <w:r w:rsidRPr="00C62351">
        <w:rPr>
          <w:sz w:val="24"/>
          <w:szCs w:val="24"/>
          <w:lang w:eastAsia="ru-RU"/>
        </w:rPr>
        <w:t xml:space="preserve"> </w:t>
      </w:r>
    </w:p>
    <w:sectPr w:rsidR="00914C69" w:rsidSect="00C504B5">
      <w:pgSz w:w="11906" w:h="16838"/>
      <w:pgMar w:top="567" w:right="567" w:bottom="567" w:left="1701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E0F72"/>
    <w:multiLevelType w:val="hybridMultilevel"/>
    <w:tmpl w:val="8D963B1E"/>
    <w:lvl w:ilvl="0" w:tplc="3558C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1113E0"/>
    <w:multiLevelType w:val="hybridMultilevel"/>
    <w:tmpl w:val="EC589258"/>
    <w:lvl w:ilvl="0" w:tplc="58F88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1F641F"/>
    <w:multiLevelType w:val="hybridMultilevel"/>
    <w:tmpl w:val="C55AB0EE"/>
    <w:lvl w:ilvl="0" w:tplc="66EE11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DF11FD"/>
    <w:multiLevelType w:val="hybridMultilevel"/>
    <w:tmpl w:val="F5CE70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D60FD"/>
    <w:multiLevelType w:val="hybridMultilevel"/>
    <w:tmpl w:val="732E3E3E"/>
    <w:lvl w:ilvl="0" w:tplc="3B3604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B73130A"/>
    <w:multiLevelType w:val="hybridMultilevel"/>
    <w:tmpl w:val="1D9E9366"/>
    <w:lvl w:ilvl="0" w:tplc="E840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9D03C8"/>
    <w:multiLevelType w:val="hybridMultilevel"/>
    <w:tmpl w:val="BED6B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BE"/>
    <w:rsid w:val="0000314A"/>
    <w:rsid w:val="000058D3"/>
    <w:rsid w:val="000471D0"/>
    <w:rsid w:val="000478F1"/>
    <w:rsid w:val="00077934"/>
    <w:rsid w:val="0008001D"/>
    <w:rsid w:val="000830CB"/>
    <w:rsid w:val="00085F28"/>
    <w:rsid w:val="000B6F20"/>
    <w:rsid w:val="000D470A"/>
    <w:rsid w:val="000E5C2A"/>
    <w:rsid w:val="000F41AE"/>
    <w:rsid w:val="00111C93"/>
    <w:rsid w:val="001242EB"/>
    <w:rsid w:val="00124AAD"/>
    <w:rsid w:val="00124EFB"/>
    <w:rsid w:val="00126D14"/>
    <w:rsid w:val="00143F00"/>
    <w:rsid w:val="001527D9"/>
    <w:rsid w:val="0015632D"/>
    <w:rsid w:val="001637F5"/>
    <w:rsid w:val="001648BE"/>
    <w:rsid w:val="00177D07"/>
    <w:rsid w:val="00180340"/>
    <w:rsid w:val="00184D51"/>
    <w:rsid w:val="001A4691"/>
    <w:rsid w:val="001C43E0"/>
    <w:rsid w:val="001D4AAB"/>
    <w:rsid w:val="001E0F5D"/>
    <w:rsid w:val="001F3399"/>
    <w:rsid w:val="00206300"/>
    <w:rsid w:val="00206DA1"/>
    <w:rsid w:val="00207860"/>
    <w:rsid w:val="00215D5E"/>
    <w:rsid w:val="00216E26"/>
    <w:rsid w:val="0027114E"/>
    <w:rsid w:val="0027460A"/>
    <w:rsid w:val="00283D5C"/>
    <w:rsid w:val="002956F2"/>
    <w:rsid w:val="00296080"/>
    <w:rsid w:val="002A06A0"/>
    <w:rsid w:val="002A2E56"/>
    <w:rsid w:val="002C0C9C"/>
    <w:rsid w:val="002C1D7C"/>
    <w:rsid w:val="00300526"/>
    <w:rsid w:val="00327BD1"/>
    <w:rsid w:val="00330FA1"/>
    <w:rsid w:val="00332A2F"/>
    <w:rsid w:val="00336FD6"/>
    <w:rsid w:val="0034138F"/>
    <w:rsid w:val="0034280D"/>
    <w:rsid w:val="00346FEC"/>
    <w:rsid w:val="00350EC4"/>
    <w:rsid w:val="00352040"/>
    <w:rsid w:val="00353D34"/>
    <w:rsid w:val="00361105"/>
    <w:rsid w:val="00380C0B"/>
    <w:rsid w:val="003868CE"/>
    <w:rsid w:val="003A1E11"/>
    <w:rsid w:val="003A76E3"/>
    <w:rsid w:val="003A7B0C"/>
    <w:rsid w:val="003B5BA2"/>
    <w:rsid w:val="003E151D"/>
    <w:rsid w:val="003E5F22"/>
    <w:rsid w:val="003F0CF3"/>
    <w:rsid w:val="004268A8"/>
    <w:rsid w:val="004320C6"/>
    <w:rsid w:val="00435DCB"/>
    <w:rsid w:val="004421B8"/>
    <w:rsid w:val="0044234F"/>
    <w:rsid w:val="004430C5"/>
    <w:rsid w:val="00446E30"/>
    <w:rsid w:val="004679AB"/>
    <w:rsid w:val="00470999"/>
    <w:rsid w:val="00476E37"/>
    <w:rsid w:val="00476F0C"/>
    <w:rsid w:val="00481197"/>
    <w:rsid w:val="004A5409"/>
    <w:rsid w:val="004B69C0"/>
    <w:rsid w:val="004B704C"/>
    <w:rsid w:val="004C2886"/>
    <w:rsid w:val="004D3529"/>
    <w:rsid w:val="004D5AB8"/>
    <w:rsid w:val="004F0B29"/>
    <w:rsid w:val="004F3904"/>
    <w:rsid w:val="00542DC1"/>
    <w:rsid w:val="00546B88"/>
    <w:rsid w:val="00556109"/>
    <w:rsid w:val="005641F5"/>
    <w:rsid w:val="0056605B"/>
    <w:rsid w:val="005904DD"/>
    <w:rsid w:val="005A223C"/>
    <w:rsid w:val="005F54F1"/>
    <w:rsid w:val="006245AB"/>
    <w:rsid w:val="006277DF"/>
    <w:rsid w:val="00643F7C"/>
    <w:rsid w:val="006548C9"/>
    <w:rsid w:val="00666378"/>
    <w:rsid w:val="00667D5D"/>
    <w:rsid w:val="00685B2F"/>
    <w:rsid w:val="006A4DD0"/>
    <w:rsid w:val="006B13B4"/>
    <w:rsid w:val="006C4F49"/>
    <w:rsid w:val="006E798D"/>
    <w:rsid w:val="00706798"/>
    <w:rsid w:val="007134F6"/>
    <w:rsid w:val="007749E5"/>
    <w:rsid w:val="00774BA2"/>
    <w:rsid w:val="0077526C"/>
    <w:rsid w:val="00775FC1"/>
    <w:rsid w:val="007965DB"/>
    <w:rsid w:val="007A2720"/>
    <w:rsid w:val="007B1BAA"/>
    <w:rsid w:val="007B648F"/>
    <w:rsid w:val="007C2C62"/>
    <w:rsid w:val="007E001D"/>
    <w:rsid w:val="007E1B1C"/>
    <w:rsid w:val="007E6568"/>
    <w:rsid w:val="007E6834"/>
    <w:rsid w:val="007E722F"/>
    <w:rsid w:val="007F7949"/>
    <w:rsid w:val="00811D23"/>
    <w:rsid w:val="008274B0"/>
    <w:rsid w:val="00827A03"/>
    <w:rsid w:val="00835413"/>
    <w:rsid w:val="00846B74"/>
    <w:rsid w:val="0084760D"/>
    <w:rsid w:val="0085068C"/>
    <w:rsid w:val="008605E2"/>
    <w:rsid w:val="00861171"/>
    <w:rsid w:val="00861DC0"/>
    <w:rsid w:val="0087742D"/>
    <w:rsid w:val="008853F2"/>
    <w:rsid w:val="0089082E"/>
    <w:rsid w:val="00896A7F"/>
    <w:rsid w:val="008B2AEC"/>
    <w:rsid w:val="008C6004"/>
    <w:rsid w:val="008C7D47"/>
    <w:rsid w:val="008C7E19"/>
    <w:rsid w:val="008F7CFC"/>
    <w:rsid w:val="0091238F"/>
    <w:rsid w:val="00914C69"/>
    <w:rsid w:val="0091709C"/>
    <w:rsid w:val="00935D13"/>
    <w:rsid w:val="009377EA"/>
    <w:rsid w:val="009A121C"/>
    <w:rsid w:val="009A5E0D"/>
    <w:rsid w:val="009C14BF"/>
    <w:rsid w:val="009C5118"/>
    <w:rsid w:val="009C702B"/>
    <w:rsid w:val="009D650D"/>
    <w:rsid w:val="009E4333"/>
    <w:rsid w:val="009E650A"/>
    <w:rsid w:val="00A07475"/>
    <w:rsid w:val="00A13D0B"/>
    <w:rsid w:val="00A268AA"/>
    <w:rsid w:val="00A2700F"/>
    <w:rsid w:val="00A40B0F"/>
    <w:rsid w:val="00A46C48"/>
    <w:rsid w:val="00A6187C"/>
    <w:rsid w:val="00A75B00"/>
    <w:rsid w:val="00A81C2F"/>
    <w:rsid w:val="00AB5D35"/>
    <w:rsid w:val="00AB6570"/>
    <w:rsid w:val="00AF1376"/>
    <w:rsid w:val="00B05B48"/>
    <w:rsid w:val="00B121B2"/>
    <w:rsid w:val="00B126AB"/>
    <w:rsid w:val="00B46BAC"/>
    <w:rsid w:val="00B65660"/>
    <w:rsid w:val="00B6690A"/>
    <w:rsid w:val="00B76BE6"/>
    <w:rsid w:val="00B95236"/>
    <w:rsid w:val="00B96573"/>
    <w:rsid w:val="00BA3194"/>
    <w:rsid w:val="00BB1C40"/>
    <w:rsid w:val="00BB377F"/>
    <w:rsid w:val="00BB7C65"/>
    <w:rsid w:val="00C10523"/>
    <w:rsid w:val="00C11BF1"/>
    <w:rsid w:val="00C3585C"/>
    <w:rsid w:val="00C42B26"/>
    <w:rsid w:val="00C504B5"/>
    <w:rsid w:val="00C6013B"/>
    <w:rsid w:val="00C62351"/>
    <w:rsid w:val="00C8543A"/>
    <w:rsid w:val="00C9509D"/>
    <w:rsid w:val="00CA1910"/>
    <w:rsid w:val="00CB11D1"/>
    <w:rsid w:val="00CB6FA0"/>
    <w:rsid w:val="00D25C40"/>
    <w:rsid w:val="00D34B57"/>
    <w:rsid w:val="00D401DA"/>
    <w:rsid w:val="00D47DA7"/>
    <w:rsid w:val="00D94922"/>
    <w:rsid w:val="00D95D78"/>
    <w:rsid w:val="00D964A3"/>
    <w:rsid w:val="00DA229A"/>
    <w:rsid w:val="00DB0FED"/>
    <w:rsid w:val="00DC00EA"/>
    <w:rsid w:val="00DC607F"/>
    <w:rsid w:val="00DD3666"/>
    <w:rsid w:val="00DE146E"/>
    <w:rsid w:val="00DE33DC"/>
    <w:rsid w:val="00DE45EB"/>
    <w:rsid w:val="00DE53D3"/>
    <w:rsid w:val="00DE6F79"/>
    <w:rsid w:val="00E15A31"/>
    <w:rsid w:val="00E21B71"/>
    <w:rsid w:val="00E35800"/>
    <w:rsid w:val="00E36EEF"/>
    <w:rsid w:val="00E544BF"/>
    <w:rsid w:val="00E61DDE"/>
    <w:rsid w:val="00E742FE"/>
    <w:rsid w:val="00E827F4"/>
    <w:rsid w:val="00E86099"/>
    <w:rsid w:val="00E923D1"/>
    <w:rsid w:val="00EA52D7"/>
    <w:rsid w:val="00EA5E6A"/>
    <w:rsid w:val="00EB2C2E"/>
    <w:rsid w:val="00EB48CE"/>
    <w:rsid w:val="00EB62C5"/>
    <w:rsid w:val="00EC35C5"/>
    <w:rsid w:val="00ED00F2"/>
    <w:rsid w:val="00ED77D6"/>
    <w:rsid w:val="00EF52C6"/>
    <w:rsid w:val="00F033C0"/>
    <w:rsid w:val="00F118CE"/>
    <w:rsid w:val="00F12B57"/>
    <w:rsid w:val="00F16F9F"/>
    <w:rsid w:val="00F23042"/>
    <w:rsid w:val="00F359DD"/>
    <w:rsid w:val="00F43A80"/>
    <w:rsid w:val="00F52C60"/>
    <w:rsid w:val="00F53532"/>
    <w:rsid w:val="00F56A4A"/>
    <w:rsid w:val="00F60C5A"/>
    <w:rsid w:val="00F81152"/>
    <w:rsid w:val="00F87C2A"/>
    <w:rsid w:val="00FB2257"/>
    <w:rsid w:val="00FB70F0"/>
    <w:rsid w:val="00FC1833"/>
    <w:rsid w:val="00FC1C63"/>
    <w:rsid w:val="00FC220C"/>
    <w:rsid w:val="00FE4709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974CD"/>
  <w15:docId w15:val="{0052DF1C-381A-4428-83AA-9BDB3FA2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04B5"/>
    <w:pPr>
      <w:ind w:left="720"/>
    </w:pPr>
  </w:style>
  <w:style w:type="paragraph" w:styleId="a4">
    <w:name w:val="Balloon Text"/>
    <w:basedOn w:val="a"/>
    <w:link w:val="a5"/>
    <w:uiPriority w:val="99"/>
    <w:semiHidden/>
    <w:rsid w:val="00300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0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8</cp:revision>
  <cp:lastPrinted>2017-06-15T13:48:00Z</cp:lastPrinted>
  <dcterms:created xsi:type="dcterms:W3CDTF">2017-07-28T05:26:00Z</dcterms:created>
  <dcterms:modified xsi:type="dcterms:W3CDTF">2026-03-06T07:51:00Z</dcterms:modified>
</cp:coreProperties>
</file>