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138" w:rsidRDefault="00A87138" w:rsidP="00BB33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Додаток 1</w:t>
      </w:r>
    </w:p>
    <w:p w:rsidR="00A87138" w:rsidRDefault="00A87138" w:rsidP="00BB33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B330E">
        <w:rPr>
          <w:rFonts w:ascii="Times New Roman" w:hAnsi="Times New Roman" w:cs="Times New Roman"/>
          <w:sz w:val="28"/>
          <w:szCs w:val="28"/>
        </w:rPr>
        <w:t>до програми «Фізична культура і</w:t>
      </w:r>
      <w:r>
        <w:rPr>
          <w:rFonts w:ascii="Times New Roman" w:hAnsi="Times New Roman" w:cs="Times New Roman"/>
          <w:sz w:val="28"/>
          <w:szCs w:val="28"/>
        </w:rPr>
        <w:tab/>
      </w:r>
      <w:r w:rsidRPr="00BB330E">
        <w:rPr>
          <w:rFonts w:ascii="Times New Roman" w:hAnsi="Times New Roman" w:cs="Times New Roman"/>
          <w:sz w:val="28"/>
          <w:szCs w:val="28"/>
        </w:rPr>
        <w:t>спорт</w:t>
      </w:r>
    </w:p>
    <w:p w:rsidR="00A87138" w:rsidRDefault="00A87138" w:rsidP="00BB330E">
      <w:pPr>
        <w:spacing w:after="0"/>
        <w:ind w:left="920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330E">
        <w:rPr>
          <w:rFonts w:ascii="Times New Roman" w:hAnsi="Times New Roman" w:cs="Times New Roman"/>
          <w:sz w:val="28"/>
          <w:szCs w:val="28"/>
        </w:rPr>
        <w:t>міста Суми на 2016 – 2018 роки»</w:t>
      </w:r>
    </w:p>
    <w:p w:rsidR="002D224F" w:rsidRDefault="002D224F" w:rsidP="00BB330E">
      <w:pPr>
        <w:spacing w:after="0"/>
        <w:ind w:left="920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87138" w:rsidRDefault="00A87138" w:rsidP="00BB330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Напрями діяльності, завдання та заходи програми «Фізична культура і спорт міста Суми на 2016 – 2018 роки»</w:t>
      </w:r>
    </w:p>
    <w:p w:rsidR="00A87138" w:rsidRDefault="00A87138" w:rsidP="00BB330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1"/>
        <w:gridCol w:w="1787"/>
        <w:gridCol w:w="1962"/>
        <w:gridCol w:w="198"/>
        <w:gridCol w:w="180"/>
        <w:gridCol w:w="502"/>
        <w:gridCol w:w="73"/>
        <w:gridCol w:w="145"/>
        <w:gridCol w:w="180"/>
        <w:gridCol w:w="1980"/>
        <w:gridCol w:w="1213"/>
        <w:gridCol w:w="1264"/>
        <w:gridCol w:w="1134"/>
        <w:gridCol w:w="20"/>
        <w:gridCol w:w="1085"/>
        <w:gridCol w:w="69"/>
        <w:gridCol w:w="78"/>
        <w:gridCol w:w="1086"/>
        <w:gridCol w:w="1736"/>
      </w:tblGrid>
      <w:tr w:rsidR="00A87138" w:rsidRPr="004F6968">
        <w:tc>
          <w:tcPr>
            <w:tcW w:w="661" w:type="dxa"/>
            <w:vMerge w:val="restart"/>
          </w:tcPr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>№№ з/п</w:t>
            </w:r>
          </w:p>
        </w:tc>
        <w:tc>
          <w:tcPr>
            <w:tcW w:w="1787" w:type="dxa"/>
            <w:vMerge w:val="restart"/>
          </w:tcPr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>Назва напряму діяльності (пріоритетні завдання)</w:t>
            </w:r>
          </w:p>
        </w:tc>
        <w:tc>
          <w:tcPr>
            <w:tcW w:w="1962" w:type="dxa"/>
            <w:vMerge w:val="restart"/>
          </w:tcPr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>Перелік заходів програми</w:t>
            </w:r>
          </w:p>
        </w:tc>
        <w:tc>
          <w:tcPr>
            <w:tcW w:w="880" w:type="dxa"/>
            <w:gridSpan w:val="3"/>
            <w:vMerge w:val="restart"/>
          </w:tcPr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>Строк вико-</w:t>
            </w:r>
            <w:proofErr w:type="spellStart"/>
            <w:r w:rsidRPr="004F6968">
              <w:rPr>
                <w:rFonts w:ascii="Times New Roman" w:hAnsi="Times New Roman" w:cs="Times New Roman"/>
                <w:sz w:val="24"/>
                <w:szCs w:val="24"/>
              </w:rPr>
              <w:t>нання</w:t>
            </w:r>
            <w:proofErr w:type="spellEnd"/>
            <w:r w:rsidRPr="004F6968">
              <w:rPr>
                <w:rFonts w:ascii="Times New Roman" w:hAnsi="Times New Roman" w:cs="Times New Roman"/>
                <w:sz w:val="24"/>
                <w:szCs w:val="24"/>
              </w:rPr>
              <w:t xml:space="preserve"> заходу</w:t>
            </w:r>
          </w:p>
        </w:tc>
        <w:tc>
          <w:tcPr>
            <w:tcW w:w="2378" w:type="dxa"/>
            <w:gridSpan w:val="4"/>
            <w:vMerge w:val="restart"/>
          </w:tcPr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 xml:space="preserve">Виконавці </w:t>
            </w:r>
          </w:p>
        </w:tc>
        <w:tc>
          <w:tcPr>
            <w:tcW w:w="1213" w:type="dxa"/>
            <w:vMerge w:val="restart"/>
          </w:tcPr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 xml:space="preserve">Джерела </w:t>
            </w:r>
            <w:proofErr w:type="spellStart"/>
            <w:r w:rsidRPr="004F6968">
              <w:rPr>
                <w:rFonts w:ascii="Times New Roman" w:hAnsi="Times New Roman" w:cs="Times New Roman"/>
                <w:sz w:val="24"/>
                <w:szCs w:val="24"/>
              </w:rPr>
              <w:t>фінансу</w:t>
            </w:r>
            <w:proofErr w:type="spellEnd"/>
            <w:r w:rsidRPr="004F69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6968">
              <w:rPr>
                <w:rFonts w:ascii="Times New Roman" w:hAnsi="Times New Roman" w:cs="Times New Roman"/>
                <w:sz w:val="24"/>
                <w:szCs w:val="24"/>
              </w:rPr>
              <w:t>вання</w:t>
            </w:r>
            <w:proofErr w:type="spellEnd"/>
          </w:p>
        </w:tc>
        <w:tc>
          <w:tcPr>
            <w:tcW w:w="4736" w:type="dxa"/>
            <w:gridSpan w:val="7"/>
          </w:tcPr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>Орієнтовані обсяги фінансування (вартість) грн., в т.ч. по роках</w:t>
            </w:r>
          </w:p>
        </w:tc>
        <w:tc>
          <w:tcPr>
            <w:tcW w:w="1736" w:type="dxa"/>
            <w:vMerge w:val="restart"/>
          </w:tcPr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>Очікуваний результат</w:t>
            </w:r>
          </w:p>
        </w:tc>
      </w:tr>
      <w:tr w:rsidR="00A87138" w:rsidRPr="004F6968">
        <w:tc>
          <w:tcPr>
            <w:tcW w:w="661" w:type="dxa"/>
            <w:vMerge/>
          </w:tcPr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vMerge/>
          </w:tcPr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vMerge/>
          </w:tcPr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gridSpan w:val="3"/>
            <w:vMerge/>
          </w:tcPr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  <w:gridSpan w:val="4"/>
            <w:vMerge/>
          </w:tcPr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>всього</w:t>
            </w:r>
          </w:p>
        </w:tc>
        <w:tc>
          <w:tcPr>
            <w:tcW w:w="1154" w:type="dxa"/>
            <w:gridSpan w:val="2"/>
          </w:tcPr>
          <w:p w:rsidR="00A87138" w:rsidRPr="004F6968" w:rsidRDefault="00A87138" w:rsidP="007407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>2016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54" w:type="dxa"/>
            <w:gridSpan w:val="2"/>
          </w:tcPr>
          <w:p w:rsidR="00A87138" w:rsidRPr="004F6968" w:rsidRDefault="00A87138" w:rsidP="00137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>2017 (п</w:t>
            </w:r>
            <w:r w:rsidR="00137258"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64" w:type="dxa"/>
            <w:gridSpan w:val="2"/>
          </w:tcPr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  <w:r w:rsidRPr="00137258">
              <w:rPr>
                <w:rFonts w:ascii="Times New Roman" w:hAnsi="Times New Roman" w:cs="Times New Roman"/>
              </w:rPr>
              <w:t>(прогноз)</w:t>
            </w:r>
          </w:p>
        </w:tc>
        <w:tc>
          <w:tcPr>
            <w:tcW w:w="1736" w:type="dxa"/>
            <w:vMerge/>
          </w:tcPr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138" w:rsidRPr="004F6968">
        <w:tc>
          <w:tcPr>
            <w:tcW w:w="661" w:type="dxa"/>
          </w:tcPr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87" w:type="dxa"/>
          </w:tcPr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62" w:type="dxa"/>
          </w:tcPr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80" w:type="dxa"/>
            <w:gridSpan w:val="3"/>
          </w:tcPr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78" w:type="dxa"/>
            <w:gridSpan w:val="4"/>
          </w:tcPr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13" w:type="dxa"/>
          </w:tcPr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64" w:type="dxa"/>
          </w:tcPr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154" w:type="dxa"/>
            <w:gridSpan w:val="2"/>
          </w:tcPr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154" w:type="dxa"/>
            <w:gridSpan w:val="2"/>
          </w:tcPr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164" w:type="dxa"/>
            <w:gridSpan w:val="2"/>
          </w:tcPr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736" w:type="dxa"/>
          </w:tcPr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</w:tr>
      <w:tr w:rsidR="00A87138" w:rsidRPr="004F6968">
        <w:tc>
          <w:tcPr>
            <w:tcW w:w="15353" w:type="dxa"/>
            <w:gridSpan w:val="19"/>
          </w:tcPr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Підпрограма 1. «Організація та проведення змагань з олімпійських та неолімпійських видів спорту»</w:t>
            </w:r>
          </w:p>
        </w:tc>
      </w:tr>
      <w:tr w:rsidR="00A87138" w:rsidRPr="004F6968">
        <w:trPr>
          <w:trHeight w:val="3874"/>
        </w:trPr>
        <w:tc>
          <w:tcPr>
            <w:tcW w:w="661" w:type="dxa"/>
          </w:tcPr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87" w:type="dxa"/>
          </w:tcPr>
          <w:p w:rsidR="00A87138" w:rsidRPr="004F6968" w:rsidRDefault="00A87138" w:rsidP="002D45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 xml:space="preserve">Організація та проведення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спортивних заходів</w:t>
            </w:r>
          </w:p>
        </w:tc>
        <w:tc>
          <w:tcPr>
            <w:tcW w:w="1962" w:type="dxa"/>
          </w:tcPr>
          <w:p w:rsidR="00A87138" w:rsidRPr="004F6968" w:rsidRDefault="00A87138" w:rsidP="002D4559">
            <w:pPr>
              <w:pStyle w:val="a4"/>
              <w:tabs>
                <w:tab w:val="left" w:pos="468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Забезпечення проведення кубків, чемпіонатів, турнірів, </w:t>
            </w:r>
            <w:proofErr w:type="spellStart"/>
            <w:r w:rsidRPr="004F6968">
              <w:rPr>
                <w:rFonts w:ascii="Times New Roman" w:hAnsi="Times New Roman" w:cs="Times New Roman"/>
                <w:sz w:val="24"/>
                <w:szCs w:val="24"/>
              </w:rPr>
              <w:t>спартакіад</w:t>
            </w:r>
            <w:proofErr w:type="spellEnd"/>
            <w:r w:rsidRPr="004F6968">
              <w:rPr>
                <w:rFonts w:ascii="Times New Roman" w:hAnsi="Times New Roman" w:cs="Times New Roman"/>
                <w:sz w:val="24"/>
                <w:szCs w:val="24"/>
              </w:rPr>
              <w:t xml:space="preserve"> та інших заходів з олімпійських видів спорту</w:t>
            </w:r>
          </w:p>
          <w:p w:rsidR="00A87138" w:rsidRPr="004F6968" w:rsidRDefault="00A87138" w:rsidP="002D4559">
            <w:pPr>
              <w:pStyle w:val="a4"/>
              <w:tabs>
                <w:tab w:val="left" w:pos="468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1.2.З</w:t>
            </w: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 xml:space="preserve">абезпечення проведення кубків, чемпіонатів, турнірів, </w:t>
            </w:r>
            <w:proofErr w:type="spellStart"/>
            <w:r w:rsidRPr="004F6968">
              <w:rPr>
                <w:rFonts w:ascii="Times New Roman" w:hAnsi="Times New Roman" w:cs="Times New Roman"/>
                <w:sz w:val="24"/>
                <w:szCs w:val="24"/>
              </w:rPr>
              <w:t>спартакіад</w:t>
            </w:r>
            <w:proofErr w:type="spellEnd"/>
            <w:r w:rsidRPr="004F6968">
              <w:rPr>
                <w:rFonts w:ascii="Times New Roman" w:hAnsi="Times New Roman" w:cs="Times New Roman"/>
                <w:sz w:val="24"/>
                <w:szCs w:val="24"/>
              </w:rPr>
              <w:t xml:space="preserve"> та інших заходів з неолімпійських видів спорту</w:t>
            </w:r>
          </w:p>
        </w:tc>
        <w:tc>
          <w:tcPr>
            <w:tcW w:w="880" w:type="dxa"/>
            <w:gridSpan w:val="3"/>
          </w:tcPr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>2016-2018 роки</w:t>
            </w:r>
          </w:p>
        </w:tc>
        <w:tc>
          <w:tcPr>
            <w:tcW w:w="2378" w:type="dxa"/>
            <w:gridSpan w:val="4"/>
          </w:tcPr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Відділ у справах </w:t>
            </w: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>молоді та спорту, відділ бух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галтерського</w:t>
            </w: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 xml:space="preserve"> обліку та звітності Сумської міської ради</w:t>
            </w:r>
          </w:p>
        </w:tc>
        <w:tc>
          <w:tcPr>
            <w:tcW w:w="1213" w:type="dxa"/>
          </w:tcPr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>Міський бюджет</w:t>
            </w:r>
          </w:p>
        </w:tc>
        <w:tc>
          <w:tcPr>
            <w:tcW w:w="1264" w:type="dxa"/>
          </w:tcPr>
          <w:p w:rsidR="00A87138" w:rsidRPr="00AC474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3900000</w:t>
            </w:r>
          </w:p>
          <w:p w:rsidR="00A87138" w:rsidRPr="00AC474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AC474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AC474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AC474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AC474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AC474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AC4748" w:rsidRDefault="002B59A3" w:rsidP="002B59A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3127282</w:t>
            </w:r>
          </w:p>
        </w:tc>
        <w:tc>
          <w:tcPr>
            <w:tcW w:w="1154" w:type="dxa"/>
            <w:gridSpan w:val="2"/>
          </w:tcPr>
          <w:p w:rsidR="00A87138" w:rsidRPr="00AC474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4748">
              <w:rPr>
                <w:rFonts w:ascii="Times New Roman" w:hAnsi="Times New Roman" w:cs="Times New Roman"/>
                <w:sz w:val="24"/>
                <w:szCs w:val="24"/>
              </w:rPr>
              <w:t>600000</w:t>
            </w:r>
          </w:p>
          <w:p w:rsidR="00A87138" w:rsidRPr="00AC474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AC474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AC474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AC474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AC474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AC474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AC4748" w:rsidRDefault="00A87138" w:rsidP="003312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4748">
              <w:rPr>
                <w:rFonts w:ascii="Times New Roman" w:hAnsi="Times New Roman" w:cs="Times New Roman"/>
                <w:sz w:val="24"/>
                <w:szCs w:val="24"/>
              </w:rPr>
              <w:t>665519</w:t>
            </w:r>
          </w:p>
        </w:tc>
        <w:tc>
          <w:tcPr>
            <w:tcW w:w="1154" w:type="dxa"/>
            <w:gridSpan w:val="2"/>
          </w:tcPr>
          <w:p w:rsidR="00A87138" w:rsidRPr="00AC474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1500000</w:t>
            </w:r>
          </w:p>
          <w:p w:rsidR="00A87138" w:rsidRPr="00AC474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AC474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AC474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AC474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AC474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AC474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AC4748" w:rsidRDefault="00A87138" w:rsidP="002B59A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47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59A3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64" w:type="dxa"/>
            <w:gridSpan w:val="2"/>
          </w:tcPr>
          <w:p w:rsidR="00A87138" w:rsidRPr="00AC474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1800000</w:t>
            </w:r>
          </w:p>
          <w:p w:rsidR="00A87138" w:rsidRPr="00AC474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AC474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AC474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AC474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AC474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AC474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AC4748" w:rsidRDefault="00A87138" w:rsidP="0071514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1514E">
              <w:rPr>
                <w:rFonts w:ascii="Times New Roman" w:hAnsi="Times New Roman" w:cs="Times New Roman"/>
                <w:sz w:val="24"/>
                <w:szCs w:val="24"/>
              </w:rPr>
              <w:t>461763</w:t>
            </w:r>
          </w:p>
        </w:tc>
        <w:tc>
          <w:tcPr>
            <w:tcW w:w="1736" w:type="dxa"/>
          </w:tcPr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 xml:space="preserve">Розвиток олімпійських та </w:t>
            </w:r>
            <w:proofErr w:type="spellStart"/>
            <w:r w:rsidRPr="004F6968">
              <w:rPr>
                <w:rFonts w:ascii="Times New Roman" w:hAnsi="Times New Roman" w:cs="Times New Roman"/>
                <w:sz w:val="24"/>
                <w:szCs w:val="24"/>
              </w:rPr>
              <w:t>неолімпій-ських</w:t>
            </w:r>
            <w:proofErr w:type="spellEnd"/>
            <w:r w:rsidRPr="004F6968">
              <w:rPr>
                <w:rFonts w:ascii="Times New Roman" w:hAnsi="Times New Roman" w:cs="Times New Roman"/>
                <w:sz w:val="24"/>
                <w:szCs w:val="24"/>
              </w:rPr>
              <w:t xml:space="preserve"> видів спорту та залучення населення до занять фізичною культурою та спортом</w:t>
            </w:r>
          </w:p>
        </w:tc>
      </w:tr>
      <w:tr w:rsidR="00A87138" w:rsidRPr="004F6968">
        <w:tc>
          <w:tcPr>
            <w:tcW w:w="7668" w:type="dxa"/>
            <w:gridSpan w:val="10"/>
          </w:tcPr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Усього:</w:t>
            </w:r>
          </w:p>
        </w:tc>
        <w:tc>
          <w:tcPr>
            <w:tcW w:w="1213" w:type="dxa"/>
          </w:tcPr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4" w:type="dxa"/>
          </w:tcPr>
          <w:p w:rsidR="00A87138" w:rsidRPr="00AC4748" w:rsidRDefault="002B59A3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7027282</w:t>
            </w:r>
          </w:p>
        </w:tc>
        <w:tc>
          <w:tcPr>
            <w:tcW w:w="1154" w:type="dxa"/>
            <w:gridSpan w:val="2"/>
          </w:tcPr>
          <w:p w:rsidR="00A87138" w:rsidRPr="00AC4748" w:rsidRDefault="00A87138" w:rsidP="003312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7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1265519</w:t>
            </w:r>
          </w:p>
        </w:tc>
        <w:tc>
          <w:tcPr>
            <w:tcW w:w="1154" w:type="dxa"/>
            <w:gridSpan w:val="2"/>
          </w:tcPr>
          <w:p w:rsidR="00A87138" w:rsidRPr="00AC4748" w:rsidRDefault="00A87138" w:rsidP="002B59A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2B59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164" w:type="dxa"/>
            <w:gridSpan w:val="2"/>
          </w:tcPr>
          <w:p w:rsidR="00A87138" w:rsidRPr="00AC4748" w:rsidRDefault="00A87138" w:rsidP="0071514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7151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261763</w:t>
            </w:r>
          </w:p>
        </w:tc>
        <w:tc>
          <w:tcPr>
            <w:tcW w:w="1736" w:type="dxa"/>
          </w:tcPr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138" w:rsidRPr="004F6968">
        <w:tc>
          <w:tcPr>
            <w:tcW w:w="661" w:type="dxa"/>
          </w:tcPr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1787" w:type="dxa"/>
          </w:tcPr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60" w:type="dxa"/>
            <w:gridSpan w:val="2"/>
          </w:tcPr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00" w:type="dxa"/>
            <w:gridSpan w:val="4"/>
          </w:tcPr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60" w:type="dxa"/>
            <w:gridSpan w:val="2"/>
          </w:tcPr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13" w:type="dxa"/>
          </w:tcPr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64" w:type="dxa"/>
          </w:tcPr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154" w:type="dxa"/>
            <w:gridSpan w:val="2"/>
          </w:tcPr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154" w:type="dxa"/>
            <w:gridSpan w:val="2"/>
          </w:tcPr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164" w:type="dxa"/>
            <w:gridSpan w:val="2"/>
          </w:tcPr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736" w:type="dxa"/>
          </w:tcPr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</w:tr>
      <w:tr w:rsidR="00A87138" w:rsidRPr="004F6968">
        <w:tc>
          <w:tcPr>
            <w:tcW w:w="15353" w:type="dxa"/>
            <w:gridSpan w:val="19"/>
          </w:tcPr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Підпрограма 2. «Утримання та навчально-тренувальна робота дитячо-юнацьких спортивних шкіл»</w:t>
            </w:r>
          </w:p>
        </w:tc>
      </w:tr>
      <w:tr w:rsidR="00A87138" w:rsidRPr="004F6968">
        <w:tc>
          <w:tcPr>
            <w:tcW w:w="661" w:type="dxa"/>
          </w:tcPr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87" w:type="dxa"/>
          </w:tcPr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>Підготовка спортивного резерву до збірних команд міста та України</w:t>
            </w:r>
          </w:p>
        </w:tc>
        <w:tc>
          <w:tcPr>
            <w:tcW w:w="2160" w:type="dxa"/>
            <w:gridSpan w:val="2"/>
          </w:tcPr>
          <w:p w:rsidR="00A87138" w:rsidRPr="004F6968" w:rsidRDefault="00A87138" w:rsidP="004F6968">
            <w:pPr>
              <w:pStyle w:val="a4"/>
              <w:numPr>
                <w:ilvl w:val="1"/>
                <w:numId w:val="2"/>
              </w:numPr>
              <w:tabs>
                <w:tab w:val="left" w:pos="41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Забезпечення розвитку та вдосконалення здібностей вихованців СДЮСШОР </w:t>
            </w:r>
            <w:proofErr w:type="spellStart"/>
            <w:r w:rsidRPr="004F6968">
              <w:rPr>
                <w:rFonts w:ascii="Times New Roman" w:hAnsi="Times New Roman" w:cs="Times New Roman"/>
                <w:sz w:val="24"/>
                <w:szCs w:val="24"/>
              </w:rPr>
              <w:t>В.Голубничого</w:t>
            </w:r>
            <w:proofErr w:type="spellEnd"/>
            <w:r w:rsidRPr="004F6968">
              <w:rPr>
                <w:rFonts w:ascii="Times New Roman" w:hAnsi="Times New Roman" w:cs="Times New Roman"/>
                <w:sz w:val="24"/>
                <w:szCs w:val="24"/>
              </w:rPr>
              <w:t xml:space="preserve"> з легкої атлетики</w:t>
            </w:r>
          </w:p>
        </w:tc>
        <w:tc>
          <w:tcPr>
            <w:tcW w:w="900" w:type="dxa"/>
            <w:gridSpan w:val="4"/>
          </w:tcPr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>2016-2018 роки</w:t>
            </w:r>
          </w:p>
        </w:tc>
        <w:tc>
          <w:tcPr>
            <w:tcW w:w="2160" w:type="dxa"/>
            <w:gridSpan w:val="2"/>
          </w:tcPr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Відділ у справах </w:t>
            </w: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>молоді та спорту, відділ бух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галтерського </w:t>
            </w: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 xml:space="preserve">обліку та звітності Сумської міської ради спільно з СДЮСШОР </w:t>
            </w:r>
          </w:p>
        </w:tc>
        <w:tc>
          <w:tcPr>
            <w:tcW w:w="1213" w:type="dxa"/>
          </w:tcPr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>Міський бюджет</w:t>
            </w:r>
          </w:p>
        </w:tc>
        <w:tc>
          <w:tcPr>
            <w:tcW w:w="1264" w:type="dxa"/>
          </w:tcPr>
          <w:p w:rsidR="00A87138" w:rsidRPr="00AC4748" w:rsidRDefault="00A87138" w:rsidP="00A91E4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7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</w:t>
            </w:r>
            <w:r w:rsidR="00673F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24319</w:t>
            </w:r>
          </w:p>
        </w:tc>
        <w:tc>
          <w:tcPr>
            <w:tcW w:w="1154" w:type="dxa"/>
            <w:gridSpan w:val="2"/>
          </w:tcPr>
          <w:p w:rsidR="00A87138" w:rsidRPr="00AC4748" w:rsidRDefault="00A87138" w:rsidP="00A4520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7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1781500</w:t>
            </w:r>
          </w:p>
        </w:tc>
        <w:tc>
          <w:tcPr>
            <w:tcW w:w="1154" w:type="dxa"/>
            <w:gridSpan w:val="2"/>
          </w:tcPr>
          <w:p w:rsidR="00A87138" w:rsidRPr="00AC4748" w:rsidRDefault="00A87138" w:rsidP="00B2459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7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3750</w:t>
            </w:r>
          </w:p>
        </w:tc>
        <w:tc>
          <w:tcPr>
            <w:tcW w:w="1164" w:type="dxa"/>
            <w:gridSpan w:val="2"/>
          </w:tcPr>
          <w:p w:rsidR="00A87138" w:rsidRPr="00AC4748" w:rsidRDefault="00A87138" w:rsidP="00A4520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7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2119069</w:t>
            </w:r>
          </w:p>
        </w:tc>
        <w:tc>
          <w:tcPr>
            <w:tcW w:w="1736" w:type="dxa"/>
          </w:tcPr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>Залучення до 20% дітей та молоді до занять легкою атлетикою в СДЮСШОР</w:t>
            </w:r>
          </w:p>
        </w:tc>
      </w:tr>
      <w:tr w:rsidR="00A87138" w:rsidRPr="004F6968">
        <w:trPr>
          <w:trHeight w:val="420"/>
        </w:trPr>
        <w:tc>
          <w:tcPr>
            <w:tcW w:w="661" w:type="dxa"/>
            <w:vMerge w:val="restart"/>
          </w:tcPr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24F" w:rsidRDefault="002D224F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D224F" w:rsidRDefault="002D224F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1787" w:type="dxa"/>
            <w:vMerge w:val="restart"/>
          </w:tcPr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Розвиток та вдосконалення здібностей вихованців дитячо-юнацьких спортивних шкіл в обраному виді спорту</w:t>
            </w:r>
          </w:p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24F" w:rsidRDefault="002D224F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D224F" w:rsidRDefault="002D224F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2160" w:type="dxa"/>
            <w:gridSpan w:val="2"/>
            <w:vMerge w:val="restart"/>
          </w:tcPr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2.1.З</w:t>
            </w: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 xml:space="preserve">абезпечення розвитку здібностей вихованців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ДЮСШ</w:t>
            </w: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 xml:space="preserve"> в обраному виді спорту з них по ДЮСШ:</w:t>
            </w:r>
          </w:p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>- ДЮСШ з вільної боротьби;</w:t>
            </w:r>
          </w:p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 xml:space="preserve">- КДЮСШ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Суми»</w:t>
            </w:r>
          </w:p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 xml:space="preserve">- КДЮСШ єдиноборств </w:t>
            </w:r>
          </w:p>
          <w:p w:rsidR="00A87138" w:rsidRPr="004F6968" w:rsidRDefault="00A87138" w:rsidP="00F77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 xml:space="preserve">.Забезпечення розвитку здібностей вихованців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ДЮСШ</w:t>
            </w: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 xml:space="preserve"> в обраному виді спорту з них по ДЮСШ:</w:t>
            </w:r>
          </w:p>
          <w:p w:rsidR="00A87138" w:rsidRPr="004F6968" w:rsidRDefault="00A87138" w:rsidP="004F6968">
            <w:pPr>
              <w:pStyle w:val="a4"/>
              <w:numPr>
                <w:ilvl w:val="0"/>
                <w:numId w:val="7"/>
              </w:numPr>
              <w:tabs>
                <w:tab w:val="left" w:pos="18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 xml:space="preserve">КДЮСШ № 1 </w:t>
            </w:r>
          </w:p>
          <w:p w:rsidR="00A87138" w:rsidRDefault="00A87138" w:rsidP="004F6968">
            <w:pPr>
              <w:pStyle w:val="a4"/>
              <w:tabs>
                <w:tab w:val="left" w:pos="18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>м. Суми</w:t>
            </w:r>
          </w:p>
          <w:p w:rsidR="002D224F" w:rsidRDefault="002D224F" w:rsidP="004F6968">
            <w:pPr>
              <w:pStyle w:val="a4"/>
              <w:tabs>
                <w:tab w:val="left" w:pos="1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D224F" w:rsidRDefault="002D224F" w:rsidP="004F6968">
            <w:pPr>
              <w:pStyle w:val="a4"/>
              <w:tabs>
                <w:tab w:val="left" w:pos="1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87138" w:rsidRPr="004F6968" w:rsidRDefault="00A87138" w:rsidP="004F6968">
            <w:pPr>
              <w:pStyle w:val="a4"/>
              <w:tabs>
                <w:tab w:val="left" w:pos="18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900" w:type="dxa"/>
            <w:gridSpan w:val="4"/>
            <w:vMerge w:val="restart"/>
          </w:tcPr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2016-2018 роки</w:t>
            </w:r>
          </w:p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24F" w:rsidRDefault="002D224F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D224F" w:rsidRDefault="002D224F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2160" w:type="dxa"/>
            <w:gridSpan w:val="2"/>
            <w:vMerge w:val="restart"/>
          </w:tcPr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Відділ у справах</w:t>
            </w: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 xml:space="preserve"> молоді та спорту, відділ бух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галтерського</w:t>
            </w: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 xml:space="preserve"> обліку та звітності Сумської міської ради спільно з ДЮСШ</w:t>
            </w:r>
          </w:p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>Управління освіти і науки Сумської міської ради спільно з ДЮСШ</w:t>
            </w:r>
          </w:p>
          <w:p w:rsidR="00A8713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8713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8713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8713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8713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8713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8713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D224F" w:rsidRDefault="002D224F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D224F" w:rsidRDefault="002D224F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1213" w:type="dxa"/>
            <w:vMerge w:val="restart"/>
          </w:tcPr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Міський бюджет</w:t>
            </w:r>
          </w:p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24F" w:rsidRDefault="002D224F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D224F" w:rsidRDefault="002D224F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D224F" w:rsidRPr="004F6968" w:rsidRDefault="00A87138" w:rsidP="002D22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1264" w:type="dxa"/>
            <w:vMerge w:val="restart"/>
          </w:tcPr>
          <w:p w:rsidR="00A87138" w:rsidRPr="00AC474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18</w:t>
            </w:r>
            <w:r w:rsidR="00AE41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695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169</w:t>
            </w:r>
          </w:p>
          <w:p w:rsidR="00A87138" w:rsidRPr="00AC474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AC474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AC474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AC474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AC474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AC474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AC474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AC474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4505830</w:t>
            </w:r>
          </w:p>
          <w:p w:rsidR="00A87138" w:rsidRPr="00AC474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8239604</w:t>
            </w:r>
          </w:p>
          <w:p w:rsidR="00A87138" w:rsidRPr="00AC474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87138" w:rsidRPr="00AC474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5794735</w:t>
            </w:r>
          </w:p>
          <w:p w:rsidR="00A87138" w:rsidRPr="00AC474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AC474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AC474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AC474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AC474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AC474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7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AE41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20321</w:t>
            </w:r>
            <w:r w:rsidRPr="00AC47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</w:t>
            </w:r>
          </w:p>
          <w:p w:rsidR="00A87138" w:rsidRPr="00AC474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8713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7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E4164">
              <w:rPr>
                <w:rFonts w:ascii="Times New Roman" w:hAnsi="Times New Roman" w:cs="Times New Roman"/>
                <w:sz w:val="24"/>
                <w:szCs w:val="24"/>
              </w:rPr>
              <w:t>9912</w:t>
            </w:r>
            <w:r w:rsidRPr="00AC4748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  <w:p w:rsidR="002D224F" w:rsidRDefault="002D224F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24F" w:rsidRPr="00AC4748" w:rsidRDefault="002D224F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AC474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7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7</w:t>
            </w:r>
          </w:p>
        </w:tc>
        <w:tc>
          <w:tcPr>
            <w:tcW w:w="1154" w:type="dxa"/>
            <w:gridSpan w:val="2"/>
            <w:vMerge w:val="restart"/>
          </w:tcPr>
          <w:p w:rsidR="00A87138" w:rsidRPr="00AC474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7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  <w:r w:rsidR="00AE41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900</w:t>
            </w:r>
          </w:p>
          <w:p w:rsidR="00A87138" w:rsidRPr="00AC474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AC474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AC474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AC474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AC474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AC474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AC474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AC474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4748">
              <w:rPr>
                <w:rFonts w:ascii="Times New Roman" w:hAnsi="Times New Roman" w:cs="Times New Roman"/>
                <w:sz w:val="24"/>
                <w:szCs w:val="24"/>
              </w:rPr>
              <w:t>1655000</w:t>
            </w:r>
          </w:p>
          <w:p w:rsidR="00A87138" w:rsidRPr="00AC474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4164">
              <w:rPr>
                <w:rFonts w:ascii="Times New Roman" w:hAnsi="Times New Roman" w:cs="Times New Roman"/>
                <w:sz w:val="24"/>
                <w:szCs w:val="24"/>
              </w:rPr>
              <w:t>693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  <w:p w:rsidR="00A87138" w:rsidRPr="00AC474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AC474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748">
              <w:rPr>
                <w:rFonts w:ascii="Times New Roman" w:hAnsi="Times New Roman" w:cs="Times New Roman"/>
                <w:sz w:val="24"/>
                <w:szCs w:val="24"/>
              </w:rPr>
              <w:t>1870000</w:t>
            </w:r>
          </w:p>
          <w:p w:rsidR="00A87138" w:rsidRPr="00AC474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87138" w:rsidRPr="00AC474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87138" w:rsidRPr="00AC474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87138" w:rsidRPr="00AC474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8713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87138" w:rsidRPr="00AC474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87138" w:rsidRPr="00AC474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87138" w:rsidRPr="00AC474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7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AE41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5854</w:t>
            </w:r>
            <w:r w:rsidRPr="00AC47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  <w:p w:rsidR="00A87138" w:rsidRPr="00AC474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47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4164">
              <w:rPr>
                <w:rFonts w:ascii="Times New Roman" w:hAnsi="Times New Roman" w:cs="Times New Roman"/>
                <w:sz w:val="24"/>
                <w:szCs w:val="24"/>
              </w:rPr>
              <w:t>2854</w:t>
            </w:r>
            <w:r w:rsidRPr="00AC47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2D224F" w:rsidRDefault="002D224F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24F" w:rsidRPr="00AC4748" w:rsidRDefault="002D224F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AC474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7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8</w:t>
            </w:r>
          </w:p>
        </w:tc>
        <w:tc>
          <w:tcPr>
            <w:tcW w:w="1154" w:type="dxa"/>
            <w:gridSpan w:val="2"/>
            <w:vMerge w:val="restart"/>
          </w:tcPr>
          <w:p w:rsidR="00A87138" w:rsidRPr="00AC474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6003200</w:t>
            </w:r>
          </w:p>
          <w:p w:rsidR="00A87138" w:rsidRPr="00AC474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AC474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AC474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AC474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AC474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AC474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AC474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AC474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1396900</w:t>
            </w:r>
          </w:p>
          <w:p w:rsidR="00A87138" w:rsidRPr="00AC474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2746300</w:t>
            </w:r>
          </w:p>
          <w:p w:rsidR="00A87138" w:rsidRPr="00AC474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87138" w:rsidRPr="00AC474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474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60000</w:t>
            </w:r>
          </w:p>
          <w:p w:rsidR="00A87138" w:rsidRPr="00AC474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AC474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AC474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AC474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AC474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AC474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AC4748" w:rsidRDefault="00A87138" w:rsidP="004867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7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4134439</w:t>
            </w:r>
          </w:p>
          <w:p w:rsidR="00A87138" w:rsidRPr="00AC474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8713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748">
              <w:rPr>
                <w:rFonts w:ascii="Times New Roman" w:hAnsi="Times New Roman" w:cs="Times New Roman"/>
                <w:sz w:val="24"/>
                <w:szCs w:val="24"/>
              </w:rPr>
              <w:t>1322832</w:t>
            </w:r>
          </w:p>
          <w:p w:rsidR="002D224F" w:rsidRDefault="002D224F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24F" w:rsidRPr="00AC4748" w:rsidRDefault="002D224F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AC474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7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9</w:t>
            </w:r>
          </w:p>
        </w:tc>
        <w:tc>
          <w:tcPr>
            <w:tcW w:w="1164" w:type="dxa"/>
            <w:gridSpan w:val="2"/>
          </w:tcPr>
          <w:p w:rsidR="00A87138" w:rsidRPr="00AC474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7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6473069  </w:t>
            </w:r>
          </w:p>
          <w:p w:rsidR="00A87138" w:rsidRPr="00AC474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AC474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AC474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AC474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AC474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AC474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AC474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AC474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4748">
              <w:rPr>
                <w:rFonts w:ascii="Times New Roman" w:hAnsi="Times New Roman" w:cs="Times New Roman"/>
                <w:sz w:val="24"/>
                <w:szCs w:val="24"/>
              </w:rPr>
              <w:t>1453930</w:t>
            </w:r>
          </w:p>
          <w:p w:rsidR="00A87138" w:rsidRPr="00AC474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4748">
              <w:rPr>
                <w:rFonts w:ascii="Times New Roman" w:hAnsi="Times New Roman" w:cs="Times New Roman"/>
                <w:sz w:val="24"/>
                <w:szCs w:val="24"/>
              </w:rPr>
              <w:t>2954404</w:t>
            </w:r>
          </w:p>
          <w:p w:rsidR="00A87138" w:rsidRPr="00AC474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AC474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4748">
              <w:rPr>
                <w:rFonts w:ascii="Times New Roman" w:hAnsi="Times New Roman" w:cs="Times New Roman"/>
                <w:sz w:val="24"/>
                <w:szCs w:val="24"/>
              </w:rPr>
              <w:t>2064735</w:t>
            </w:r>
          </w:p>
          <w:p w:rsidR="00A87138" w:rsidRPr="00AC474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87138" w:rsidRPr="00AC474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87138" w:rsidRPr="00AC474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8713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87138" w:rsidRPr="00AC474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87138" w:rsidRPr="00AC474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87138" w:rsidRPr="00AC474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87138" w:rsidRPr="00AC4748" w:rsidRDefault="00A87138" w:rsidP="005D76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7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4312300</w:t>
            </w:r>
          </w:p>
          <w:p w:rsidR="00A87138" w:rsidRPr="00AC474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Default="00A87138" w:rsidP="00DE7E9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4748">
              <w:rPr>
                <w:rFonts w:ascii="Times New Roman" w:hAnsi="Times New Roman" w:cs="Times New Roman"/>
                <w:sz w:val="24"/>
                <w:szCs w:val="24"/>
              </w:rPr>
              <w:t>1383064</w:t>
            </w:r>
          </w:p>
          <w:p w:rsidR="002D224F" w:rsidRDefault="002D224F" w:rsidP="00DE7E9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24F" w:rsidRPr="00AC4748" w:rsidRDefault="002D224F" w:rsidP="00DE7E9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36" w:type="dxa"/>
            <w:vMerge w:val="restart"/>
          </w:tcPr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>Залучення до 20% дітей та молоді віком від 6 до 23 років до занять у дитячо-юнацьких спортивних школах</w:t>
            </w:r>
          </w:p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24F" w:rsidRDefault="002D224F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D224F" w:rsidRDefault="002D224F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11</w:t>
            </w:r>
          </w:p>
        </w:tc>
      </w:tr>
      <w:tr w:rsidR="00A87138" w:rsidRPr="004F6968">
        <w:tc>
          <w:tcPr>
            <w:tcW w:w="661" w:type="dxa"/>
            <w:vMerge/>
          </w:tcPr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vMerge/>
          </w:tcPr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Merge/>
          </w:tcPr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4"/>
            <w:vMerge/>
          </w:tcPr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Merge/>
          </w:tcPr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Merge/>
          </w:tcPr>
          <w:p w:rsidR="00A87138" w:rsidRPr="00AC474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Merge/>
          </w:tcPr>
          <w:p w:rsidR="00A87138" w:rsidRPr="00AC474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Merge/>
          </w:tcPr>
          <w:p w:rsidR="00A87138" w:rsidRPr="00AC474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gridSpan w:val="2"/>
          </w:tcPr>
          <w:p w:rsidR="00A87138" w:rsidRPr="00AC474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7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736" w:type="dxa"/>
            <w:vMerge/>
          </w:tcPr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138" w:rsidRPr="004F6968">
        <w:tc>
          <w:tcPr>
            <w:tcW w:w="661" w:type="dxa"/>
          </w:tcPr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2"/>
          </w:tcPr>
          <w:p w:rsidR="00A87138" w:rsidRPr="004F6968" w:rsidRDefault="00A87138" w:rsidP="004F6968">
            <w:pPr>
              <w:pStyle w:val="a4"/>
              <w:numPr>
                <w:ilvl w:val="0"/>
                <w:numId w:val="7"/>
              </w:numPr>
              <w:tabs>
                <w:tab w:val="left" w:pos="32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 xml:space="preserve">КДЮСШ № 2 </w:t>
            </w:r>
          </w:p>
          <w:p w:rsidR="00A87138" w:rsidRPr="004F6968" w:rsidRDefault="00A87138" w:rsidP="004F6968">
            <w:pPr>
              <w:pStyle w:val="a4"/>
              <w:tabs>
                <w:tab w:val="left" w:pos="323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>м. Суми</w:t>
            </w:r>
          </w:p>
        </w:tc>
        <w:tc>
          <w:tcPr>
            <w:tcW w:w="900" w:type="dxa"/>
            <w:gridSpan w:val="4"/>
          </w:tcPr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2"/>
          </w:tcPr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A87138" w:rsidRPr="00AC474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AC4748" w:rsidRDefault="00A87138" w:rsidP="00B2459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4748">
              <w:rPr>
                <w:rFonts w:ascii="Times New Roman" w:hAnsi="Times New Roman" w:cs="Times New Roman"/>
                <w:sz w:val="24"/>
                <w:szCs w:val="24"/>
              </w:rPr>
              <w:t>8040843</w:t>
            </w:r>
          </w:p>
        </w:tc>
        <w:tc>
          <w:tcPr>
            <w:tcW w:w="1154" w:type="dxa"/>
            <w:gridSpan w:val="2"/>
          </w:tcPr>
          <w:p w:rsidR="00A87138" w:rsidRPr="00AC474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AC474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4748">
              <w:rPr>
                <w:rFonts w:ascii="Times New Roman" w:hAnsi="Times New Roman" w:cs="Times New Roman"/>
                <w:sz w:val="24"/>
                <w:szCs w:val="24"/>
              </w:rPr>
              <w:t>2300000</w:t>
            </w:r>
          </w:p>
        </w:tc>
        <w:tc>
          <w:tcPr>
            <w:tcW w:w="1154" w:type="dxa"/>
            <w:gridSpan w:val="2"/>
          </w:tcPr>
          <w:p w:rsidR="00A87138" w:rsidRPr="00AC474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AC4748" w:rsidRDefault="00A87138" w:rsidP="00B2459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4748">
              <w:rPr>
                <w:rFonts w:ascii="Times New Roman" w:hAnsi="Times New Roman" w:cs="Times New Roman"/>
                <w:sz w:val="24"/>
                <w:szCs w:val="24"/>
              </w:rPr>
              <w:t>2811607</w:t>
            </w:r>
          </w:p>
        </w:tc>
        <w:tc>
          <w:tcPr>
            <w:tcW w:w="1164" w:type="dxa"/>
            <w:gridSpan w:val="2"/>
          </w:tcPr>
          <w:p w:rsidR="00A87138" w:rsidRPr="00AC474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AC474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4748">
              <w:rPr>
                <w:rFonts w:ascii="Times New Roman" w:hAnsi="Times New Roman" w:cs="Times New Roman"/>
                <w:sz w:val="24"/>
                <w:szCs w:val="24"/>
              </w:rPr>
              <w:t xml:space="preserve">2929236 </w:t>
            </w:r>
          </w:p>
        </w:tc>
        <w:tc>
          <w:tcPr>
            <w:tcW w:w="1736" w:type="dxa"/>
          </w:tcPr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138" w:rsidRPr="004F6968">
        <w:tc>
          <w:tcPr>
            <w:tcW w:w="7668" w:type="dxa"/>
            <w:gridSpan w:val="10"/>
          </w:tcPr>
          <w:p w:rsidR="00A87138" w:rsidRPr="004F696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Усього:</w:t>
            </w:r>
          </w:p>
        </w:tc>
        <w:tc>
          <w:tcPr>
            <w:tcW w:w="1213" w:type="dxa"/>
          </w:tcPr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A87138" w:rsidRPr="00DE1327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  <w:p w:rsidR="00A87138" w:rsidRPr="00DE1327" w:rsidRDefault="00A87138" w:rsidP="00AE416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DE1327">
              <w:rPr>
                <w:rFonts w:ascii="Times New Roman" w:hAnsi="Times New Roman" w:cs="Times New Roman"/>
                <w:b/>
                <w:bCs/>
              </w:rPr>
              <w:t>36</w:t>
            </w:r>
            <w:r w:rsidR="00AE4164">
              <w:rPr>
                <w:rFonts w:ascii="Times New Roman" w:hAnsi="Times New Roman" w:cs="Times New Roman"/>
                <w:b/>
                <w:bCs/>
              </w:rPr>
              <w:t>551627</w:t>
            </w:r>
          </w:p>
        </w:tc>
        <w:tc>
          <w:tcPr>
            <w:tcW w:w="1154" w:type="dxa"/>
            <w:gridSpan w:val="2"/>
          </w:tcPr>
          <w:p w:rsidR="00A87138" w:rsidRPr="00DE1327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  <w:p w:rsidR="00A87138" w:rsidRPr="00DE1327" w:rsidRDefault="00A87138" w:rsidP="004031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DE1327">
              <w:rPr>
                <w:rFonts w:ascii="Times New Roman" w:hAnsi="Times New Roman" w:cs="Times New Roman"/>
                <w:b/>
                <w:bCs/>
              </w:rPr>
              <w:t>11</w:t>
            </w:r>
            <w:r w:rsidR="004031F0">
              <w:rPr>
                <w:rFonts w:ascii="Times New Roman" w:hAnsi="Times New Roman" w:cs="Times New Roman"/>
                <w:b/>
                <w:bCs/>
              </w:rPr>
              <w:t>585800</w:t>
            </w:r>
          </w:p>
        </w:tc>
        <w:tc>
          <w:tcPr>
            <w:tcW w:w="1154" w:type="dxa"/>
            <w:gridSpan w:val="2"/>
          </w:tcPr>
          <w:p w:rsidR="00A87138" w:rsidRPr="00DE1327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  <w:p w:rsidR="00A87138" w:rsidRPr="00DE1327" w:rsidRDefault="00A87138" w:rsidP="00AE416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DE1327">
              <w:rPr>
                <w:rFonts w:ascii="Times New Roman" w:hAnsi="Times New Roman" w:cs="Times New Roman"/>
                <w:b/>
                <w:bCs/>
              </w:rPr>
              <w:t>1</w:t>
            </w:r>
            <w:r w:rsidR="00AE4164">
              <w:rPr>
                <w:rFonts w:ascii="Times New Roman" w:hAnsi="Times New Roman" w:cs="Times New Roman"/>
                <w:b/>
                <w:bCs/>
              </w:rPr>
              <w:t>2061389</w:t>
            </w:r>
          </w:p>
        </w:tc>
        <w:tc>
          <w:tcPr>
            <w:tcW w:w="1164" w:type="dxa"/>
            <w:gridSpan w:val="2"/>
          </w:tcPr>
          <w:p w:rsidR="00A87138" w:rsidRPr="00DE1327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  <w:p w:rsidR="00A87138" w:rsidRPr="00DE1327" w:rsidRDefault="00A87138" w:rsidP="00DE7E9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DE1327">
              <w:rPr>
                <w:rFonts w:ascii="Times New Roman" w:hAnsi="Times New Roman" w:cs="Times New Roman"/>
                <w:b/>
                <w:bCs/>
              </w:rPr>
              <w:t>12904438</w:t>
            </w:r>
          </w:p>
        </w:tc>
        <w:tc>
          <w:tcPr>
            <w:tcW w:w="1736" w:type="dxa"/>
          </w:tcPr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138" w:rsidRPr="004F6968">
        <w:tc>
          <w:tcPr>
            <w:tcW w:w="15353" w:type="dxa"/>
            <w:gridSpan w:val="19"/>
          </w:tcPr>
          <w:p w:rsidR="00A8713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Підпрограма 3. «Забезпечення розвитку спорту вищих досягнень»</w:t>
            </w:r>
          </w:p>
        </w:tc>
      </w:tr>
      <w:tr w:rsidR="00A87138" w:rsidRPr="004F6968">
        <w:trPr>
          <w:trHeight w:val="4968"/>
        </w:trPr>
        <w:tc>
          <w:tcPr>
            <w:tcW w:w="661" w:type="dxa"/>
          </w:tcPr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87" w:type="dxa"/>
          </w:tcPr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>Забезпечення розвитку спорту вищих досягнень, сприяння популяризації хокею на траві</w:t>
            </w:r>
          </w:p>
        </w:tc>
        <w:tc>
          <w:tcPr>
            <w:tcW w:w="2340" w:type="dxa"/>
            <w:gridSpan w:val="3"/>
          </w:tcPr>
          <w:p w:rsidR="00A87138" w:rsidRPr="004F6968" w:rsidRDefault="00A87138" w:rsidP="004F6968">
            <w:pPr>
              <w:pStyle w:val="a4"/>
              <w:tabs>
                <w:tab w:val="left" w:pos="22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>1.1.  Надання фінансової підтримки КП СМР «Муніципальний спортивний клуб з хокею на траві «Сумчанка» в т. ч:</w:t>
            </w:r>
          </w:p>
          <w:p w:rsidR="00A87138" w:rsidRPr="004F6968" w:rsidRDefault="00A87138" w:rsidP="004F6968">
            <w:pPr>
              <w:pStyle w:val="a4"/>
              <w:tabs>
                <w:tab w:val="left" w:pos="22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>1.1.1. Утримання команди з хокею на траві «Сумчанка»</w:t>
            </w:r>
          </w:p>
          <w:p w:rsidR="00A87138" w:rsidRPr="004F6968" w:rsidRDefault="00A87138" w:rsidP="004F6968">
            <w:pPr>
              <w:pStyle w:val="a4"/>
              <w:tabs>
                <w:tab w:val="left" w:pos="361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 xml:space="preserve">1.1.2. Проведення навчально-тренувальних зборів та участь команди </w:t>
            </w:r>
            <w:r w:rsidRPr="004F6968">
              <w:rPr>
                <w:rFonts w:ascii="Times New Roman" w:hAnsi="Times New Roman" w:cs="Times New Roman"/>
              </w:rPr>
              <w:t>«Сумчанка»</w:t>
            </w: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 xml:space="preserve">  у змаганнях різних рівнів</w:t>
            </w:r>
          </w:p>
          <w:p w:rsidR="00A87138" w:rsidRPr="004F6968" w:rsidRDefault="00A87138" w:rsidP="004F6968">
            <w:pPr>
              <w:pStyle w:val="a4"/>
              <w:tabs>
                <w:tab w:val="left" w:pos="361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Default="00A87138" w:rsidP="004F6968">
            <w:pPr>
              <w:pStyle w:val="a4"/>
              <w:tabs>
                <w:tab w:val="left" w:pos="361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76D" w:rsidRDefault="0029676D" w:rsidP="004F6968">
            <w:pPr>
              <w:pStyle w:val="a4"/>
              <w:tabs>
                <w:tab w:val="left" w:pos="361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76D" w:rsidRDefault="0029676D" w:rsidP="004F6968">
            <w:pPr>
              <w:pStyle w:val="a4"/>
              <w:tabs>
                <w:tab w:val="left" w:pos="361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76D" w:rsidRDefault="0029676D" w:rsidP="004F6968">
            <w:pPr>
              <w:pStyle w:val="a4"/>
              <w:tabs>
                <w:tab w:val="left" w:pos="361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76D" w:rsidRDefault="0029676D" w:rsidP="004F6968">
            <w:pPr>
              <w:pStyle w:val="a4"/>
              <w:tabs>
                <w:tab w:val="left" w:pos="361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24F" w:rsidRDefault="002D224F" w:rsidP="004F6968">
            <w:pPr>
              <w:pStyle w:val="a4"/>
              <w:tabs>
                <w:tab w:val="left" w:pos="361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24F" w:rsidRDefault="002D224F" w:rsidP="004F6968">
            <w:pPr>
              <w:pStyle w:val="a4"/>
              <w:tabs>
                <w:tab w:val="left" w:pos="361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76D" w:rsidRPr="004F6968" w:rsidRDefault="0029676D" w:rsidP="004F6968">
            <w:pPr>
              <w:pStyle w:val="a4"/>
              <w:tabs>
                <w:tab w:val="left" w:pos="361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F6968" w:rsidRDefault="00A87138" w:rsidP="004F6968">
            <w:pPr>
              <w:pStyle w:val="a4"/>
              <w:tabs>
                <w:tab w:val="left" w:pos="361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F6968" w:rsidRDefault="00A87138" w:rsidP="004F6968">
            <w:pPr>
              <w:pStyle w:val="a4"/>
              <w:tabs>
                <w:tab w:val="left" w:pos="361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4"/>
          </w:tcPr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>2016-2018 роки</w:t>
            </w:r>
          </w:p>
        </w:tc>
        <w:tc>
          <w:tcPr>
            <w:tcW w:w="1980" w:type="dxa"/>
          </w:tcPr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Відділ у справах </w:t>
            </w: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 xml:space="preserve"> молоді та спорту, відділ бух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галтерського </w:t>
            </w: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>обліку та звітності Сумської міської ради спільно з  КП СМР «Муніципальний спортивний клуб з хокею на траві Сумчанка»</w:t>
            </w:r>
          </w:p>
        </w:tc>
        <w:tc>
          <w:tcPr>
            <w:tcW w:w="1213" w:type="dxa"/>
          </w:tcPr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>Міський бюджет</w:t>
            </w:r>
          </w:p>
        </w:tc>
        <w:tc>
          <w:tcPr>
            <w:tcW w:w="1264" w:type="dxa"/>
          </w:tcPr>
          <w:p w:rsidR="00A87138" w:rsidRPr="00AC474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7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9984337</w:t>
            </w:r>
          </w:p>
          <w:p w:rsidR="00A87138" w:rsidRPr="00AC474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AC474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AC474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AC474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AC474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AC474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AC474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9676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84337</w:t>
            </w:r>
          </w:p>
          <w:p w:rsidR="00A87138" w:rsidRPr="00AC474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AC474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AC474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4100000</w:t>
            </w:r>
          </w:p>
          <w:p w:rsidR="00A87138" w:rsidRPr="00AC4748" w:rsidRDefault="00A87138" w:rsidP="005D7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AC4748" w:rsidRDefault="00A87138" w:rsidP="005D7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AC4748" w:rsidRDefault="00A87138" w:rsidP="005D7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AC4748" w:rsidRDefault="00A87138" w:rsidP="005D7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AC4748" w:rsidRDefault="00A87138" w:rsidP="005D7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AC4748" w:rsidRDefault="00A87138" w:rsidP="005D7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AC4748" w:rsidRDefault="00A87138" w:rsidP="005D7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AC474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4" w:type="dxa"/>
            <w:gridSpan w:val="2"/>
          </w:tcPr>
          <w:p w:rsidR="00A87138" w:rsidRPr="00AC474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7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2700000</w:t>
            </w:r>
          </w:p>
          <w:p w:rsidR="00A87138" w:rsidRPr="00AC474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AC474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AC474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AC474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AC474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AC474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AC474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4748">
              <w:rPr>
                <w:rFonts w:ascii="Times New Roman" w:hAnsi="Times New Roman" w:cs="Times New Roman"/>
                <w:sz w:val="24"/>
                <w:szCs w:val="24"/>
              </w:rPr>
              <w:t>1600000</w:t>
            </w:r>
          </w:p>
          <w:p w:rsidR="00A87138" w:rsidRPr="00AC474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AC474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AC474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748">
              <w:rPr>
                <w:rFonts w:ascii="Times New Roman" w:hAnsi="Times New Roman" w:cs="Times New Roman"/>
                <w:sz w:val="24"/>
                <w:szCs w:val="24"/>
              </w:rPr>
              <w:t>1100000</w:t>
            </w:r>
          </w:p>
        </w:tc>
        <w:tc>
          <w:tcPr>
            <w:tcW w:w="1154" w:type="dxa"/>
            <w:gridSpan w:val="2"/>
          </w:tcPr>
          <w:p w:rsidR="00A87138" w:rsidRPr="00AC474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7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3496697</w:t>
            </w:r>
          </w:p>
          <w:p w:rsidR="00A87138" w:rsidRPr="00AC474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AC474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AC474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AC474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AC474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AC474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AC474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9676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96697</w:t>
            </w:r>
          </w:p>
          <w:p w:rsidR="00A87138" w:rsidRPr="00AC474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AC474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1500000</w:t>
            </w:r>
          </w:p>
          <w:p w:rsidR="00064197" w:rsidRDefault="00064197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197" w:rsidRDefault="00064197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197" w:rsidRDefault="00064197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197" w:rsidRDefault="00064197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197" w:rsidRDefault="00064197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197" w:rsidRDefault="00064197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AC474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AC474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AC474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AC474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AC474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AC474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AC474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AC474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64" w:type="dxa"/>
            <w:gridSpan w:val="2"/>
          </w:tcPr>
          <w:p w:rsidR="00A87138" w:rsidRPr="00AC474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7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3787640</w:t>
            </w:r>
          </w:p>
          <w:p w:rsidR="00A87138" w:rsidRPr="00AC474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AC474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AC474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AC474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AC474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AC474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AC474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2287640</w:t>
            </w:r>
          </w:p>
          <w:p w:rsidR="00A87138" w:rsidRPr="00AC474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AC474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DE1327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E1327">
              <w:rPr>
                <w:rFonts w:ascii="Times New Roman" w:hAnsi="Times New Roman" w:cs="Times New Roman"/>
                <w:sz w:val="24"/>
                <w:szCs w:val="24"/>
              </w:rPr>
              <w:t>1500000</w:t>
            </w:r>
          </w:p>
        </w:tc>
        <w:tc>
          <w:tcPr>
            <w:tcW w:w="1736" w:type="dxa"/>
          </w:tcPr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 xml:space="preserve">Підготовка </w:t>
            </w:r>
            <w:proofErr w:type="spellStart"/>
            <w:r w:rsidRPr="004F6968">
              <w:rPr>
                <w:rFonts w:ascii="Times New Roman" w:hAnsi="Times New Roman" w:cs="Times New Roman"/>
                <w:sz w:val="24"/>
                <w:szCs w:val="24"/>
              </w:rPr>
              <w:t>кваліфікова</w:t>
            </w:r>
            <w:proofErr w:type="spellEnd"/>
            <w:r w:rsidRPr="004F6968">
              <w:rPr>
                <w:rFonts w:ascii="Times New Roman" w:hAnsi="Times New Roman" w:cs="Times New Roman"/>
                <w:sz w:val="24"/>
                <w:szCs w:val="24"/>
              </w:rPr>
              <w:t xml:space="preserve">-них спортсменів з хокею на траві для збірних команд міста, області, </w:t>
            </w:r>
          </w:p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</w:p>
        </w:tc>
      </w:tr>
      <w:tr w:rsidR="00A87138" w:rsidRPr="004F6968">
        <w:trPr>
          <w:trHeight w:val="278"/>
        </w:trPr>
        <w:tc>
          <w:tcPr>
            <w:tcW w:w="661" w:type="dxa"/>
          </w:tcPr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1787" w:type="dxa"/>
          </w:tcPr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340" w:type="dxa"/>
            <w:gridSpan w:val="3"/>
          </w:tcPr>
          <w:p w:rsidR="00A87138" w:rsidRPr="004F6968" w:rsidRDefault="00A87138" w:rsidP="004F6968">
            <w:pPr>
              <w:pStyle w:val="a4"/>
              <w:tabs>
                <w:tab w:val="left" w:pos="22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00" w:type="dxa"/>
            <w:gridSpan w:val="4"/>
          </w:tcPr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80" w:type="dxa"/>
          </w:tcPr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13" w:type="dxa"/>
          </w:tcPr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64" w:type="dxa"/>
          </w:tcPr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154" w:type="dxa"/>
            <w:gridSpan w:val="2"/>
          </w:tcPr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154" w:type="dxa"/>
            <w:gridSpan w:val="2"/>
          </w:tcPr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164" w:type="dxa"/>
            <w:gridSpan w:val="2"/>
          </w:tcPr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736" w:type="dxa"/>
          </w:tcPr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</w:tr>
      <w:tr w:rsidR="00A87138" w:rsidRPr="004F6968">
        <w:trPr>
          <w:trHeight w:val="4988"/>
        </w:trPr>
        <w:tc>
          <w:tcPr>
            <w:tcW w:w="661" w:type="dxa"/>
          </w:tcPr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87" w:type="dxa"/>
          </w:tcPr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>Забезпечення розвитку спорту вищих досягнень, сприяння популяризації тенісу</w:t>
            </w:r>
          </w:p>
        </w:tc>
        <w:tc>
          <w:tcPr>
            <w:tcW w:w="2340" w:type="dxa"/>
            <w:gridSpan w:val="3"/>
          </w:tcPr>
          <w:p w:rsidR="00A87138" w:rsidRPr="004F6968" w:rsidRDefault="00A87138" w:rsidP="004F6968">
            <w:pPr>
              <w:pStyle w:val="a4"/>
              <w:tabs>
                <w:tab w:val="left" w:pos="22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 xml:space="preserve">2.1. Надання фінансової підтримки КП СМР «Муніципальний спортивний клуб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«Тенісна Академія» </w:t>
            </w:r>
          </w:p>
          <w:p w:rsidR="00A87138" w:rsidRDefault="00A87138" w:rsidP="002D4559">
            <w:pPr>
              <w:tabs>
                <w:tab w:val="left" w:pos="36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1.Утримання </w:t>
            </w: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 xml:space="preserve">КП СМР «Муніципальний спортивний клуб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«Тенісна Академія»</w:t>
            </w:r>
          </w:p>
          <w:p w:rsidR="00A87138" w:rsidRPr="004F6968" w:rsidRDefault="00A87138" w:rsidP="00002321">
            <w:pPr>
              <w:tabs>
                <w:tab w:val="left" w:pos="36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2.1.2. Зміцнення матеріально-технічної бази, проведення спортивно-масових заходів та участь у змаганнях різних рівнів</w:t>
            </w:r>
          </w:p>
        </w:tc>
        <w:tc>
          <w:tcPr>
            <w:tcW w:w="900" w:type="dxa"/>
            <w:gridSpan w:val="4"/>
          </w:tcPr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>2016-2018 роки</w:t>
            </w:r>
          </w:p>
        </w:tc>
        <w:tc>
          <w:tcPr>
            <w:tcW w:w="1980" w:type="dxa"/>
          </w:tcPr>
          <w:p w:rsidR="00A8713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Відділ у справах</w:t>
            </w: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 xml:space="preserve"> молоді та спорту, відділ бух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галтерського</w:t>
            </w: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 xml:space="preserve"> обліку та звітності Сумської міської ради спільно з  КП СМР «Муніципальний спортивний клуб «Тенісна Академія»</w:t>
            </w:r>
          </w:p>
          <w:p w:rsidR="00A8713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A8713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>Міський бюджет</w:t>
            </w:r>
          </w:p>
          <w:p w:rsidR="00A8713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Інші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надход-ження</w:t>
            </w:r>
            <w:proofErr w:type="spellEnd"/>
          </w:p>
          <w:p w:rsidR="00A8713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Default="00A87138" w:rsidP="00AC5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AC566E" w:rsidRDefault="00A87138" w:rsidP="00AC5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A87138" w:rsidRPr="00AC4748" w:rsidRDefault="00A87138" w:rsidP="00BE5E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7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3885214</w:t>
            </w:r>
          </w:p>
          <w:p w:rsidR="00A87138" w:rsidRPr="00AC4748" w:rsidRDefault="00A87138" w:rsidP="00BE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AC4748" w:rsidRDefault="00A87138" w:rsidP="00BE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AC4748" w:rsidRDefault="00A87138" w:rsidP="00BE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AC4748" w:rsidRDefault="00A87138" w:rsidP="00BE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AC4748" w:rsidRDefault="00A87138" w:rsidP="00BE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AC4748" w:rsidRDefault="00A87138" w:rsidP="00BE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748">
              <w:rPr>
                <w:rFonts w:ascii="Times New Roman" w:hAnsi="Times New Roman" w:cs="Times New Roman"/>
                <w:sz w:val="24"/>
                <w:szCs w:val="24"/>
              </w:rPr>
              <w:t>3612014</w:t>
            </w:r>
          </w:p>
          <w:p w:rsidR="00A87138" w:rsidRPr="00AC4748" w:rsidRDefault="00A87138" w:rsidP="00BE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AC4748" w:rsidRDefault="00A87138" w:rsidP="00BE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AC4748" w:rsidRDefault="00A87138" w:rsidP="00BE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AC4748" w:rsidRDefault="00A87138" w:rsidP="00BE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AC4748" w:rsidRDefault="00A87138" w:rsidP="00BE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748">
              <w:rPr>
                <w:rFonts w:ascii="Times New Roman" w:hAnsi="Times New Roman" w:cs="Times New Roman"/>
                <w:sz w:val="24"/>
                <w:szCs w:val="24"/>
              </w:rPr>
              <w:t>273200</w:t>
            </w:r>
          </w:p>
          <w:p w:rsidR="00A87138" w:rsidRPr="00AC4748" w:rsidRDefault="00A87138" w:rsidP="00BE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AC4748" w:rsidRDefault="00A87138" w:rsidP="00BE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AC4748" w:rsidRDefault="00A87138" w:rsidP="00BE5E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87138" w:rsidRPr="00AC4748" w:rsidRDefault="00A87138" w:rsidP="00BE5E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87138" w:rsidRPr="00AC4748" w:rsidRDefault="00A87138" w:rsidP="00BE5E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87138" w:rsidRPr="00AC4748" w:rsidRDefault="00A87138" w:rsidP="00BE5E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87138" w:rsidRPr="00AC4748" w:rsidRDefault="00A87138" w:rsidP="00BE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7138" w:rsidRPr="00AC4748" w:rsidRDefault="00A87138" w:rsidP="00BE5E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7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862300</w:t>
            </w:r>
          </w:p>
          <w:p w:rsidR="00A87138" w:rsidRPr="00AC4748" w:rsidRDefault="00A87138" w:rsidP="00BE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AC4748" w:rsidRDefault="00A87138" w:rsidP="00BE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AC4748" w:rsidRDefault="00A87138" w:rsidP="00BE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AC4748" w:rsidRDefault="00A87138" w:rsidP="00BE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AC4748" w:rsidRDefault="00A87138" w:rsidP="00BE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AC4748" w:rsidRDefault="00A87138" w:rsidP="00BE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748">
              <w:rPr>
                <w:rFonts w:ascii="Times New Roman" w:hAnsi="Times New Roman" w:cs="Times New Roman"/>
                <w:sz w:val="24"/>
                <w:szCs w:val="24"/>
              </w:rPr>
              <w:t>777300</w:t>
            </w:r>
          </w:p>
          <w:p w:rsidR="00A87138" w:rsidRPr="00AC4748" w:rsidRDefault="00A87138" w:rsidP="00BE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AC4748" w:rsidRDefault="00A87138" w:rsidP="00BE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AC4748" w:rsidRDefault="00A87138" w:rsidP="00BE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AC4748" w:rsidRDefault="00A87138" w:rsidP="00BE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AC4748" w:rsidRDefault="00A87138" w:rsidP="00BE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748">
              <w:rPr>
                <w:rFonts w:ascii="Times New Roman" w:hAnsi="Times New Roman" w:cs="Times New Roman"/>
                <w:sz w:val="24"/>
                <w:szCs w:val="24"/>
              </w:rPr>
              <w:t>85000</w:t>
            </w:r>
          </w:p>
          <w:p w:rsidR="00A87138" w:rsidRPr="00AC4748" w:rsidRDefault="00A87138" w:rsidP="00BE5E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87138" w:rsidRPr="00AC4748" w:rsidRDefault="00A87138" w:rsidP="00BE5E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87138" w:rsidRPr="00AC4748" w:rsidRDefault="00A87138" w:rsidP="00BE5E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87138" w:rsidRPr="00AC4748" w:rsidRDefault="00A87138" w:rsidP="00BE5E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87138" w:rsidRPr="00AC4748" w:rsidRDefault="00A87138" w:rsidP="00BE5E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87138" w:rsidRPr="00AC4748" w:rsidRDefault="00A87138" w:rsidP="00BE5E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87138" w:rsidRPr="00AC4748" w:rsidRDefault="00A87138" w:rsidP="00BE5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gridSpan w:val="3"/>
          </w:tcPr>
          <w:p w:rsidR="00A87138" w:rsidRPr="00AC4748" w:rsidRDefault="00A87138" w:rsidP="00BE5E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7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1458308</w:t>
            </w:r>
          </w:p>
          <w:p w:rsidR="00A87138" w:rsidRPr="00AC4748" w:rsidRDefault="00A87138" w:rsidP="00BE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AC4748" w:rsidRDefault="00A87138" w:rsidP="00BE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AC4748" w:rsidRDefault="00A87138" w:rsidP="00BE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AC4748" w:rsidRDefault="00A87138" w:rsidP="00BE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AC4748" w:rsidRDefault="00A87138" w:rsidP="00BE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AC4748" w:rsidRDefault="00A87138" w:rsidP="00BE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748">
              <w:rPr>
                <w:rFonts w:ascii="Times New Roman" w:hAnsi="Times New Roman" w:cs="Times New Roman"/>
                <w:sz w:val="24"/>
                <w:szCs w:val="24"/>
              </w:rPr>
              <w:t>1371308</w:t>
            </w:r>
          </w:p>
          <w:p w:rsidR="00A87138" w:rsidRPr="00AC4748" w:rsidRDefault="00A87138" w:rsidP="00BE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AC4748" w:rsidRDefault="00A87138" w:rsidP="00BE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AC4748" w:rsidRDefault="00A87138" w:rsidP="00BE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AC4748" w:rsidRDefault="00A87138" w:rsidP="00BE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AC4748" w:rsidRDefault="00A87138" w:rsidP="00BE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748">
              <w:rPr>
                <w:rFonts w:ascii="Times New Roman" w:hAnsi="Times New Roman" w:cs="Times New Roman"/>
                <w:sz w:val="24"/>
                <w:szCs w:val="24"/>
              </w:rPr>
              <w:t>87000</w:t>
            </w:r>
          </w:p>
          <w:p w:rsidR="00A87138" w:rsidRPr="00AC4748" w:rsidRDefault="00A87138" w:rsidP="00BE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AC4748" w:rsidRDefault="00A87138" w:rsidP="00BE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AC4748" w:rsidRDefault="00A87138" w:rsidP="00BE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AC4748" w:rsidRDefault="00A87138" w:rsidP="00BE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AC4748" w:rsidRDefault="00A87138" w:rsidP="00BE5E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87138" w:rsidRPr="00AC4748" w:rsidRDefault="00A87138" w:rsidP="00BE5E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87138" w:rsidRPr="00AC4748" w:rsidRDefault="00A87138" w:rsidP="00BE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gridSpan w:val="2"/>
          </w:tcPr>
          <w:p w:rsidR="00A87138" w:rsidRPr="00AC4748" w:rsidRDefault="00A87138" w:rsidP="00BE5E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7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1564606</w:t>
            </w:r>
          </w:p>
          <w:p w:rsidR="00A87138" w:rsidRPr="00AC4748" w:rsidRDefault="00A87138" w:rsidP="00BE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AC4748" w:rsidRDefault="00A87138" w:rsidP="00BE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AC4748" w:rsidRDefault="00A87138" w:rsidP="00BE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AC4748" w:rsidRDefault="00A87138" w:rsidP="00BE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AC4748" w:rsidRDefault="00A87138" w:rsidP="00BE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AC4748" w:rsidRDefault="00A87138" w:rsidP="00BE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748">
              <w:rPr>
                <w:rFonts w:ascii="Times New Roman" w:hAnsi="Times New Roman" w:cs="Times New Roman"/>
                <w:sz w:val="24"/>
                <w:szCs w:val="24"/>
              </w:rPr>
              <w:t>1463406</w:t>
            </w:r>
          </w:p>
          <w:p w:rsidR="00A87138" w:rsidRPr="00AC4748" w:rsidRDefault="00A87138" w:rsidP="00BE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AC4748" w:rsidRDefault="00A87138" w:rsidP="00BE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AC4748" w:rsidRDefault="00A87138" w:rsidP="00BE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AC4748" w:rsidRDefault="00A87138" w:rsidP="00BE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AC4748" w:rsidRDefault="00A87138" w:rsidP="00BE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748">
              <w:rPr>
                <w:rFonts w:ascii="Times New Roman" w:hAnsi="Times New Roman" w:cs="Times New Roman"/>
                <w:sz w:val="24"/>
                <w:szCs w:val="24"/>
              </w:rPr>
              <w:t>101200</w:t>
            </w:r>
          </w:p>
          <w:p w:rsidR="00A87138" w:rsidRPr="00AC4748" w:rsidRDefault="00A87138" w:rsidP="00BE5E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87138" w:rsidRPr="00AC4748" w:rsidRDefault="00A87138" w:rsidP="00BE5E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87138" w:rsidRPr="00AC4748" w:rsidRDefault="00A87138" w:rsidP="00BE5E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87138" w:rsidRPr="00AC4748" w:rsidRDefault="00A87138" w:rsidP="00BE5E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87138" w:rsidRPr="00AC4748" w:rsidRDefault="00A87138" w:rsidP="00BE5E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87138" w:rsidRPr="00AC4748" w:rsidRDefault="00A87138" w:rsidP="00BE5E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87138" w:rsidRPr="00AC4748" w:rsidRDefault="00A87138" w:rsidP="00BE5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</w:tcPr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 xml:space="preserve">Підготовка </w:t>
            </w:r>
            <w:proofErr w:type="spellStart"/>
            <w:r w:rsidRPr="004F6968">
              <w:rPr>
                <w:rFonts w:ascii="Times New Roman" w:hAnsi="Times New Roman" w:cs="Times New Roman"/>
                <w:sz w:val="24"/>
                <w:szCs w:val="24"/>
              </w:rPr>
              <w:t>кваліфікова</w:t>
            </w:r>
            <w:proofErr w:type="spellEnd"/>
            <w:r w:rsidRPr="004F6968">
              <w:rPr>
                <w:rFonts w:ascii="Times New Roman" w:hAnsi="Times New Roman" w:cs="Times New Roman"/>
                <w:sz w:val="24"/>
                <w:szCs w:val="24"/>
              </w:rPr>
              <w:t>-них спортсменів з тенісу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настільного тенісу</w:t>
            </w: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 xml:space="preserve"> для збірних команд міста, області, </w:t>
            </w:r>
          </w:p>
          <w:p w:rsidR="00A87138" w:rsidRPr="004F6968" w:rsidRDefault="00A87138" w:rsidP="00067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>Україн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A87138" w:rsidRPr="004F6968">
        <w:tc>
          <w:tcPr>
            <w:tcW w:w="661" w:type="dxa"/>
          </w:tcPr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87" w:type="dxa"/>
          </w:tcPr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>Виплата іменних стипендій</w:t>
            </w:r>
          </w:p>
        </w:tc>
        <w:tc>
          <w:tcPr>
            <w:tcW w:w="2340" w:type="dxa"/>
            <w:gridSpan w:val="3"/>
          </w:tcPr>
          <w:p w:rsidR="00A8713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>Підтримка талановитих спортсменів, підвищення мора-</w:t>
            </w:r>
            <w:proofErr w:type="spellStart"/>
            <w:r w:rsidRPr="004F6968">
              <w:rPr>
                <w:rFonts w:ascii="Times New Roman" w:hAnsi="Times New Roman" w:cs="Times New Roman"/>
                <w:sz w:val="24"/>
                <w:szCs w:val="24"/>
              </w:rPr>
              <w:t>льного</w:t>
            </w:r>
            <w:proofErr w:type="spellEnd"/>
            <w:r w:rsidRPr="004F6968">
              <w:rPr>
                <w:rFonts w:ascii="Times New Roman" w:hAnsi="Times New Roman" w:cs="Times New Roman"/>
                <w:sz w:val="24"/>
                <w:szCs w:val="24"/>
              </w:rPr>
              <w:t xml:space="preserve"> заохочення та стимулювання їх за успішний виступ на всеукраїнських та міжнародних змаганнях</w:t>
            </w:r>
          </w:p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4"/>
          </w:tcPr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>2016-2018 роки</w:t>
            </w:r>
          </w:p>
        </w:tc>
        <w:tc>
          <w:tcPr>
            <w:tcW w:w="1980" w:type="dxa"/>
          </w:tcPr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Відділ у справах </w:t>
            </w: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>молоді та спорту, відділ бух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галтерського</w:t>
            </w: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 xml:space="preserve"> обліку та звітності Сумської міської ради </w:t>
            </w:r>
          </w:p>
        </w:tc>
        <w:tc>
          <w:tcPr>
            <w:tcW w:w="1213" w:type="dxa"/>
          </w:tcPr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>Міський бюджет</w:t>
            </w:r>
          </w:p>
        </w:tc>
        <w:tc>
          <w:tcPr>
            <w:tcW w:w="1264" w:type="dxa"/>
          </w:tcPr>
          <w:p w:rsidR="00A87138" w:rsidRPr="00AC4748" w:rsidRDefault="002B59A3" w:rsidP="000672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740261</w:t>
            </w:r>
          </w:p>
        </w:tc>
        <w:tc>
          <w:tcPr>
            <w:tcW w:w="1154" w:type="dxa"/>
            <w:gridSpan w:val="2"/>
          </w:tcPr>
          <w:p w:rsidR="00A87138" w:rsidRPr="00AC4748" w:rsidRDefault="00A87138" w:rsidP="000672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7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148824</w:t>
            </w:r>
          </w:p>
        </w:tc>
        <w:tc>
          <w:tcPr>
            <w:tcW w:w="1154" w:type="dxa"/>
            <w:gridSpan w:val="2"/>
          </w:tcPr>
          <w:p w:rsidR="00A87138" w:rsidRPr="00AC4748" w:rsidRDefault="002B59A3" w:rsidP="002B59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345600</w:t>
            </w:r>
          </w:p>
        </w:tc>
        <w:tc>
          <w:tcPr>
            <w:tcW w:w="1164" w:type="dxa"/>
            <w:gridSpan w:val="2"/>
          </w:tcPr>
          <w:p w:rsidR="00A87138" w:rsidRPr="00AC4748" w:rsidRDefault="005B1CA2" w:rsidP="000672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245837</w:t>
            </w:r>
          </w:p>
        </w:tc>
        <w:tc>
          <w:tcPr>
            <w:tcW w:w="1736" w:type="dxa"/>
          </w:tcPr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 xml:space="preserve">Поліпшення результатів виступу провідних спортсменів міста на </w:t>
            </w:r>
            <w:r w:rsidRPr="005B1CA2">
              <w:rPr>
                <w:rFonts w:ascii="Times New Roman" w:hAnsi="Times New Roman" w:cs="Times New Roman"/>
              </w:rPr>
              <w:t>всеукраїнських</w:t>
            </w: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4F6968">
              <w:rPr>
                <w:rFonts w:ascii="Times New Roman" w:hAnsi="Times New Roman" w:cs="Times New Roman"/>
                <w:sz w:val="24"/>
                <w:szCs w:val="24"/>
              </w:rPr>
              <w:t>міжнарод</w:t>
            </w:r>
            <w:proofErr w:type="spellEnd"/>
            <w:r w:rsidRPr="004F6968">
              <w:rPr>
                <w:rFonts w:ascii="Times New Roman" w:hAnsi="Times New Roman" w:cs="Times New Roman"/>
                <w:sz w:val="24"/>
                <w:szCs w:val="24"/>
              </w:rPr>
              <w:t>-них змаганнях</w:t>
            </w:r>
          </w:p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138" w:rsidRPr="004F6968">
        <w:tc>
          <w:tcPr>
            <w:tcW w:w="7668" w:type="dxa"/>
            <w:gridSpan w:val="10"/>
          </w:tcPr>
          <w:p w:rsidR="00A87138" w:rsidRPr="004F6968" w:rsidRDefault="00A87138" w:rsidP="000672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Усього:</w:t>
            </w:r>
          </w:p>
        </w:tc>
        <w:tc>
          <w:tcPr>
            <w:tcW w:w="1213" w:type="dxa"/>
          </w:tcPr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4" w:type="dxa"/>
          </w:tcPr>
          <w:p w:rsidR="00A87138" w:rsidRPr="00280630" w:rsidRDefault="00A87138" w:rsidP="002B59A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06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  <w:r w:rsidR="002B59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509812</w:t>
            </w:r>
          </w:p>
        </w:tc>
        <w:tc>
          <w:tcPr>
            <w:tcW w:w="1154" w:type="dxa"/>
            <w:gridSpan w:val="2"/>
          </w:tcPr>
          <w:p w:rsidR="00A87138" w:rsidRPr="00280630" w:rsidRDefault="002D224F" w:rsidP="0000232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87138" w:rsidRPr="002806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3711124</w:t>
            </w:r>
          </w:p>
        </w:tc>
        <w:tc>
          <w:tcPr>
            <w:tcW w:w="1154" w:type="dxa"/>
            <w:gridSpan w:val="2"/>
          </w:tcPr>
          <w:p w:rsidR="00A87138" w:rsidRPr="00280630" w:rsidRDefault="00A87138" w:rsidP="002B59A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06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2B59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200605</w:t>
            </w:r>
          </w:p>
        </w:tc>
        <w:tc>
          <w:tcPr>
            <w:tcW w:w="1164" w:type="dxa"/>
            <w:gridSpan w:val="2"/>
          </w:tcPr>
          <w:p w:rsidR="00A87138" w:rsidRDefault="00280630" w:rsidP="0071514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7151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598083</w:t>
            </w:r>
          </w:p>
          <w:p w:rsidR="002D224F" w:rsidRDefault="002D224F" w:rsidP="0071514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D224F" w:rsidRPr="00280630" w:rsidRDefault="002D224F" w:rsidP="0071514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36" w:type="dxa"/>
          </w:tcPr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138" w:rsidRPr="004F6968">
        <w:tc>
          <w:tcPr>
            <w:tcW w:w="661" w:type="dxa"/>
          </w:tcPr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1787" w:type="dxa"/>
          </w:tcPr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62" w:type="dxa"/>
          </w:tcPr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53" w:type="dxa"/>
            <w:gridSpan w:val="4"/>
          </w:tcPr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05" w:type="dxa"/>
            <w:gridSpan w:val="3"/>
          </w:tcPr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13" w:type="dxa"/>
          </w:tcPr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64" w:type="dxa"/>
          </w:tcPr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52" w:type="dxa"/>
            <w:gridSpan w:val="4"/>
          </w:tcPr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086" w:type="dxa"/>
          </w:tcPr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736" w:type="dxa"/>
          </w:tcPr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</w:tr>
      <w:tr w:rsidR="00A87138" w:rsidRPr="004F6968">
        <w:tc>
          <w:tcPr>
            <w:tcW w:w="15353" w:type="dxa"/>
            <w:gridSpan w:val="19"/>
          </w:tcPr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8713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Підпрограма 4. «Утримання центру «Спорт для всіх» та проведення заходів з фізичної культури»</w:t>
            </w:r>
          </w:p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87138" w:rsidRPr="004F6968">
        <w:trPr>
          <w:trHeight w:val="6071"/>
        </w:trPr>
        <w:tc>
          <w:tcPr>
            <w:tcW w:w="661" w:type="dxa"/>
          </w:tcPr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87" w:type="dxa"/>
          </w:tcPr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>Створення умов розвитку масового фізкультурно-оздоровчого руху та збереження мережі клубів за місцем проживання</w:t>
            </w:r>
          </w:p>
        </w:tc>
        <w:tc>
          <w:tcPr>
            <w:tcW w:w="1962" w:type="dxa"/>
          </w:tcPr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 xml:space="preserve"> Утримання міського центру фізичного здоров’я населення «Спорт для всіх»</w:t>
            </w:r>
          </w:p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>1.2. Проведення спортивно-масових заходів центром</w:t>
            </w:r>
          </w:p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>1.3. Утримання клубів за місцем проживання</w:t>
            </w:r>
          </w:p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>1.4. Зміцнення матеріально-технічної бази:</w:t>
            </w:r>
          </w:p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>- Центру;</w:t>
            </w:r>
          </w:p>
          <w:p w:rsidR="00A8713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>- клубів за місцем проживання</w:t>
            </w:r>
          </w:p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 Капітальний та поточний ремонт клубів за місцем проживання</w:t>
            </w:r>
          </w:p>
        </w:tc>
        <w:tc>
          <w:tcPr>
            <w:tcW w:w="880" w:type="dxa"/>
            <w:gridSpan w:val="3"/>
          </w:tcPr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>2016-2018 роки</w:t>
            </w:r>
          </w:p>
        </w:tc>
        <w:tc>
          <w:tcPr>
            <w:tcW w:w="2378" w:type="dxa"/>
            <w:gridSpan w:val="4"/>
          </w:tcPr>
          <w:p w:rsidR="00A87138" w:rsidRPr="004F6968" w:rsidRDefault="00A87138" w:rsidP="00A1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Відділ у справах </w:t>
            </w: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>молоді та спорту, відділ бух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галтерського</w:t>
            </w: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 xml:space="preserve"> обліку та звітності Сумської міської ради спільно з міським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 xml:space="preserve"> фізичного здоров’я населення «Спорт для всіх» </w:t>
            </w:r>
          </w:p>
        </w:tc>
        <w:tc>
          <w:tcPr>
            <w:tcW w:w="1213" w:type="dxa"/>
          </w:tcPr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>Міський бюджет</w:t>
            </w:r>
          </w:p>
        </w:tc>
        <w:tc>
          <w:tcPr>
            <w:tcW w:w="1264" w:type="dxa"/>
          </w:tcPr>
          <w:p w:rsidR="00A87138" w:rsidRPr="000541AF" w:rsidRDefault="00591ACB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6055596</w:t>
            </w:r>
          </w:p>
          <w:p w:rsidR="00A87138" w:rsidRPr="000541AF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87138" w:rsidRPr="000541AF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8713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91ACB" w:rsidRDefault="00591ACB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91ACB" w:rsidRPr="000541AF" w:rsidRDefault="00591ACB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87138" w:rsidRPr="000541AF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87138" w:rsidRPr="000541AF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4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177846</w:t>
            </w:r>
          </w:p>
          <w:p w:rsidR="00A87138" w:rsidRPr="000541AF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8713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91ACB" w:rsidRPr="000541AF" w:rsidRDefault="00591ACB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87138" w:rsidRPr="000541AF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4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1637419</w:t>
            </w:r>
          </w:p>
          <w:p w:rsidR="00A87138" w:rsidRPr="000541AF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87138" w:rsidRPr="000541AF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8713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91ACB" w:rsidRPr="000541AF" w:rsidRDefault="00591ACB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87138" w:rsidRPr="000541AF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87138" w:rsidRPr="000541AF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4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160620</w:t>
            </w:r>
          </w:p>
          <w:p w:rsidR="00A87138" w:rsidRPr="000541AF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4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194942</w:t>
            </w:r>
          </w:p>
          <w:p w:rsidR="00A8713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91ACB" w:rsidRPr="000541AF" w:rsidRDefault="00591ACB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87138" w:rsidRPr="000541AF" w:rsidRDefault="00AE4164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125</w:t>
            </w:r>
            <w:r w:rsidR="00A87138" w:rsidRPr="00054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1154" w:type="dxa"/>
            <w:gridSpan w:val="2"/>
          </w:tcPr>
          <w:p w:rsidR="00A87138" w:rsidRPr="000541AF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41AF">
              <w:rPr>
                <w:rFonts w:ascii="Times New Roman" w:hAnsi="Times New Roman" w:cs="Times New Roman"/>
                <w:sz w:val="24"/>
                <w:szCs w:val="24"/>
              </w:rPr>
              <w:t>2130664</w:t>
            </w:r>
          </w:p>
          <w:p w:rsidR="00A87138" w:rsidRPr="000541AF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0541AF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ACB" w:rsidRDefault="00591ACB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ACB" w:rsidRPr="000541AF" w:rsidRDefault="00591ACB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0541AF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0541AF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41AF">
              <w:rPr>
                <w:rFonts w:ascii="Times New Roman" w:hAnsi="Times New Roman" w:cs="Times New Roman"/>
                <w:sz w:val="24"/>
                <w:szCs w:val="24"/>
              </w:rPr>
              <w:t>40000</w:t>
            </w:r>
          </w:p>
          <w:p w:rsidR="00A8713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ACB" w:rsidRPr="000541AF" w:rsidRDefault="00591ACB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0541AF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0541AF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41AF">
              <w:rPr>
                <w:rFonts w:ascii="Times New Roman" w:hAnsi="Times New Roman" w:cs="Times New Roman"/>
                <w:sz w:val="24"/>
                <w:szCs w:val="24"/>
              </w:rPr>
              <w:t>312036</w:t>
            </w:r>
          </w:p>
          <w:p w:rsidR="00A87138" w:rsidRPr="000541AF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0541AF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0541AF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0541AF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0541AF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0541AF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41AF">
              <w:rPr>
                <w:rFonts w:ascii="Times New Roman" w:hAnsi="Times New Roman" w:cs="Times New Roman"/>
                <w:sz w:val="24"/>
                <w:szCs w:val="24"/>
              </w:rPr>
              <w:t>62600</w:t>
            </w:r>
          </w:p>
          <w:p w:rsidR="00A87138" w:rsidRPr="000541AF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41AF">
              <w:rPr>
                <w:rFonts w:ascii="Times New Roman" w:hAnsi="Times New Roman" w:cs="Times New Roman"/>
                <w:sz w:val="24"/>
                <w:szCs w:val="24"/>
              </w:rPr>
              <w:t>132700</w:t>
            </w:r>
          </w:p>
          <w:p w:rsidR="00A8713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ACB" w:rsidRPr="000541AF" w:rsidRDefault="00591ACB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0541AF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41AF">
              <w:rPr>
                <w:rFonts w:ascii="Times New Roman" w:hAnsi="Times New Roman" w:cs="Times New Roman"/>
                <w:sz w:val="24"/>
                <w:szCs w:val="24"/>
              </w:rPr>
              <w:t>900000</w:t>
            </w:r>
          </w:p>
        </w:tc>
        <w:tc>
          <w:tcPr>
            <w:tcW w:w="1154" w:type="dxa"/>
            <w:gridSpan w:val="2"/>
          </w:tcPr>
          <w:p w:rsidR="00A87138" w:rsidRPr="000541AF" w:rsidRDefault="00591ACB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2139223</w:t>
            </w:r>
          </w:p>
          <w:p w:rsidR="00A87138" w:rsidRPr="000541AF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0541AF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ACB" w:rsidRDefault="00591ACB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ACB" w:rsidRPr="000541AF" w:rsidRDefault="00591ACB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0541AF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0541AF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41AF">
              <w:rPr>
                <w:rFonts w:ascii="Times New Roman" w:hAnsi="Times New Roman" w:cs="Times New Roman"/>
                <w:sz w:val="24"/>
                <w:szCs w:val="24"/>
              </w:rPr>
              <w:t>66631</w:t>
            </w:r>
          </w:p>
          <w:p w:rsidR="00A8713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ACB" w:rsidRPr="000541AF" w:rsidRDefault="00591ACB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0541AF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0541AF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41AF">
              <w:rPr>
                <w:rFonts w:ascii="Times New Roman" w:hAnsi="Times New Roman" w:cs="Times New Roman"/>
                <w:sz w:val="24"/>
                <w:szCs w:val="24"/>
              </w:rPr>
              <w:t>640653</w:t>
            </w:r>
          </w:p>
          <w:p w:rsidR="00A87138" w:rsidRPr="000541AF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0541AF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0541AF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0541AF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0541AF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0541AF" w:rsidRDefault="00463C4B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  <w:r w:rsidR="00A87138" w:rsidRPr="000541AF"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  <w:p w:rsidR="00A87138" w:rsidRPr="000541AF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41AF">
              <w:rPr>
                <w:rFonts w:ascii="Times New Roman" w:hAnsi="Times New Roman" w:cs="Times New Roman"/>
                <w:sz w:val="24"/>
                <w:szCs w:val="24"/>
              </w:rPr>
              <w:t>30086</w:t>
            </w:r>
          </w:p>
          <w:p w:rsidR="00A8713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91ACB" w:rsidRPr="000541AF" w:rsidRDefault="00591ACB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87138" w:rsidRPr="00AE4164" w:rsidRDefault="00AE4164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164">
              <w:rPr>
                <w:rFonts w:ascii="Times New Roman" w:hAnsi="Times New Roman" w:cs="Times New Roman"/>
                <w:bCs/>
                <w:sz w:val="24"/>
                <w:szCs w:val="24"/>
              </w:rPr>
              <w:t>350000</w:t>
            </w:r>
          </w:p>
        </w:tc>
        <w:tc>
          <w:tcPr>
            <w:tcW w:w="1164" w:type="dxa"/>
            <w:gridSpan w:val="2"/>
          </w:tcPr>
          <w:p w:rsidR="00A87138" w:rsidRPr="000541AF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41AF">
              <w:rPr>
                <w:rFonts w:ascii="Times New Roman" w:hAnsi="Times New Roman" w:cs="Times New Roman"/>
                <w:sz w:val="24"/>
                <w:szCs w:val="24"/>
              </w:rPr>
              <w:t>1785709</w:t>
            </w:r>
          </w:p>
          <w:p w:rsidR="00A87138" w:rsidRPr="000541AF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0541AF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ACB" w:rsidRDefault="00591ACB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ACB" w:rsidRPr="000541AF" w:rsidRDefault="00591ACB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0541AF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0541AF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41AF">
              <w:rPr>
                <w:rFonts w:ascii="Times New Roman" w:hAnsi="Times New Roman" w:cs="Times New Roman"/>
                <w:sz w:val="24"/>
                <w:szCs w:val="24"/>
              </w:rPr>
              <w:t>71215</w:t>
            </w:r>
          </w:p>
          <w:p w:rsidR="00A87138" w:rsidRPr="000541AF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ACB" w:rsidRPr="000541AF" w:rsidRDefault="00591ACB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0541AF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41AF">
              <w:rPr>
                <w:rFonts w:ascii="Times New Roman" w:hAnsi="Times New Roman" w:cs="Times New Roman"/>
                <w:sz w:val="24"/>
                <w:szCs w:val="24"/>
              </w:rPr>
              <w:t>684730</w:t>
            </w:r>
          </w:p>
          <w:p w:rsidR="00A87138" w:rsidRPr="000541AF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0541AF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0541AF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0541AF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0541AF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0541AF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41AF">
              <w:rPr>
                <w:rFonts w:ascii="Times New Roman" w:hAnsi="Times New Roman" w:cs="Times New Roman"/>
                <w:sz w:val="24"/>
                <w:szCs w:val="24"/>
              </w:rPr>
              <w:t>50640</w:t>
            </w:r>
          </w:p>
          <w:p w:rsidR="00A87138" w:rsidRPr="000541AF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41AF">
              <w:rPr>
                <w:rFonts w:ascii="Times New Roman" w:hAnsi="Times New Roman" w:cs="Times New Roman"/>
                <w:sz w:val="24"/>
                <w:szCs w:val="24"/>
              </w:rPr>
              <w:t>32156</w:t>
            </w:r>
          </w:p>
          <w:p w:rsidR="00A87138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ACB" w:rsidRPr="000541AF" w:rsidRDefault="00591ACB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0541AF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41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</w:tcPr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>Залучення широких верств населення до регулярних оздоровчих занять, надання фізкультурно-спортивних послуг, збільшення проведення спортивних заходів за місцем проживання</w:t>
            </w:r>
            <w:r w:rsidR="00591A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>та в місцях масового відпочинку населення</w:t>
            </w:r>
          </w:p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138" w:rsidRPr="004F6968">
        <w:tc>
          <w:tcPr>
            <w:tcW w:w="7668" w:type="dxa"/>
            <w:gridSpan w:val="10"/>
          </w:tcPr>
          <w:p w:rsidR="00A8713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Усього:</w:t>
            </w:r>
          </w:p>
        </w:tc>
        <w:tc>
          <w:tcPr>
            <w:tcW w:w="1213" w:type="dxa"/>
          </w:tcPr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A87138" w:rsidRPr="000541AF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87138" w:rsidRPr="000541AF" w:rsidRDefault="00AE4164" w:rsidP="00463C4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463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546423</w:t>
            </w:r>
          </w:p>
        </w:tc>
        <w:tc>
          <w:tcPr>
            <w:tcW w:w="1154" w:type="dxa"/>
            <w:gridSpan w:val="2"/>
          </w:tcPr>
          <w:p w:rsidR="00A87138" w:rsidRPr="000541AF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87138" w:rsidRPr="000541AF" w:rsidRDefault="00A87138" w:rsidP="00A1460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4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3578000</w:t>
            </w:r>
          </w:p>
        </w:tc>
        <w:tc>
          <w:tcPr>
            <w:tcW w:w="1154" w:type="dxa"/>
            <w:gridSpan w:val="2"/>
          </w:tcPr>
          <w:p w:rsidR="00A87138" w:rsidRPr="000541AF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87138" w:rsidRPr="000541AF" w:rsidRDefault="00591ACB" w:rsidP="00463C4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  <w:r w:rsidR="00463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43973</w:t>
            </w:r>
          </w:p>
        </w:tc>
        <w:tc>
          <w:tcPr>
            <w:tcW w:w="1164" w:type="dxa"/>
            <w:gridSpan w:val="2"/>
          </w:tcPr>
          <w:p w:rsidR="00A87138" w:rsidRPr="000541AF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87138" w:rsidRDefault="00A87138" w:rsidP="000B587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4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2624450</w:t>
            </w:r>
          </w:p>
          <w:p w:rsidR="002D224F" w:rsidRDefault="002D224F" w:rsidP="000B587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D224F" w:rsidRDefault="002D224F" w:rsidP="000B587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87138" w:rsidRPr="000541AF" w:rsidRDefault="00A87138" w:rsidP="000B587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36" w:type="dxa"/>
          </w:tcPr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138" w:rsidRPr="004F6968">
        <w:trPr>
          <w:trHeight w:val="278"/>
        </w:trPr>
        <w:tc>
          <w:tcPr>
            <w:tcW w:w="661" w:type="dxa"/>
          </w:tcPr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1787" w:type="dxa"/>
          </w:tcPr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60" w:type="dxa"/>
            <w:gridSpan w:val="2"/>
          </w:tcPr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55" w:type="dxa"/>
            <w:gridSpan w:val="3"/>
          </w:tcPr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05" w:type="dxa"/>
            <w:gridSpan w:val="3"/>
          </w:tcPr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13" w:type="dxa"/>
          </w:tcPr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64" w:type="dxa"/>
          </w:tcPr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105" w:type="dxa"/>
            <w:gridSpan w:val="2"/>
          </w:tcPr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233" w:type="dxa"/>
            <w:gridSpan w:val="3"/>
          </w:tcPr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736" w:type="dxa"/>
          </w:tcPr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</w:tr>
      <w:tr w:rsidR="00A87138" w:rsidRPr="004F6968">
        <w:trPr>
          <w:trHeight w:val="410"/>
        </w:trPr>
        <w:tc>
          <w:tcPr>
            <w:tcW w:w="15353" w:type="dxa"/>
            <w:gridSpan w:val="19"/>
          </w:tcPr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F69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Підпрограма 5. «Фінансова підтримка дитячо-юнацьких спортивних шкіл фізкультурно-спортивних товариств»</w:t>
            </w:r>
          </w:p>
        </w:tc>
      </w:tr>
      <w:tr w:rsidR="00A87138" w:rsidRPr="004F6968" w:rsidTr="002D224F">
        <w:trPr>
          <w:trHeight w:val="3538"/>
        </w:trPr>
        <w:tc>
          <w:tcPr>
            <w:tcW w:w="661" w:type="dxa"/>
          </w:tcPr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87" w:type="dxa"/>
          </w:tcPr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>Підтримка громадського спортивного руху</w:t>
            </w:r>
          </w:p>
        </w:tc>
        <w:tc>
          <w:tcPr>
            <w:tcW w:w="2160" w:type="dxa"/>
            <w:gridSpan w:val="2"/>
          </w:tcPr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 </w:t>
            </w: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Забезпечення розвитку </w:t>
            </w:r>
            <w:proofErr w:type="spellStart"/>
            <w:r w:rsidRPr="004F6968">
              <w:rPr>
                <w:rFonts w:ascii="Times New Roman" w:hAnsi="Times New Roman" w:cs="Times New Roman"/>
                <w:sz w:val="24"/>
                <w:szCs w:val="24"/>
              </w:rPr>
              <w:t>здібнос</w:t>
            </w:r>
            <w:r w:rsidR="002D22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>тей</w:t>
            </w:r>
            <w:proofErr w:type="spellEnd"/>
            <w:r w:rsidRPr="004F6968">
              <w:rPr>
                <w:rFonts w:ascii="Times New Roman" w:hAnsi="Times New Roman" w:cs="Times New Roman"/>
                <w:sz w:val="24"/>
                <w:szCs w:val="24"/>
              </w:rPr>
              <w:t xml:space="preserve"> вихованців дитячо-юнацьких спортивних шкіл в обраному виді спорту з них по ДЮСШ:</w:t>
            </w:r>
          </w:p>
          <w:p w:rsidR="00A87138" w:rsidRPr="004F6968" w:rsidRDefault="00A87138" w:rsidP="004F6968">
            <w:pPr>
              <w:pStyle w:val="a4"/>
              <w:numPr>
                <w:ilvl w:val="0"/>
                <w:numId w:val="7"/>
              </w:numPr>
              <w:tabs>
                <w:tab w:val="left" w:pos="323"/>
              </w:tabs>
              <w:spacing w:after="0" w:line="240" w:lineRule="auto"/>
              <w:ind w:left="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>«Спартак»</w:t>
            </w:r>
          </w:p>
          <w:p w:rsidR="00A87138" w:rsidRPr="004F6968" w:rsidRDefault="00A87138" w:rsidP="002D4559">
            <w:pPr>
              <w:pStyle w:val="a4"/>
              <w:tabs>
                <w:tab w:val="left" w:pos="323"/>
              </w:tabs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 </w:t>
            </w: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>«Спартаківець»</w:t>
            </w:r>
          </w:p>
          <w:p w:rsidR="00A87138" w:rsidRPr="004F6968" w:rsidRDefault="00A87138" w:rsidP="004F6968">
            <w:pPr>
              <w:pStyle w:val="a4"/>
              <w:numPr>
                <w:ilvl w:val="0"/>
                <w:numId w:val="7"/>
              </w:numPr>
              <w:tabs>
                <w:tab w:val="left" w:pos="323"/>
              </w:tabs>
              <w:spacing w:after="0" w:line="240" w:lineRule="auto"/>
              <w:ind w:left="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>«Україна»</w:t>
            </w:r>
          </w:p>
          <w:p w:rsidR="00A87138" w:rsidRPr="004F6968" w:rsidRDefault="00A87138" w:rsidP="004F6968">
            <w:pPr>
              <w:pStyle w:val="a4"/>
              <w:numPr>
                <w:ilvl w:val="0"/>
                <w:numId w:val="7"/>
              </w:numPr>
              <w:tabs>
                <w:tab w:val="left" w:pos="323"/>
              </w:tabs>
              <w:spacing w:after="0" w:line="240" w:lineRule="auto"/>
              <w:ind w:left="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>«Колос»</w:t>
            </w:r>
          </w:p>
          <w:p w:rsidR="00A87138" w:rsidRPr="004F6968" w:rsidRDefault="00A87138" w:rsidP="004F6968">
            <w:pPr>
              <w:pStyle w:val="a4"/>
              <w:numPr>
                <w:ilvl w:val="0"/>
                <w:numId w:val="7"/>
              </w:numPr>
              <w:tabs>
                <w:tab w:val="left" w:pos="323"/>
              </w:tabs>
              <w:spacing w:after="0" w:line="240" w:lineRule="auto"/>
              <w:ind w:left="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>«Авангард»</w:t>
            </w:r>
          </w:p>
        </w:tc>
        <w:tc>
          <w:tcPr>
            <w:tcW w:w="900" w:type="dxa"/>
            <w:gridSpan w:val="4"/>
          </w:tcPr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>2016-2018 роки</w:t>
            </w:r>
          </w:p>
        </w:tc>
        <w:tc>
          <w:tcPr>
            <w:tcW w:w="2160" w:type="dxa"/>
            <w:gridSpan w:val="2"/>
          </w:tcPr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Відділ у справах </w:t>
            </w: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>молоді та спорту, відділ бух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галтерського</w:t>
            </w: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 xml:space="preserve"> обліку та звітності Сумської міської ради спільно з ДЮСШ.</w:t>
            </w:r>
          </w:p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>Міський бюджет</w:t>
            </w:r>
          </w:p>
        </w:tc>
        <w:tc>
          <w:tcPr>
            <w:tcW w:w="1264" w:type="dxa"/>
          </w:tcPr>
          <w:p w:rsidR="00A87138" w:rsidRPr="000541AF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0541AF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0541AF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0541AF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0541AF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0541AF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0541AF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0541AF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Default="00B8718A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3434395</w:t>
            </w:r>
          </w:p>
          <w:p w:rsidR="00591ACB" w:rsidRDefault="00591ACB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2672692</w:t>
            </w:r>
          </w:p>
          <w:p w:rsidR="00591ACB" w:rsidRDefault="00591ACB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4742332</w:t>
            </w:r>
          </w:p>
          <w:p w:rsidR="00591ACB" w:rsidRDefault="00591ACB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A91E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B871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56231</w:t>
            </w:r>
          </w:p>
          <w:p w:rsidR="00591ACB" w:rsidRPr="000541AF" w:rsidRDefault="00591ACB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3837350</w:t>
            </w:r>
          </w:p>
        </w:tc>
        <w:tc>
          <w:tcPr>
            <w:tcW w:w="1154" w:type="dxa"/>
            <w:gridSpan w:val="2"/>
          </w:tcPr>
          <w:p w:rsidR="00A87138" w:rsidRPr="000541AF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0541AF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0541AF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0541AF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0541AF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0541AF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0541AF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0541AF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0541AF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41AF">
              <w:rPr>
                <w:rFonts w:ascii="Times New Roman" w:hAnsi="Times New Roman" w:cs="Times New Roman"/>
                <w:sz w:val="24"/>
                <w:szCs w:val="24"/>
              </w:rPr>
              <w:t>903000</w:t>
            </w:r>
          </w:p>
          <w:p w:rsidR="00A87138" w:rsidRPr="000541AF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41AF">
              <w:rPr>
                <w:rFonts w:ascii="Times New Roman" w:hAnsi="Times New Roman" w:cs="Times New Roman"/>
                <w:sz w:val="24"/>
                <w:szCs w:val="24"/>
              </w:rPr>
              <w:t>685000</w:t>
            </w:r>
          </w:p>
          <w:p w:rsidR="00A87138" w:rsidRPr="000541AF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41AF">
              <w:rPr>
                <w:rFonts w:ascii="Times New Roman" w:hAnsi="Times New Roman" w:cs="Times New Roman"/>
                <w:sz w:val="24"/>
                <w:szCs w:val="24"/>
              </w:rPr>
              <w:t>1000000</w:t>
            </w:r>
          </w:p>
          <w:p w:rsidR="00A87138" w:rsidRPr="000541AF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41AF">
              <w:rPr>
                <w:rFonts w:ascii="Times New Roman" w:hAnsi="Times New Roman" w:cs="Times New Roman"/>
                <w:sz w:val="24"/>
                <w:szCs w:val="24"/>
              </w:rPr>
              <w:t>830000</w:t>
            </w:r>
          </w:p>
          <w:p w:rsidR="00A87138" w:rsidRPr="000541AF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41AF">
              <w:rPr>
                <w:rFonts w:ascii="Times New Roman" w:hAnsi="Times New Roman" w:cs="Times New Roman"/>
                <w:sz w:val="24"/>
                <w:szCs w:val="24"/>
              </w:rPr>
              <w:t>840000</w:t>
            </w:r>
          </w:p>
        </w:tc>
        <w:tc>
          <w:tcPr>
            <w:tcW w:w="1154" w:type="dxa"/>
            <w:gridSpan w:val="2"/>
          </w:tcPr>
          <w:p w:rsidR="00A87138" w:rsidRPr="000541AF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0541AF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0541AF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0541AF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0541AF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0541AF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0541AF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0541AF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2971C7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1239333</w:t>
            </w:r>
          </w:p>
          <w:p w:rsidR="00A87138" w:rsidRPr="002971C7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892982</w:t>
            </w:r>
          </w:p>
          <w:p w:rsidR="00A87138" w:rsidRPr="002971C7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1969804</w:t>
            </w:r>
          </w:p>
          <w:p w:rsidR="00A87138" w:rsidRPr="002971C7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1234500</w:t>
            </w:r>
          </w:p>
          <w:p w:rsidR="00A87138" w:rsidRPr="000541AF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1468381</w:t>
            </w:r>
          </w:p>
        </w:tc>
        <w:tc>
          <w:tcPr>
            <w:tcW w:w="1164" w:type="dxa"/>
            <w:gridSpan w:val="2"/>
          </w:tcPr>
          <w:p w:rsidR="00A87138" w:rsidRPr="000541AF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0541AF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0541AF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0541AF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0541AF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0541AF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0541AF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0541AF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0541AF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1292062</w:t>
            </w:r>
          </w:p>
          <w:p w:rsidR="00A87138" w:rsidRPr="000541AF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1094710</w:t>
            </w:r>
          </w:p>
          <w:p w:rsidR="00A87138" w:rsidRPr="000541AF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1772528</w:t>
            </w:r>
          </w:p>
          <w:p w:rsidR="00A87138" w:rsidRPr="000541AF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1291731</w:t>
            </w:r>
          </w:p>
          <w:p w:rsidR="00A87138" w:rsidRPr="000541AF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1528969</w:t>
            </w:r>
          </w:p>
        </w:tc>
        <w:tc>
          <w:tcPr>
            <w:tcW w:w="1736" w:type="dxa"/>
          </w:tcPr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>Залучення до 20% дітей та молоді віком від 6 до 23 років до занять у дитячо-юнацьких спортивних школах</w:t>
            </w:r>
          </w:p>
        </w:tc>
      </w:tr>
      <w:tr w:rsidR="00A87138" w:rsidRPr="004F6968">
        <w:tc>
          <w:tcPr>
            <w:tcW w:w="7668" w:type="dxa"/>
            <w:gridSpan w:val="10"/>
          </w:tcPr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Усього:</w:t>
            </w:r>
          </w:p>
        </w:tc>
        <w:tc>
          <w:tcPr>
            <w:tcW w:w="1213" w:type="dxa"/>
          </w:tcPr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A87138" w:rsidRPr="000541AF" w:rsidRDefault="00A87138" w:rsidP="00F844D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  <w:r w:rsidR="00F844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54" w:type="dxa"/>
            <w:gridSpan w:val="2"/>
          </w:tcPr>
          <w:p w:rsidR="00A87138" w:rsidRPr="000541AF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4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4258000</w:t>
            </w:r>
          </w:p>
        </w:tc>
        <w:tc>
          <w:tcPr>
            <w:tcW w:w="1154" w:type="dxa"/>
            <w:gridSpan w:val="2"/>
          </w:tcPr>
          <w:p w:rsidR="00A87138" w:rsidRPr="000541AF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6805000</w:t>
            </w:r>
          </w:p>
        </w:tc>
        <w:tc>
          <w:tcPr>
            <w:tcW w:w="1164" w:type="dxa"/>
            <w:gridSpan w:val="2"/>
          </w:tcPr>
          <w:p w:rsidR="00A87138" w:rsidRPr="000541AF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6980000</w:t>
            </w:r>
          </w:p>
        </w:tc>
        <w:tc>
          <w:tcPr>
            <w:tcW w:w="1736" w:type="dxa"/>
          </w:tcPr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138" w:rsidRPr="004F6968">
        <w:tc>
          <w:tcPr>
            <w:tcW w:w="15353" w:type="dxa"/>
            <w:gridSpan w:val="19"/>
          </w:tcPr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Підпрограма 6.  «Реалізація заходів щодо розвитку та модернізації закладів фізичної культури та спорту»</w:t>
            </w:r>
          </w:p>
        </w:tc>
      </w:tr>
      <w:tr w:rsidR="00A87138" w:rsidRPr="004F6968">
        <w:trPr>
          <w:trHeight w:val="2394"/>
        </w:trPr>
        <w:tc>
          <w:tcPr>
            <w:tcW w:w="661" w:type="dxa"/>
          </w:tcPr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87" w:type="dxa"/>
          </w:tcPr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>Забезпечення розвитку інфраструктури міста Суми</w:t>
            </w:r>
          </w:p>
        </w:tc>
        <w:tc>
          <w:tcPr>
            <w:tcW w:w="1962" w:type="dxa"/>
          </w:tcPr>
          <w:p w:rsidR="00A87138" w:rsidRPr="00EA1917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917">
              <w:rPr>
                <w:rFonts w:ascii="Times New Roman" w:hAnsi="Times New Roman" w:cs="Times New Roman"/>
                <w:sz w:val="24"/>
                <w:szCs w:val="24"/>
              </w:rPr>
              <w:t>1.1.Забезпечення реконструкції об’єктів фізичної культури:</w:t>
            </w:r>
          </w:p>
          <w:p w:rsidR="00A87138" w:rsidRPr="00EA1917" w:rsidRDefault="00A87138" w:rsidP="00002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917">
              <w:rPr>
                <w:rFonts w:ascii="Times New Roman" w:hAnsi="Times New Roman" w:cs="Times New Roman"/>
                <w:sz w:val="24"/>
                <w:szCs w:val="24"/>
              </w:rPr>
              <w:t>1.1.1. Стадіону «Авангард»</w:t>
            </w:r>
          </w:p>
          <w:p w:rsidR="002D224F" w:rsidRPr="00EA1917" w:rsidRDefault="00A87138" w:rsidP="00D03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917">
              <w:rPr>
                <w:rFonts w:ascii="Times New Roman" w:hAnsi="Times New Roman" w:cs="Times New Roman"/>
                <w:sz w:val="24"/>
                <w:szCs w:val="24"/>
              </w:rPr>
              <w:t xml:space="preserve">1.1.2. Грального поля по </w:t>
            </w:r>
            <w:r w:rsidR="00D03B66" w:rsidRPr="00EA1917">
              <w:rPr>
                <w:rFonts w:ascii="Times New Roman" w:hAnsi="Times New Roman" w:cs="Times New Roman"/>
                <w:sz w:val="24"/>
                <w:szCs w:val="24"/>
              </w:rPr>
              <w:t>---------</w:t>
            </w:r>
            <w:r w:rsidR="00EA1917" w:rsidRPr="00EA19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------------</w:t>
            </w:r>
            <w:r w:rsidR="00EA1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bookmarkStart w:id="0" w:name="_GoBack"/>
            <w:bookmarkEnd w:id="0"/>
            <w:r w:rsidR="002D224F" w:rsidRPr="00EA1917">
              <w:rPr>
                <w:rFonts w:ascii="Times New Roman" w:hAnsi="Times New Roman" w:cs="Times New Roman"/>
                <w:sz w:val="24"/>
                <w:szCs w:val="24"/>
              </w:rPr>
              <w:t>1.1.3.Приміщень КП «МСК з х/т «Сумчанка»</w:t>
            </w:r>
          </w:p>
        </w:tc>
        <w:tc>
          <w:tcPr>
            <w:tcW w:w="880" w:type="dxa"/>
            <w:gridSpan w:val="3"/>
          </w:tcPr>
          <w:p w:rsidR="00A87138" w:rsidRPr="00EA1917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917">
              <w:rPr>
                <w:rFonts w:ascii="Times New Roman" w:hAnsi="Times New Roman" w:cs="Times New Roman"/>
                <w:sz w:val="24"/>
                <w:szCs w:val="24"/>
              </w:rPr>
              <w:t>2016 – 2018 роки</w:t>
            </w:r>
          </w:p>
        </w:tc>
        <w:tc>
          <w:tcPr>
            <w:tcW w:w="2378" w:type="dxa"/>
            <w:gridSpan w:val="4"/>
          </w:tcPr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>Управління капітального будівництва та дорожнього господарства Сумської міської ради спільно з МЦ ФЗН «Спорт для всіх»</w:t>
            </w:r>
          </w:p>
        </w:tc>
        <w:tc>
          <w:tcPr>
            <w:tcW w:w="1213" w:type="dxa"/>
          </w:tcPr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>Міський бюджет</w:t>
            </w:r>
          </w:p>
        </w:tc>
        <w:tc>
          <w:tcPr>
            <w:tcW w:w="1264" w:type="dxa"/>
          </w:tcPr>
          <w:p w:rsidR="00A87138" w:rsidRPr="000541AF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0541AF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0541AF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0541AF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0541AF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0541AF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41AF">
              <w:rPr>
                <w:rFonts w:ascii="Times New Roman" w:hAnsi="Times New Roman" w:cs="Times New Roman"/>
                <w:sz w:val="24"/>
                <w:szCs w:val="24"/>
              </w:rPr>
              <w:t>15000000</w:t>
            </w:r>
          </w:p>
          <w:p w:rsidR="00A87138" w:rsidRPr="000541AF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Default="00321B07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87138" w:rsidRPr="000541AF">
              <w:rPr>
                <w:rFonts w:ascii="Times New Roman" w:hAnsi="Times New Roman" w:cs="Times New Roman"/>
                <w:sz w:val="24"/>
                <w:szCs w:val="24"/>
              </w:rPr>
              <w:t>200000</w:t>
            </w:r>
          </w:p>
          <w:p w:rsidR="002D224F" w:rsidRDefault="002D224F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24F" w:rsidRDefault="002D224F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24F" w:rsidRPr="000541AF" w:rsidRDefault="002D224F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100000</w:t>
            </w:r>
          </w:p>
        </w:tc>
        <w:tc>
          <w:tcPr>
            <w:tcW w:w="1154" w:type="dxa"/>
            <w:gridSpan w:val="2"/>
          </w:tcPr>
          <w:p w:rsidR="00A87138" w:rsidRPr="000541AF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0541AF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0541AF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0541AF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0541AF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0541AF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41AF">
              <w:rPr>
                <w:rFonts w:ascii="Times New Roman" w:hAnsi="Times New Roman" w:cs="Times New Roman"/>
                <w:sz w:val="24"/>
                <w:szCs w:val="24"/>
              </w:rPr>
              <w:t>5000000</w:t>
            </w:r>
          </w:p>
          <w:p w:rsidR="00A87138" w:rsidRPr="000541AF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0541AF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41AF">
              <w:rPr>
                <w:rFonts w:ascii="Times New Roman" w:hAnsi="Times New Roman" w:cs="Times New Roman"/>
                <w:sz w:val="24"/>
                <w:szCs w:val="24"/>
              </w:rPr>
              <w:t>1200000</w:t>
            </w:r>
          </w:p>
          <w:p w:rsidR="00A87138" w:rsidRPr="000541AF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</w:tcPr>
          <w:p w:rsidR="00A87138" w:rsidRPr="000541AF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0541AF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0541AF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0541AF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0541AF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0541AF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41AF">
              <w:rPr>
                <w:rFonts w:ascii="Times New Roman" w:hAnsi="Times New Roman" w:cs="Times New Roman"/>
                <w:sz w:val="24"/>
                <w:szCs w:val="24"/>
              </w:rPr>
              <w:t>5000000</w:t>
            </w:r>
          </w:p>
          <w:p w:rsidR="00A87138" w:rsidRPr="000541AF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Default="00321B07" w:rsidP="003A15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2000000</w:t>
            </w:r>
          </w:p>
          <w:p w:rsidR="002D224F" w:rsidRDefault="002D224F" w:rsidP="00A66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24F" w:rsidRDefault="002D224F" w:rsidP="00A66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24F" w:rsidRPr="000541AF" w:rsidRDefault="002D224F" w:rsidP="003A15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100000</w:t>
            </w:r>
          </w:p>
          <w:p w:rsidR="00A87138" w:rsidRPr="000541AF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gridSpan w:val="2"/>
          </w:tcPr>
          <w:p w:rsidR="00A87138" w:rsidRPr="000541AF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0541AF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0541AF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0541AF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0541AF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0541AF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41AF">
              <w:rPr>
                <w:rFonts w:ascii="Times New Roman" w:hAnsi="Times New Roman" w:cs="Times New Roman"/>
                <w:sz w:val="24"/>
                <w:szCs w:val="24"/>
              </w:rPr>
              <w:t>5000000</w:t>
            </w:r>
          </w:p>
          <w:p w:rsidR="00A87138" w:rsidRPr="000541AF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138" w:rsidRPr="000541AF" w:rsidRDefault="00A87138" w:rsidP="00A66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</w:tcPr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 xml:space="preserve">Збільшення </w:t>
            </w:r>
          </w:p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sz w:val="24"/>
                <w:szCs w:val="24"/>
              </w:rPr>
              <w:t>на 25% проведення змагань різних рівнів</w:t>
            </w:r>
          </w:p>
        </w:tc>
      </w:tr>
      <w:tr w:rsidR="00A87138" w:rsidRPr="004F6968">
        <w:tc>
          <w:tcPr>
            <w:tcW w:w="7668" w:type="dxa"/>
            <w:gridSpan w:val="10"/>
          </w:tcPr>
          <w:p w:rsidR="00A87138" w:rsidRPr="004F6968" w:rsidRDefault="00A87138" w:rsidP="004F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69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Усього:</w:t>
            </w:r>
          </w:p>
        </w:tc>
        <w:tc>
          <w:tcPr>
            <w:tcW w:w="1213" w:type="dxa"/>
          </w:tcPr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A87138" w:rsidRPr="000541AF" w:rsidRDefault="00A87138" w:rsidP="002D224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4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321B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2D22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054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00000</w:t>
            </w:r>
          </w:p>
        </w:tc>
        <w:tc>
          <w:tcPr>
            <w:tcW w:w="1154" w:type="dxa"/>
            <w:gridSpan w:val="2"/>
          </w:tcPr>
          <w:p w:rsidR="00A87138" w:rsidRPr="000541AF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4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6200000</w:t>
            </w:r>
          </w:p>
        </w:tc>
        <w:tc>
          <w:tcPr>
            <w:tcW w:w="1154" w:type="dxa"/>
            <w:gridSpan w:val="2"/>
          </w:tcPr>
          <w:p w:rsidR="00A87138" w:rsidRPr="000541AF" w:rsidRDefault="00321B07" w:rsidP="002D224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2D22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A87138" w:rsidRPr="00054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00000</w:t>
            </w:r>
          </w:p>
        </w:tc>
        <w:tc>
          <w:tcPr>
            <w:tcW w:w="1164" w:type="dxa"/>
            <w:gridSpan w:val="2"/>
          </w:tcPr>
          <w:p w:rsidR="00A87138" w:rsidRPr="000541AF" w:rsidRDefault="00A87138" w:rsidP="004F69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4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5000000</w:t>
            </w:r>
          </w:p>
        </w:tc>
        <w:tc>
          <w:tcPr>
            <w:tcW w:w="1736" w:type="dxa"/>
          </w:tcPr>
          <w:p w:rsidR="00A87138" w:rsidRPr="004F6968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87138" w:rsidRPr="004F6968">
        <w:tc>
          <w:tcPr>
            <w:tcW w:w="7668" w:type="dxa"/>
            <w:gridSpan w:val="10"/>
          </w:tcPr>
          <w:p w:rsidR="00A87138" w:rsidRPr="001B47C6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47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Всього на виконання Програми:</w:t>
            </w:r>
          </w:p>
        </w:tc>
        <w:tc>
          <w:tcPr>
            <w:tcW w:w="1213" w:type="dxa"/>
          </w:tcPr>
          <w:p w:rsidR="00A87138" w:rsidRPr="001B47C6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A87138" w:rsidRPr="002971C7" w:rsidRDefault="00A87138" w:rsidP="00673FD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  <w:r w:rsidR="00321B07">
              <w:rPr>
                <w:rFonts w:ascii="Times New Roman" w:hAnsi="Times New Roman" w:cs="Times New Roman"/>
                <w:b/>
                <w:bCs/>
              </w:rPr>
              <w:t>3</w:t>
            </w:r>
            <w:r w:rsidR="007A1EBD">
              <w:rPr>
                <w:rFonts w:ascii="Times New Roman" w:hAnsi="Times New Roman" w:cs="Times New Roman"/>
                <w:b/>
                <w:bCs/>
              </w:rPr>
              <w:t>9</w:t>
            </w:r>
            <w:r w:rsidR="00673FD3">
              <w:rPr>
                <w:rFonts w:ascii="Times New Roman" w:hAnsi="Times New Roman" w:cs="Times New Roman"/>
                <w:b/>
                <w:bCs/>
              </w:rPr>
              <w:t>78144</w:t>
            </w:r>
          </w:p>
        </w:tc>
        <w:tc>
          <w:tcPr>
            <w:tcW w:w="1154" w:type="dxa"/>
            <w:gridSpan w:val="2"/>
          </w:tcPr>
          <w:p w:rsidR="00A87138" w:rsidRPr="002971C7" w:rsidRDefault="00A87138" w:rsidP="00321B0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</w:t>
            </w:r>
            <w:r w:rsidR="00321B07">
              <w:rPr>
                <w:rFonts w:ascii="Times New Roman" w:hAnsi="Times New Roman" w:cs="Times New Roman"/>
                <w:b/>
                <w:bCs/>
              </w:rPr>
              <w:t>5984</w:t>
            </w:r>
            <w:r>
              <w:rPr>
                <w:rFonts w:ascii="Times New Roman" w:hAnsi="Times New Roman" w:cs="Times New Roman"/>
                <w:b/>
                <w:bCs/>
              </w:rPr>
              <w:t>43</w:t>
            </w:r>
          </w:p>
        </w:tc>
        <w:tc>
          <w:tcPr>
            <w:tcW w:w="1154" w:type="dxa"/>
            <w:gridSpan w:val="2"/>
          </w:tcPr>
          <w:p w:rsidR="00A87138" w:rsidRPr="002971C7" w:rsidRDefault="00A87138" w:rsidP="00673FD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="00673FD3">
              <w:rPr>
                <w:rFonts w:ascii="Times New Roman" w:hAnsi="Times New Roman" w:cs="Times New Roman"/>
                <w:b/>
                <w:bCs/>
              </w:rPr>
              <w:t>7010967</w:t>
            </w:r>
          </w:p>
        </w:tc>
        <w:tc>
          <w:tcPr>
            <w:tcW w:w="1164" w:type="dxa"/>
            <w:gridSpan w:val="2"/>
          </w:tcPr>
          <w:p w:rsidR="00A87138" w:rsidRPr="002971C7" w:rsidRDefault="00A87138" w:rsidP="007A1EB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36</w:t>
            </w:r>
            <w:r w:rsidR="007A1EBD">
              <w:rPr>
                <w:rFonts w:ascii="Times New Roman" w:hAnsi="Times New Roman" w:cs="Times New Roman"/>
                <w:b/>
                <w:bCs/>
              </w:rPr>
              <w:t>368734</w:t>
            </w:r>
          </w:p>
        </w:tc>
        <w:tc>
          <w:tcPr>
            <w:tcW w:w="1736" w:type="dxa"/>
          </w:tcPr>
          <w:p w:rsidR="00A87138" w:rsidRPr="001B47C6" w:rsidRDefault="00A87138" w:rsidP="004F6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7138" w:rsidRDefault="000C38A9" w:rsidP="003219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Сумський м</w:t>
      </w:r>
      <w:r w:rsidR="00A87138" w:rsidRPr="00521520">
        <w:rPr>
          <w:rFonts w:ascii="Times New Roman" w:hAnsi="Times New Roman" w:cs="Times New Roman"/>
          <w:sz w:val="28"/>
          <w:szCs w:val="28"/>
        </w:rPr>
        <w:t>іський голова</w:t>
      </w:r>
      <w:r w:rsidR="00A87138">
        <w:rPr>
          <w:rFonts w:ascii="Times New Roman" w:hAnsi="Times New Roman" w:cs="Times New Roman"/>
          <w:sz w:val="28"/>
          <w:szCs w:val="28"/>
        </w:rPr>
        <w:tab/>
      </w:r>
      <w:r w:rsidR="00A87138">
        <w:rPr>
          <w:rFonts w:ascii="Times New Roman" w:hAnsi="Times New Roman" w:cs="Times New Roman"/>
          <w:sz w:val="28"/>
          <w:szCs w:val="28"/>
        </w:rPr>
        <w:tab/>
      </w:r>
      <w:r w:rsidR="00A87138">
        <w:rPr>
          <w:rFonts w:ascii="Times New Roman" w:hAnsi="Times New Roman" w:cs="Times New Roman"/>
          <w:sz w:val="28"/>
          <w:szCs w:val="28"/>
        </w:rPr>
        <w:tab/>
      </w:r>
      <w:r w:rsidR="00A87138">
        <w:rPr>
          <w:rFonts w:ascii="Times New Roman" w:hAnsi="Times New Roman" w:cs="Times New Roman"/>
          <w:sz w:val="28"/>
          <w:szCs w:val="28"/>
        </w:rPr>
        <w:tab/>
      </w:r>
      <w:r w:rsidR="00A87138">
        <w:rPr>
          <w:rFonts w:ascii="Times New Roman" w:hAnsi="Times New Roman" w:cs="Times New Roman"/>
          <w:sz w:val="28"/>
          <w:szCs w:val="28"/>
        </w:rPr>
        <w:tab/>
      </w:r>
      <w:r w:rsidR="00A87138">
        <w:rPr>
          <w:rFonts w:ascii="Times New Roman" w:hAnsi="Times New Roman" w:cs="Times New Roman"/>
          <w:sz w:val="28"/>
          <w:szCs w:val="28"/>
        </w:rPr>
        <w:tab/>
      </w:r>
      <w:r w:rsidR="00A87138">
        <w:rPr>
          <w:rFonts w:ascii="Times New Roman" w:hAnsi="Times New Roman" w:cs="Times New Roman"/>
          <w:sz w:val="28"/>
          <w:szCs w:val="28"/>
        </w:rPr>
        <w:tab/>
      </w:r>
      <w:r w:rsidR="00A87138">
        <w:rPr>
          <w:rFonts w:ascii="Times New Roman" w:hAnsi="Times New Roman" w:cs="Times New Roman"/>
          <w:sz w:val="28"/>
          <w:szCs w:val="28"/>
        </w:rPr>
        <w:tab/>
      </w:r>
      <w:r w:rsidR="00A87138">
        <w:rPr>
          <w:rFonts w:ascii="Times New Roman" w:hAnsi="Times New Roman" w:cs="Times New Roman"/>
          <w:sz w:val="28"/>
          <w:szCs w:val="28"/>
        </w:rPr>
        <w:tab/>
        <w:t>О.М. Лисенко</w:t>
      </w:r>
    </w:p>
    <w:p w:rsidR="00A87138" w:rsidRPr="0025029E" w:rsidRDefault="00A87138" w:rsidP="003219C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21520">
        <w:rPr>
          <w:rFonts w:ascii="Times New Roman" w:hAnsi="Times New Roman" w:cs="Times New Roman"/>
          <w:sz w:val="24"/>
          <w:szCs w:val="24"/>
        </w:rPr>
        <w:t xml:space="preserve">Виконавець: </w:t>
      </w:r>
      <w:proofErr w:type="spellStart"/>
      <w:r w:rsidRPr="00521520">
        <w:rPr>
          <w:rFonts w:ascii="Times New Roman" w:hAnsi="Times New Roman" w:cs="Times New Roman"/>
          <w:sz w:val="24"/>
          <w:szCs w:val="24"/>
        </w:rPr>
        <w:t>Мотречко</w:t>
      </w:r>
      <w:proofErr w:type="spellEnd"/>
      <w:r w:rsidRPr="00521520">
        <w:rPr>
          <w:rFonts w:ascii="Times New Roman" w:hAnsi="Times New Roman" w:cs="Times New Roman"/>
          <w:sz w:val="24"/>
          <w:szCs w:val="24"/>
        </w:rPr>
        <w:t xml:space="preserve"> В.В.</w:t>
      </w:r>
    </w:p>
    <w:sectPr w:rsidR="00A87138" w:rsidRPr="0025029E" w:rsidSect="002D224F">
      <w:pgSz w:w="16838" w:h="11906" w:orient="landscape"/>
      <w:pgMar w:top="1418" w:right="567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B037D"/>
    <w:multiLevelType w:val="multilevel"/>
    <w:tmpl w:val="DFF69C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1FA73FF"/>
    <w:multiLevelType w:val="multilevel"/>
    <w:tmpl w:val="B41072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47646F6"/>
    <w:multiLevelType w:val="hybridMultilevel"/>
    <w:tmpl w:val="8E4C8BE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280446"/>
    <w:multiLevelType w:val="hybridMultilevel"/>
    <w:tmpl w:val="D3808050"/>
    <w:lvl w:ilvl="0" w:tplc="94749E0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07D425A"/>
    <w:multiLevelType w:val="multilevel"/>
    <w:tmpl w:val="AED491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13377BB"/>
    <w:multiLevelType w:val="hybridMultilevel"/>
    <w:tmpl w:val="192C155C"/>
    <w:lvl w:ilvl="0" w:tplc="177AE9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3566DB2"/>
    <w:multiLevelType w:val="hybridMultilevel"/>
    <w:tmpl w:val="13982D88"/>
    <w:lvl w:ilvl="0" w:tplc="1F82445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CEE"/>
    <w:rsid w:val="00002321"/>
    <w:rsid w:val="00012896"/>
    <w:rsid w:val="00013F52"/>
    <w:rsid w:val="00014CD2"/>
    <w:rsid w:val="00027EE4"/>
    <w:rsid w:val="00051C9E"/>
    <w:rsid w:val="000541AF"/>
    <w:rsid w:val="00064197"/>
    <w:rsid w:val="00067283"/>
    <w:rsid w:val="000B0277"/>
    <w:rsid w:val="000B5873"/>
    <w:rsid w:val="000C38A9"/>
    <w:rsid w:val="00106BC9"/>
    <w:rsid w:val="00110867"/>
    <w:rsid w:val="00137258"/>
    <w:rsid w:val="00141755"/>
    <w:rsid w:val="00142CB4"/>
    <w:rsid w:val="0016216D"/>
    <w:rsid w:val="0016264A"/>
    <w:rsid w:val="00166CBA"/>
    <w:rsid w:val="00171D88"/>
    <w:rsid w:val="00190C4B"/>
    <w:rsid w:val="00195EC0"/>
    <w:rsid w:val="001B47C6"/>
    <w:rsid w:val="001D2202"/>
    <w:rsid w:val="00201E4F"/>
    <w:rsid w:val="00246E5D"/>
    <w:rsid w:val="0025029E"/>
    <w:rsid w:val="00250FD2"/>
    <w:rsid w:val="00280630"/>
    <w:rsid w:val="002931F4"/>
    <w:rsid w:val="0029676D"/>
    <w:rsid w:val="002971C7"/>
    <w:rsid w:val="00297E4D"/>
    <w:rsid w:val="002A0B30"/>
    <w:rsid w:val="002B59A3"/>
    <w:rsid w:val="002D224F"/>
    <w:rsid w:val="002D4559"/>
    <w:rsid w:val="002D5061"/>
    <w:rsid w:val="002E24B2"/>
    <w:rsid w:val="002E7596"/>
    <w:rsid w:val="002F2ED1"/>
    <w:rsid w:val="00315BC9"/>
    <w:rsid w:val="003219CF"/>
    <w:rsid w:val="00321B07"/>
    <w:rsid w:val="00327745"/>
    <w:rsid w:val="00331200"/>
    <w:rsid w:val="00337A2D"/>
    <w:rsid w:val="0035571B"/>
    <w:rsid w:val="0039755C"/>
    <w:rsid w:val="003A15A7"/>
    <w:rsid w:val="003B3E35"/>
    <w:rsid w:val="003C1505"/>
    <w:rsid w:val="003D4A2A"/>
    <w:rsid w:val="003F40B0"/>
    <w:rsid w:val="004031F0"/>
    <w:rsid w:val="004248DC"/>
    <w:rsid w:val="00463C4B"/>
    <w:rsid w:val="00466CE3"/>
    <w:rsid w:val="004867C1"/>
    <w:rsid w:val="004B1260"/>
    <w:rsid w:val="004E4A56"/>
    <w:rsid w:val="004F6968"/>
    <w:rsid w:val="00521520"/>
    <w:rsid w:val="005314D3"/>
    <w:rsid w:val="005347A8"/>
    <w:rsid w:val="005717E3"/>
    <w:rsid w:val="00575ADA"/>
    <w:rsid w:val="00591ACB"/>
    <w:rsid w:val="00597FA6"/>
    <w:rsid w:val="005A5CEB"/>
    <w:rsid w:val="005B1CA2"/>
    <w:rsid w:val="005B4883"/>
    <w:rsid w:val="005D76C5"/>
    <w:rsid w:val="00622378"/>
    <w:rsid w:val="00656751"/>
    <w:rsid w:val="00665ED2"/>
    <w:rsid w:val="00673FD3"/>
    <w:rsid w:val="00682491"/>
    <w:rsid w:val="00690152"/>
    <w:rsid w:val="006D62FD"/>
    <w:rsid w:val="006E2D78"/>
    <w:rsid w:val="006F5F1C"/>
    <w:rsid w:val="00700A18"/>
    <w:rsid w:val="007150DF"/>
    <w:rsid w:val="0071514E"/>
    <w:rsid w:val="0073658A"/>
    <w:rsid w:val="00740700"/>
    <w:rsid w:val="00750272"/>
    <w:rsid w:val="00776790"/>
    <w:rsid w:val="007955F0"/>
    <w:rsid w:val="007A1EBD"/>
    <w:rsid w:val="007D1411"/>
    <w:rsid w:val="007F492E"/>
    <w:rsid w:val="0080349D"/>
    <w:rsid w:val="00804BCD"/>
    <w:rsid w:val="008079C8"/>
    <w:rsid w:val="00815922"/>
    <w:rsid w:val="00831FE2"/>
    <w:rsid w:val="008335CA"/>
    <w:rsid w:val="00843F82"/>
    <w:rsid w:val="00895C8B"/>
    <w:rsid w:val="008A1A5D"/>
    <w:rsid w:val="008E0101"/>
    <w:rsid w:val="008F0ABA"/>
    <w:rsid w:val="009A6DA1"/>
    <w:rsid w:val="009D3856"/>
    <w:rsid w:val="009E49E2"/>
    <w:rsid w:val="009F106C"/>
    <w:rsid w:val="00A02C1F"/>
    <w:rsid w:val="00A12540"/>
    <w:rsid w:val="00A1460A"/>
    <w:rsid w:val="00A22CEE"/>
    <w:rsid w:val="00A252B3"/>
    <w:rsid w:val="00A32BEB"/>
    <w:rsid w:val="00A45206"/>
    <w:rsid w:val="00A65C58"/>
    <w:rsid w:val="00A66019"/>
    <w:rsid w:val="00A72074"/>
    <w:rsid w:val="00A87138"/>
    <w:rsid w:val="00A91E49"/>
    <w:rsid w:val="00A925F8"/>
    <w:rsid w:val="00A963E7"/>
    <w:rsid w:val="00AA4BD1"/>
    <w:rsid w:val="00AB0C74"/>
    <w:rsid w:val="00AB107B"/>
    <w:rsid w:val="00AB2FC3"/>
    <w:rsid w:val="00AC4748"/>
    <w:rsid w:val="00AC566E"/>
    <w:rsid w:val="00AD369B"/>
    <w:rsid w:val="00AE4164"/>
    <w:rsid w:val="00AF4003"/>
    <w:rsid w:val="00B202CE"/>
    <w:rsid w:val="00B2459B"/>
    <w:rsid w:val="00B24AE1"/>
    <w:rsid w:val="00B63220"/>
    <w:rsid w:val="00B8718A"/>
    <w:rsid w:val="00BA09DA"/>
    <w:rsid w:val="00BB0E2B"/>
    <w:rsid w:val="00BB1553"/>
    <w:rsid w:val="00BB330E"/>
    <w:rsid w:val="00BE099B"/>
    <w:rsid w:val="00BE5E91"/>
    <w:rsid w:val="00C050D9"/>
    <w:rsid w:val="00C51909"/>
    <w:rsid w:val="00C55FF0"/>
    <w:rsid w:val="00CC510D"/>
    <w:rsid w:val="00D03B66"/>
    <w:rsid w:val="00D23C64"/>
    <w:rsid w:val="00D35348"/>
    <w:rsid w:val="00D401C3"/>
    <w:rsid w:val="00D553C4"/>
    <w:rsid w:val="00D7713C"/>
    <w:rsid w:val="00D8713F"/>
    <w:rsid w:val="00D925F4"/>
    <w:rsid w:val="00DA4BA4"/>
    <w:rsid w:val="00DE1327"/>
    <w:rsid w:val="00DE7E94"/>
    <w:rsid w:val="00E27421"/>
    <w:rsid w:val="00E3681A"/>
    <w:rsid w:val="00E6105B"/>
    <w:rsid w:val="00E70BDF"/>
    <w:rsid w:val="00EA1917"/>
    <w:rsid w:val="00EA7F81"/>
    <w:rsid w:val="00EB67D0"/>
    <w:rsid w:val="00F07F37"/>
    <w:rsid w:val="00F20849"/>
    <w:rsid w:val="00F2218D"/>
    <w:rsid w:val="00F40632"/>
    <w:rsid w:val="00F736A7"/>
    <w:rsid w:val="00F775B6"/>
    <w:rsid w:val="00F81680"/>
    <w:rsid w:val="00F844DA"/>
    <w:rsid w:val="00FA67D7"/>
    <w:rsid w:val="00FB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9C8931"/>
  <w15:docId w15:val="{A03063B7-D99F-48FA-AB72-0BDA8A08A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349D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AA4BD1"/>
    <w:pPr>
      <w:keepNext/>
      <w:spacing w:before="240" w:after="60"/>
      <w:outlineLvl w:val="0"/>
    </w:pPr>
    <w:rPr>
      <w:rFonts w:ascii="Cambria" w:eastAsia="Times New Roman" w:hAnsi="Cambria" w:cs="Cambria"/>
      <w:b/>
      <w:bCs/>
      <w:kern w:val="32"/>
      <w:sz w:val="32"/>
      <w:szCs w:val="3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A4BD1"/>
    <w:rPr>
      <w:rFonts w:ascii="Cambria" w:hAnsi="Cambria" w:cs="Cambria"/>
      <w:b/>
      <w:bCs/>
      <w:kern w:val="32"/>
      <w:sz w:val="32"/>
      <w:szCs w:val="32"/>
      <w:lang w:eastAsia="en-US"/>
    </w:rPr>
  </w:style>
  <w:style w:type="table" w:styleId="a3">
    <w:name w:val="Table Grid"/>
    <w:basedOn w:val="a1"/>
    <w:uiPriority w:val="99"/>
    <w:rsid w:val="002D506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142CB4"/>
    <w:pPr>
      <w:ind w:left="720"/>
    </w:pPr>
  </w:style>
  <w:style w:type="paragraph" w:styleId="a5">
    <w:name w:val="Balloon Text"/>
    <w:basedOn w:val="a"/>
    <w:link w:val="a6"/>
    <w:uiPriority w:val="99"/>
    <w:semiHidden/>
    <w:rsid w:val="00051C9E"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a6">
    <w:name w:val="Текст выноски Знак"/>
    <w:link w:val="a5"/>
    <w:uiPriority w:val="99"/>
    <w:semiHidden/>
    <w:locked/>
    <w:rsid w:val="00051C9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336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5222</Words>
  <Characters>2978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RADA</Company>
  <LinksUpToDate>false</LinksUpToDate>
  <CharactersWithSpaces>8184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Семенченко Наталія Миколаївна</cp:lastModifiedBy>
  <cp:revision>3</cp:revision>
  <cp:lastPrinted>2017-02-27T10:43:00Z</cp:lastPrinted>
  <dcterms:created xsi:type="dcterms:W3CDTF">2025-12-04T09:13:00Z</dcterms:created>
  <dcterms:modified xsi:type="dcterms:W3CDTF">2025-12-11T07:03:00Z</dcterms:modified>
</cp:coreProperties>
</file>