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7" w:type="dxa"/>
        <w:tblInd w:w="-106" w:type="dxa"/>
        <w:tblLook w:val="01E0" w:firstRow="1" w:lastRow="1" w:firstColumn="1" w:lastColumn="1" w:noHBand="0" w:noVBand="0"/>
      </w:tblPr>
      <w:tblGrid>
        <w:gridCol w:w="9887"/>
        <w:gridCol w:w="5670"/>
      </w:tblGrid>
      <w:tr w:rsidR="00FB17B4" w:rsidRPr="006B2A43" w:rsidTr="00791197">
        <w:trPr>
          <w:trHeight w:val="991"/>
        </w:trPr>
        <w:tc>
          <w:tcPr>
            <w:tcW w:w="9887" w:type="dxa"/>
          </w:tcPr>
          <w:p w:rsidR="00FB17B4" w:rsidRPr="006B2A43" w:rsidRDefault="00FB17B4" w:rsidP="00B81967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  <w:lang w:val="uk-UA"/>
              </w:rPr>
            </w:pPr>
            <w:r w:rsidRPr="006B2A43">
              <w:rPr>
                <w:rFonts w:ascii="Verdana" w:hAnsi="Verdana" w:cs="Verdana"/>
                <w:lang w:val="uk-UA"/>
              </w:rPr>
              <w:br w:type="page"/>
            </w:r>
          </w:p>
        </w:tc>
        <w:tc>
          <w:tcPr>
            <w:tcW w:w="5670" w:type="dxa"/>
          </w:tcPr>
          <w:p w:rsidR="00791197" w:rsidRPr="00B81967" w:rsidRDefault="00791197" w:rsidP="00791197">
            <w:pPr>
              <w:tabs>
                <w:tab w:val="left" w:pos="5128"/>
              </w:tabs>
              <w:spacing w:after="0" w:line="0" w:lineRule="atLeast"/>
              <w:ind w:right="-6"/>
              <w:jc w:val="center"/>
              <w:rPr>
                <w:rFonts w:ascii="Times New Roman" w:hAnsi="Times New Roman" w:cs="Times New Roman"/>
                <w:spacing w:val="-6"/>
                <w:sz w:val="28"/>
                <w:szCs w:val="24"/>
                <w:lang w:val="uk-UA"/>
              </w:rPr>
            </w:pPr>
            <w:r w:rsidRPr="00B81967">
              <w:rPr>
                <w:rFonts w:ascii="Times New Roman" w:hAnsi="Times New Roman" w:cs="Times New Roman"/>
                <w:spacing w:val="-6"/>
                <w:sz w:val="28"/>
                <w:szCs w:val="24"/>
                <w:lang w:val="uk-UA"/>
              </w:rPr>
              <w:t>Додаток 2</w:t>
            </w:r>
          </w:p>
          <w:p w:rsidR="00791197" w:rsidRPr="008422D8" w:rsidRDefault="00791197" w:rsidP="0079119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2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рішення Сумської міської ради «Про </w:t>
            </w:r>
            <w:r w:rsidR="0056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внесення змін до рішення Сумської міської ради від 21 грудня 2016 року № 1548- МР «Про </w:t>
            </w:r>
            <w:r w:rsidRPr="00842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Програму підвищення енергоефективності в бюджетній сфері міста Суми на 2017-2019 роки»</w:t>
            </w:r>
          </w:p>
          <w:p w:rsidR="00A9440F" w:rsidRPr="006B2A43" w:rsidRDefault="00791197" w:rsidP="0078258B">
            <w:pPr>
              <w:spacing w:after="0" w:line="0" w:lineRule="atLeast"/>
              <w:ind w:left="34"/>
              <w:jc w:val="both"/>
              <w:rPr>
                <w:spacing w:val="-6"/>
                <w:lang w:val="uk-UA"/>
              </w:rPr>
            </w:pPr>
            <w:r w:rsidRPr="00842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F87822" w:rsidRPr="00782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="00782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  <w:r w:rsidR="00F87822" w:rsidRPr="00782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782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березня</w:t>
            </w:r>
            <w:r w:rsidR="00F87822" w:rsidRPr="00782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782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201</w:t>
            </w:r>
            <w:r w:rsidR="00782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</w:t>
            </w:r>
            <w:r w:rsidRPr="00782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року</w:t>
            </w:r>
            <w:r w:rsidRPr="00560BB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uk-UA" w:eastAsia="ru-RU"/>
              </w:rPr>
              <w:t xml:space="preserve"> </w:t>
            </w:r>
            <w:r w:rsidRPr="00842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F87822" w:rsidRPr="00782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="00782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865 </w:t>
            </w:r>
            <w:r w:rsidR="00F878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− </w:t>
            </w:r>
            <w:r w:rsidRPr="00842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МР</w:t>
            </w:r>
          </w:p>
        </w:tc>
      </w:tr>
    </w:tbl>
    <w:p w:rsidR="00FB17B4" w:rsidRPr="00DA1CAB" w:rsidRDefault="00FB17B4" w:rsidP="001B7EF5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  <w:lang w:val="uk-UA"/>
        </w:rPr>
      </w:pPr>
    </w:p>
    <w:p w:rsidR="00FB17B4" w:rsidRDefault="00FB17B4" w:rsidP="001B7E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24D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Напрями діяльності, завдання та заходи </w:t>
      </w:r>
      <w:r w:rsidRPr="008C24D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Програми п</w:t>
      </w:r>
      <w:r w:rsidRPr="008C24D2">
        <w:rPr>
          <w:rFonts w:ascii="Times New Roman" w:hAnsi="Times New Roman" w:cs="Times New Roman"/>
          <w:b/>
          <w:bCs/>
          <w:sz w:val="24"/>
          <w:szCs w:val="24"/>
          <w:lang w:val="uk-UA"/>
        </w:rPr>
        <w:t>ідвищення енергоефективності в бюджетній сфері міста Суми на 2017-2019 роки</w:t>
      </w:r>
    </w:p>
    <w:p w:rsidR="00A254AF" w:rsidRPr="008C24D2" w:rsidRDefault="00A254AF" w:rsidP="001B7E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814"/>
        <w:gridCol w:w="6"/>
        <w:gridCol w:w="2922"/>
        <w:gridCol w:w="956"/>
        <w:gridCol w:w="14"/>
        <w:gridCol w:w="2574"/>
        <w:gridCol w:w="1134"/>
        <w:gridCol w:w="1134"/>
        <w:gridCol w:w="992"/>
        <w:gridCol w:w="1114"/>
        <w:gridCol w:w="2287"/>
      </w:tblGrid>
      <w:tr w:rsidR="00FB17B4" w:rsidRPr="006B2A43" w:rsidTr="0094344A">
        <w:trPr>
          <w:trHeight w:val="562"/>
        </w:trPr>
        <w:tc>
          <w:tcPr>
            <w:tcW w:w="640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14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Пріоритетні завдання</w:t>
            </w:r>
          </w:p>
        </w:tc>
        <w:tc>
          <w:tcPr>
            <w:tcW w:w="2928" w:type="dxa"/>
            <w:gridSpan w:val="2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Заходи Програми</w:t>
            </w:r>
          </w:p>
        </w:tc>
        <w:tc>
          <w:tcPr>
            <w:tcW w:w="970" w:type="dxa"/>
            <w:gridSpan w:val="2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виконання, роки</w:t>
            </w:r>
          </w:p>
        </w:tc>
        <w:tc>
          <w:tcPr>
            <w:tcW w:w="2574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Відповідальні виконавці</w:t>
            </w:r>
          </w:p>
        </w:tc>
        <w:tc>
          <w:tcPr>
            <w:tcW w:w="1134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3240" w:type="dxa"/>
            <w:gridSpan w:val="3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Орієнтовні обсяги фінансування (вартість), тис. грн., у т. ч.</w:t>
            </w:r>
          </w:p>
        </w:tc>
        <w:tc>
          <w:tcPr>
            <w:tcW w:w="2287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FB17B4" w:rsidRPr="006B2A43" w:rsidTr="0094344A">
        <w:trPr>
          <w:trHeight w:val="149"/>
        </w:trPr>
        <w:tc>
          <w:tcPr>
            <w:tcW w:w="640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2287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B17B4" w:rsidRPr="006B2A43" w:rsidTr="0094344A">
        <w:trPr>
          <w:trHeight w:val="83"/>
        </w:trPr>
        <w:tc>
          <w:tcPr>
            <w:tcW w:w="640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928" w:type="dxa"/>
            <w:gridSpan w:val="2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70" w:type="dxa"/>
            <w:gridSpan w:val="2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57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287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FB17B4" w:rsidRPr="006B2A43">
        <w:trPr>
          <w:trHeight w:val="83"/>
        </w:trPr>
        <w:tc>
          <w:tcPr>
            <w:tcW w:w="15587" w:type="dxa"/>
            <w:gridSpan w:val="12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«Освіта»</w:t>
            </w:r>
          </w:p>
        </w:tc>
      </w:tr>
      <w:tr w:rsidR="00FB17B4" w:rsidRPr="006B2A43">
        <w:trPr>
          <w:trHeight w:val="83"/>
        </w:trPr>
        <w:tc>
          <w:tcPr>
            <w:tcW w:w="15587" w:type="dxa"/>
            <w:gridSpan w:val="12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Інвестиційні проекти</w:t>
            </w:r>
          </w:p>
        </w:tc>
      </w:tr>
      <w:tr w:rsidR="00FB17B4" w:rsidRPr="006B2A43" w:rsidTr="0094344A">
        <w:trPr>
          <w:trHeight w:val="715"/>
        </w:trPr>
        <w:tc>
          <w:tcPr>
            <w:tcW w:w="640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1.</w:t>
            </w: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Підвищення енергоефективнос</w:t>
            </w:r>
            <w:r w:rsidR="00B8196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ті в бюджетній сфері міста Суми</w:t>
            </w: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928" w:type="dxa"/>
            <w:gridSpan w:val="2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1.1 Підвищення енергоефективності в дошкільних навчальних закладах міста Суми 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(33 заклади)</w:t>
            </w:r>
          </w:p>
        </w:tc>
        <w:tc>
          <w:tcPr>
            <w:tcW w:w="970" w:type="dxa"/>
            <w:gridSpan w:val="2"/>
            <w:vMerge w:val="restart"/>
          </w:tcPr>
          <w:p w:rsidR="00FB17B4" w:rsidRPr="006B2A43" w:rsidRDefault="00FB17B4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капітального будівництва та дорожнього господарства СМР</w:t>
            </w: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Залучені кошти</w:t>
            </w:r>
          </w:p>
          <w:p w:rsidR="00FB17B4" w:rsidRPr="006B2A43" w:rsidRDefault="00FB17B4" w:rsidP="004C3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25765,3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31308,8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38262,5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</w:t>
            </w:r>
          </w:p>
          <w:p w:rsidR="003C35E4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2017-2019 роки: теплової енергії – 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3C35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МВтгод, елект</w:t>
            </w:r>
            <w:r w:rsidR="0007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ричної енергії- 1</w:t>
            </w:r>
            <w:r w:rsidR="00013F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="0007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МВтгод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природного газу-</w:t>
            </w:r>
          </w:p>
          <w:p w:rsidR="00FB17B4" w:rsidRPr="006B2A43" w:rsidRDefault="00FB17B4" w:rsidP="003C3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367</w:t>
            </w:r>
            <w:r w:rsidR="006E55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</w:t>
            </w:r>
            <w:r w:rsidR="00E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МВтгод</w:t>
            </w:r>
          </w:p>
        </w:tc>
      </w:tr>
      <w:tr w:rsidR="00FB17B4" w:rsidRPr="006B2A43" w:rsidTr="0094344A">
        <w:trPr>
          <w:trHeight w:val="786"/>
        </w:trPr>
        <w:tc>
          <w:tcPr>
            <w:tcW w:w="640" w:type="dxa"/>
            <w:vMerge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Співфінан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сування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міського бюджету</w:t>
            </w: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5153,1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6261,8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7652,5</w:t>
            </w:r>
          </w:p>
        </w:tc>
        <w:tc>
          <w:tcPr>
            <w:tcW w:w="2287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17B4" w:rsidRPr="006B2A43" w:rsidTr="0094344A">
        <w:trPr>
          <w:trHeight w:val="70"/>
        </w:trPr>
        <w:tc>
          <w:tcPr>
            <w:tcW w:w="640" w:type="dxa"/>
            <w:vMerge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20" w:type="dxa"/>
            <w:gridSpan w:val="2"/>
            <w:tcBorders>
              <w:top w:val="nil"/>
            </w:tcBorders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</w:tcPr>
          <w:p w:rsidR="00FB17B4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59C3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1.2. </w:t>
            </w:r>
            <w:r w:rsidR="00721C25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Покращення енергоефективності в освітніх </w:t>
            </w:r>
            <w:r w:rsidRPr="00E859C3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закладах (утеплення зовнішніх </w:t>
            </w:r>
            <w:proofErr w:type="spellStart"/>
            <w:r w:rsidRPr="00E859C3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>огороджуючих</w:t>
            </w:r>
            <w:proofErr w:type="spellEnd"/>
            <w:r w:rsidRPr="00E859C3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E859C3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br/>
              <w:t>конструкцій ССШ № 29 по вул. Заливній, 25, ДНЗ № 22 «Джерельце»)</w:t>
            </w:r>
          </w:p>
          <w:p w:rsidR="005E0CC5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  <w:p w:rsidR="005E0CC5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  <w:p w:rsidR="005E0CC5" w:rsidRPr="00E859C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FB17B4" w:rsidRPr="00FE59B9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E59B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FB17B4" w:rsidRPr="006B2A43" w:rsidRDefault="00FB17B4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Залучені кошти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НЕФКО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FB17B4" w:rsidRPr="006B2A43" w:rsidRDefault="00721C2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4346,0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721C2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2500,0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будівлі. Економія теплової енергії -545 МВтгод/рік</w:t>
            </w:r>
          </w:p>
        </w:tc>
      </w:tr>
      <w:tr w:rsidR="005E0CC5" w:rsidRPr="006B2A43" w:rsidTr="0094344A">
        <w:trPr>
          <w:trHeight w:val="126"/>
        </w:trPr>
        <w:tc>
          <w:tcPr>
            <w:tcW w:w="640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14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  <w:gridSpan w:val="2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70" w:type="dxa"/>
            <w:gridSpan w:val="2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74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5E0CC5" w:rsidRPr="006B2A43" w:rsidTr="0094344A">
        <w:trPr>
          <w:trHeight w:val="410"/>
        </w:trPr>
        <w:tc>
          <w:tcPr>
            <w:tcW w:w="640" w:type="dxa"/>
            <w:vMerge w:val="restart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1814" w:type="dxa"/>
            <w:vMerge w:val="restart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Модернізація систем освітлення</w:t>
            </w:r>
          </w:p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5E0CC5" w:rsidRPr="00E859C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E859C3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2.1 Заміна ламп розжарювання на енергоефективні освітлювальні прилади в навчально-виховних закладах</w:t>
            </w:r>
          </w:p>
        </w:tc>
        <w:tc>
          <w:tcPr>
            <w:tcW w:w="970" w:type="dxa"/>
            <w:gridSpan w:val="2"/>
          </w:tcPr>
          <w:p w:rsidR="005E0CC5" w:rsidRPr="006B2A43" w:rsidRDefault="005E0CC5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</w:tc>
        <w:tc>
          <w:tcPr>
            <w:tcW w:w="1134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413,5</w:t>
            </w:r>
          </w:p>
        </w:tc>
        <w:tc>
          <w:tcPr>
            <w:tcW w:w="992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509,0</w:t>
            </w:r>
          </w:p>
        </w:tc>
        <w:tc>
          <w:tcPr>
            <w:tcW w:w="1114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352,0</w:t>
            </w:r>
          </w:p>
        </w:tc>
        <w:tc>
          <w:tcPr>
            <w:tcW w:w="2287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0CC5" w:rsidRPr="006B2A43" w:rsidTr="0094344A">
        <w:trPr>
          <w:trHeight w:val="126"/>
        </w:trPr>
        <w:tc>
          <w:tcPr>
            <w:tcW w:w="640" w:type="dxa"/>
            <w:vMerge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ССШ №№ 1, 7, 17, </w:t>
            </w:r>
          </w:p>
          <w:p w:rsidR="005E0CC5" w:rsidRPr="006B2A43" w:rsidRDefault="005E0CC5" w:rsidP="00A25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ЗОШ №№ 6, 22 </w:t>
            </w:r>
          </w:p>
        </w:tc>
        <w:tc>
          <w:tcPr>
            <w:tcW w:w="970" w:type="dxa"/>
            <w:gridSpan w:val="2"/>
          </w:tcPr>
          <w:p w:rsidR="005E0CC5" w:rsidRPr="006B2A43" w:rsidRDefault="005E0CC5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413,5</w:t>
            </w:r>
          </w:p>
        </w:tc>
        <w:tc>
          <w:tcPr>
            <w:tcW w:w="992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9B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Економія електричної енергії- 128 МВтгод/рік</w:t>
            </w:r>
          </w:p>
        </w:tc>
      </w:tr>
      <w:tr w:rsidR="005E0CC5" w:rsidRPr="006B2A43" w:rsidTr="0094344A">
        <w:trPr>
          <w:trHeight w:val="83"/>
        </w:trPr>
        <w:tc>
          <w:tcPr>
            <w:tcW w:w="640" w:type="dxa"/>
            <w:vMerge/>
          </w:tcPr>
          <w:p w:rsidR="005E0CC5" w:rsidRPr="00B81967" w:rsidRDefault="005E0CC5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5E0CC5" w:rsidRPr="00B81967" w:rsidRDefault="005E0CC5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5E0CC5" w:rsidRPr="00B81967" w:rsidRDefault="005E0CC5" w:rsidP="00E859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ЗОШ №№ 29, 20, 24,                     НВК ДНЗ № 16, ССШ №№ 9, 25</w:t>
            </w:r>
          </w:p>
        </w:tc>
        <w:tc>
          <w:tcPr>
            <w:tcW w:w="970" w:type="dxa"/>
            <w:gridSpan w:val="2"/>
          </w:tcPr>
          <w:p w:rsidR="005E0CC5" w:rsidRPr="00B81967" w:rsidRDefault="005E0CC5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9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</w:tcPr>
          <w:p w:rsidR="005E0CC5" w:rsidRPr="00B81967" w:rsidRDefault="005E0CC5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E0CC5" w:rsidRPr="00B81967" w:rsidRDefault="005E0CC5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E0CC5" w:rsidRPr="00B81967" w:rsidRDefault="005E0CC5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E0CC5" w:rsidRPr="00B81967" w:rsidRDefault="005E0CC5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509,0</w:t>
            </w:r>
          </w:p>
        </w:tc>
        <w:tc>
          <w:tcPr>
            <w:tcW w:w="1114" w:type="dxa"/>
          </w:tcPr>
          <w:p w:rsidR="005E0CC5" w:rsidRPr="00B81967" w:rsidRDefault="005E0CC5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5E0CC5" w:rsidRPr="00B81967" w:rsidRDefault="005E0CC5" w:rsidP="00E859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725B9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Економія електричної енергії – 165 МВтгод/рік</w:t>
            </w:r>
          </w:p>
        </w:tc>
      </w:tr>
      <w:tr w:rsidR="005E0CC5" w:rsidRPr="006B2A43" w:rsidTr="0094344A">
        <w:trPr>
          <w:trHeight w:val="83"/>
        </w:trPr>
        <w:tc>
          <w:tcPr>
            <w:tcW w:w="640" w:type="dxa"/>
            <w:vMerge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5E0CC5" w:rsidRPr="003D71FC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ССШ №№ 2, 10, ЗОШ №№  4, 5, 8, гімназія № 1</w:t>
            </w:r>
          </w:p>
        </w:tc>
        <w:tc>
          <w:tcPr>
            <w:tcW w:w="970" w:type="dxa"/>
            <w:gridSpan w:val="2"/>
          </w:tcPr>
          <w:p w:rsidR="005E0CC5" w:rsidRPr="00FE59B9" w:rsidRDefault="005E0CC5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9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E0CC5" w:rsidRPr="006B2A43" w:rsidRDefault="005E0CC5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352,0</w:t>
            </w:r>
          </w:p>
        </w:tc>
        <w:tc>
          <w:tcPr>
            <w:tcW w:w="2287" w:type="dxa"/>
          </w:tcPr>
          <w:p w:rsidR="005E0CC5" w:rsidRPr="003D71FC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електричної енергії – 88 МВтгод/рік</w:t>
            </w:r>
          </w:p>
        </w:tc>
      </w:tr>
      <w:tr w:rsidR="00FE59B9" w:rsidRPr="006B2A43" w:rsidTr="0094344A">
        <w:trPr>
          <w:trHeight w:val="83"/>
        </w:trPr>
        <w:tc>
          <w:tcPr>
            <w:tcW w:w="640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1814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Термомодернізація будівель </w:t>
            </w:r>
          </w:p>
        </w:tc>
        <w:tc>
          <w:tcPr>
            <w:tcW w:w="2928" w:type="dxa"/>
            <w:gridSpan w:val="2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3.1 Капітальний ремонт будівлі (заміна віконних блоків)</w:t>
            </w:r>
          </w:p>
        </w:tc>
        <w:tc>
          <w:tcPr>
            <w:tcW w:w="970" w:type="dxa"/>
            <w:gridSpan w:val="2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</w:tc>
        <w:tc>
          <w:tcPr>
            <w:tcW w:w="1134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1557,36</w:t>
            </w: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2399,0</w:t>
            </w: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1726,0</w:t>
            </w:r>
          </w:p>
        </w:tc>
        <w:tc>
          <w:tcPr>
            <w:tcW w:w="2287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Покращення параметрів мікроклімату в будівлі</w:t>
            </w:r>
          </w:p>
        </w:tc>
      </w:tr>
      <w:tr w:rsidR="00FE59B9" w:rsidRPr="006B2A43" w:rsidTr="0094344A">
        <w:trPr>
          <w:trHeight w:val="83"/>
        </w:trPr>
        <w:tc>
          <w:tcPr>
            <w:tcW w:w="640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ССШ № 1, ЗОШ № 6 </w:t>
            </w:r>
          </w:p>
        </w:tc>
        <w:tc>
          <w:tcPr>
            <w:tcW w:w="970" w:type="dxa"/>
            <w:gridSpan w:val="2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1557,36</w:t>
            </w:r>
          </w:p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теплової енергії – 99,84 МВтгод/рік</w:t>
            </w:r>
          </w:p>
        </w:tc>
      </w:tr>
      <w:tr w:rsidR="00FE59B9" w:rsidRPr="006B2A43" w:rsidTr="0094344A">
        <w:trPr>
          <w:trHeight w:val="83"/>
        </w:trPr>
        <w:tc>
          <w:tcPr>
            <w:tcW w:w="640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ЗОШ № 20, ССШ № 9 </w:t>
            </w:r>
          </w:p>
        </w:tc>
        <w:tc>
          <w:tcPr>
            <w:tcW w:w="970" w:type="dxa"/>
            <w:gridSpan w:val="2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2399,0</w:t>
            </w: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теплової енергії – 144,21 МВтгод/рік</w:t>
            </w:r>
          </w:p>
        </w:tc>
      </w:tr>
      <w:tr w:rsidR="005E0CC5" w:rsidRPr="006B2A43" w:rsidTr="0094344A">
        <w:trPr>
          <w:trHeight w:val="674"/>
        </w:trPr>
        <w:tc>
          <w:tcPr>
            <w:tcW w:w="640" w:type="dxa"/>
            <w:vMerge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5E0CC5" w:rsidRPr="003D71FC" w:rsidRDefault="005E0CC5" w:rsidP="001C19A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ССШ №№ 2, 10, ЗОШ № 4 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br/>
            </w:r>
          </w:p>
        </w:tc>
        <w:tc>
          <w:tcPr>
            <w:tcW w:w="970" w:type="dxa"/>
            <w:gridSpan w:val="2"/>
          </w:tcPr>
          <w:p w:rsidR="005E0CC5" w:rsidRPr="006B2A43" w:rsidRDefault="005E0CC5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  <w:vMerge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5E0CC5" w:rsidRPr="006B2A43" w:rsidRDefault="005E0CC5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1726,0</w:t>
            </w:r>
          </w:p>
        </w:tc>
        <w:tc>
          <w:tcPr>
            <w:tcW w:w="2287" w:type="dxa"/>
          </w:tcPr>
          <w:p w:rsidR="005E0CC5" w:rsidRPr="003D71FC" w:rsidRDefault="005E0CC5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теплової енергії – 100,64 МВтгод/рік</w:t>
            </w:r>
          </w:p>
        </w:tc>
      </w:tr>
      <w:tr w:rsidR="00FE59B9" w:rsidRPr="006B2A43" w:rsidTr="0094344A">
        <w:trPr>
          <w:trHeight w:val="83"/>
        </w:trPr>
        <w:tc>
          <w:tcPr>
            <w:tcW w:w="640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FE59B9" w:rsidRPr="003D71FC" w:rsidRDefault="00FE59B9" w:rsidP="00416E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3.</w:t>
            </w:r>
            <w:r w:rsidR="00416E0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Капітальний ремонт будівлі (утеплення фасаду) СС</w:t>
            </w:r>
            <w:bookmarkStart w:id="0" w:name="_GoBack"/>
            <w:bookmarkEnd w:id="0"/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Ш № 1</w:t>
            </w:r>
          </w:p>
        </w:tc>
        <w:tc>
          <w:tcPr>
            <w:tcW w:w="970" w:type="dxa"/>
            <w:gridSpan w:val="2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970,0</w:t>
            </w: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теплової енергії- 52 МВтгод/рік</w:t>
            </w:r>
          </w:p>
        </w:tc>
      </w:tr>
      <w:tr w:rsidR="00FE59B9" w:rsidRPr="00BA0DED" w:rsidTr="0094344A">
        <w:trPr>
          <w:trHeight w:val="83"/>
        </w:trPr>
        <w:tc>
          <w:tcPr>
            <w:tcW w:w="640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4. </w:t>
            </w:r>
          </w:p>
        </w:tc>
        <w:tc>
          <w:tcPr>
            <w:tcW w:w="1814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Термомодерніза-ція будівлі та модернізація інженерних мереж </w:t>
            </w:r>
          </w:p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FE59B9" w:rsidRPr="006B2A43" w:rsidRDefault="00FE59B9" w:rsidP="00EC7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4.1 </w:t>
            </w:r>
            <w:r w:rsidR="00EC7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Реконструкція- т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ермомодернізація будівлі та модернізація інженерних мереж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25 </w:t>
            </w:r>
          </w:p>
        </w:tc>
        <w:tc>
          <w:tcPr>
            <w:tcW w:w="970" w:type="dxa"/>
            <w:gridSpan w:val="2"/>
            <w:vMerge w:val="restart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капітального будівництва та дорожнього господарства СМР</w:t>
            </w:r>
          </w:p>
        </w:tc>
        <w:tc>
          <w:tcPr>
            <w:tcW w:w="1134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5244,0</w:t>
            </w:r>
          </w:p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Default="00FE59B9" w:rsidP="008516A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Покращення параметрів мікроклімату в будівлі. Економі</w:t>
            </w:r>
            <w:r w:rsidR="003D71FC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я теплової енергії – 272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МВтгод/рік</w:t>
            </w:r>
            <w:r w:rsidR="00BA0DED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. (Економія від базового споживання –</w:t>
            </w:r>
            <w:r w:rsidR="008516A2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</w:p>
          <w:p w:rsidR="00FE59B9" w:rsidRPr="003D71FC" w:rsidRDefault="008516A2" w:rsidP="008516A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337</w:t>
            </w:r>
            <w:r w:rsidR="00BA0DED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МВтгод/рік)</w:t>
            </w:r>
          </w:p>
        </w:tc>
      </w:tr>
      <w:tr w:rsidR="005E0CC5" w:rsidRPr="003D71FC" w:rsidTr="0094344A">
        <w:trPr>
          <w:trHeight w:val="2168"/>
        </w:trPr>
        <w:tc>
          <w:tcPr>
            <w:tcW w:w="640" w:type="dxa"/>
            <w:vMerge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4.2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Реконструкція- т</w:t>
            </w:r>
            <w:r w:rsidRPr="006B2A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ермомодернізація будівлі та модернізація інженерних мереж </w:t>
            </w:r>
          </w:p>
          <w:p w:rsidR="005E0CC5" w:rsidRPr="006B2A43" w:rsidRDefault="005E0CC5" w:rsidP="009C5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ЗОШ № 24 </w:t>
            </w:r>
          </w:p>
        </w:tc>
        <w:tc>
          <w:tcPr>
            <w:tcW w:w="970" w:type="dxa"/>
            <w:gridSpan w:val="2"/>
            <w:vMerge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5E0CC5" w:rsidRPr="006B2A43" w:rsidRDefault="005E0CC5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7300,0</w:t>
            </w:r>
          </w:p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5E0CC5" w:rsidRDefault="005E0CC5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Покращення параметрів мікроклімату в будівлі. Економія теплової енергії- 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380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МВтгод/рік. (Економія від базового споживання-</w:t>
            </w:r>
          </w:p>
          <w:p w:rsidR="005E0CC5" w:rsidRDefault="005E0CC5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537 МВтгод/рік)</w:t>
            </w:r>
          </w:p>
          <w:p w:rsidR="005E0CC5" w:rsidRPr="003D71FC" w:rsidRDefault="005E0CC5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5E0CC5" w:rsidRPr="003D71FC" w:rsidTr="0094344A">
        <w:trPr>
          <w:trHeight w:val="246"/>
        </w:trPr>
        <w:tc>
          <w:tcPr>
            <w:tcW w:w="640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14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  <w:gridSpan w:val="2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0" w:type="dxa"/>
            <w:gridSpan w:val="2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74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</w:t>
            </w:r>
          </w:p>
        </w:tc>
      </w:tr>
      <w:tr w:rsidR="005E0CC5" w:rsidRPr="003D71FC" w:rsidTr="0094344A">
        <w:trPr>
          <w:trHeight w:val="246"/>
        </w:trPr>
        <w:tc>
          <w:tcPr>
            <w:tcW w:w="640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5E0CC5" w:rsidRPr="005E0CC5" w:rsidRDefault="005E0CC5" w:rsidP="005E0C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4.3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Реконструкція-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термомодернізація будівлі НВК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ДНЗ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16</w:t>
            </w:r>
          </w:p>
        </w:tc>
        <w:tc>
          <w:tcPr>
            <w:tcW w:w="970" w:type="dxa"/>
            <w:gridSpan w:val="2"/>
          </w:tcPr>
          <w:p w:rsidR="005E0CC5" w:rsidRPr="006B2A43" w:rsidRDefault="005E0CC5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5E0CC5" w:rsidRPr="006B2A43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капітального будівництва та дорожнього господарства СМР</w:t>
            </w:r>
          </w:p>
        </w:tc>
        <w:tc>
          <w:tcPr>
            <w:tcW w:w="1134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3980,0</w:t>
            </w:r>
          </w:p>
        </w:tc>
        <w:tc>
          <w:tcPr>
            <w:tcW w:w="992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5E0CC5" w:rsidRDefault="005E0CC5" w:rsidP="005E0CC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Покращення параметрів мікроклімату в будівлі. Економія теплової енергії- 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209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МВтгод/рік. (Економія від базового </w:t>
            </w:r>
          </w:p>
          <w:p w:rsidR="005E0CC5" w:rsidRDefault="005E0CC5" w:rsidP="005E0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споживання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– </w:t>
            </w:r>
          </w:p>
          <w:p w:rsidR="005E0CC5" w:rsidRPr="005E0CC5" w:rsidRDefault="005E0CC5" w:rsidP="005E0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238 МВтгод/рік)</w:t>
            </w:r>
          </w:p>
        </w:tc>
      </w:tr>
      <w:tr w:rsidR="00F738FD" w:rsidRPr="004027B4" w:rsidTr="0094344A">
        <w:trPr>
          <w:trHeight w:val="920"/>
        </w:trPr>
        <w:tc>
          <w:tcPr>
            <w:tcW w:w="640" w:type="dxa"/>
          </w:tcPr>
          <w:p w:rsidR="00F738FD" w:rsidRPr="006B2A43" w:rsidRDefault="001B6031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1814" w:type="dxa"/>
          </w:tcPr>
          <w:p w:rsidR="00F738FD" w:rsidRPr="006B2A43" w:rsidRDefault="001B6031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Модернізація систем опалення</w:t>
            </w:r>
          </w:p>
        </w:tc>
        <w:tc>
          <w:tcPr>
            <w:tcW w:w="2928" w:type="dxa"/>
            <w:gridSpan w:val="2"/>
          </w:tcPr>
          <w:p w:rsidR="004027B4" w:rsidRPr="004027B4" w:rsidRDefault="001B6031" w:rsidP="00402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5.1</w:t>
            </w:r>
            <w:r w:rsidR="005E0C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027B4" w:rsidRPr="004027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будівлі комунальної установи «Сумський дошкільний навчальний заклад № 27 «Світанок»  по вул. Червонопрапорна, 23 </w:t>
            </w:r>
          </w:p>
          <w:p w:rsidR="00F738FD" w:rsidRDefault="004027B4" w:rsidP="00402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27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(ДНЗ № 27) (заміна віконних блоків на енергозберігаючі, дообладнання газової котельні котлом, що працює на поновлюваних джерелах енергії (біомаса))</w:t>
            </w:r>
          </w:p>
          <w:p w:rsidR="005E0CC5" w:rsidRPr="006B2A43" w:rsidRDefault="005E0CC5" w:rsidP="00402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F738FD" w:rsidRPr="006B2A43" w:rsidRDefault="004027B4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F738FD" w:rsidRPr="006B2A43" w:rsidRDefault="004027B4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капітального будівництва та дорожнього господарства СМР</w:t>
            </w:r>
          </w:p>
        </w:tc>
        <w:tc>
          <w:tcPr>
            <w:tcW w:w="1134" w:type="dxa"/>
          </w:tcPr>
          <w:p w:rsidR="00F738FD" w:rsidRPr="006B2A43" w:rsidRDefault="004027B4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F738FD" w:rsidRPr="006B2A43" w:rsidRDefault="004027B4" w:rsidP="00402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92" w:type="dxa"/>
          </w:tcPr>
          <w:p w:rsidR="00F738FD" w:rsidRPr="006B2A43" w:rsidRDefault="00F738FD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738FD" w:rsidRPr="006B2A43" w:rsidRDefault="00F738FD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F738FD" w:rsidRPr="003D71FC" w:rsidRDefault="00E5286C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Завершення робіт з модернізації газової котельні</w:t>
            </w:r>
          </w:p>
        </w:tc>
      </w:tr>
      <w:tr w:rsidR="00D72331" w:rsidRPr="006B2A43" w:rsidTr="0094344A">
        <w:trPr>
          <w:trHeight w:val="874"/>
        </w:trPr>
        <w:tc>
          <w:tcPr>
            <w:tcW w:w="640" w:type="dxa"/>
          </w:tcPr>
          <w:p w:rsidR="00D72331" w:rsidRPr="006B2A43" w:rsidRDefault="00D72331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72331" w:rsidRPr="006B2A43" w:rsidRDefault="00D72331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4027B4" w:rsidRDefault="001B6031" w:rsidP="00D72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5.2 </w:t>
            </w:r>
            <w:r w:rsidR="00D72331" w:rsidRPr="004027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Реконструкція системи опалення з установленням модульної котельні, що працює на поновлюваних джерелах енергії (біомаса)</w:t>
            </w:r>
          </w:p>
          <w:p w:rsidR="00D72331" w:rsidRPr="004027B4" w:rsidRDefault="00D72331" w:rsidP="00D72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27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комунальній установі «Сумська загальноосвітня школа І-ІІІ ступеня </w:t>
            </w:r>
          </w:p>
          <w:p w:rsidR="00D72331" w:rsidRPr="003D71FC" w:rsidRDefault="00D72331" w:rsidP="00D7233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027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11 по вул. Шишкіна, 12»</w:t>
            </w:r>
          </w:p>
        </w:tc>
        <w:tc>
          <w:tcPr>
            <w:tcW w:w="970" w:type="dxa"/>
            <w:gridSpan w:val="2"/>
          </w:tcPr>
          <w:p w:rsidR="00D72331" w:rsidRPr="006B2A43" w:rsidRDefault="00D72331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D72331" w:rsidRPr="006B2A43" w:rsidRDefault="00D72331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капітального будівництва та дорожнього господарства СМР</w:t>
            </w:r>
          </w:p>
        </w:tc>
        <w:tc>
          <w:tcPr>
            <w:tcW w:w="1134" w:type="dxa"/>
          </w:tcPr>
          <w:p w:rsidR="00D72331" w:rsidRPr="006B2A43" w:rsidRDefault="00D72331" w:rsidP="005C4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Default="00D72331" w:rsidP="005C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92" w:type="dxa"/>
          </w:tcPr>
          <w:p w:rsidR="00D72331" w:rsidRPr="006B2A43" w:rsidRDefault="00D72331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Pr="006B2A43" w:rsidRDefault="00E5286C" w:rsidP="00001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Завершення робіт з </w:t>
            </w:r>
            <w:r w:rsidR="00001AFD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установлення модульної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котельні</w:t>
            </w:r>
          </w:p>
        </w:tc>
      </w:tr>
      <w:tr w:rsidR="00D72331" w:rsidRPr="006B2A43" w:rsidTr="0094344A">
        <w:trPr>
          <w:trHeight w:val="874"/>
        </w:trPr>
        <w:tc>
          <w:tcPr>
            <w:tcW w:w="640" w:type="dxa"/>
            <w:vMerge w:val="restart"/>
          </w:tcPr>
          <w:p w:rsidR="00D72331" w:rsidRPr="006B2A43" w:rsidRDefault="00D72331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 w:val="restart"/>
          </w:tcPr>
          <w:p w:rsidR="00D72331" w:rsidRPr="006B2A43" w:rsidRDefault="00D72331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Default="00D72331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5.</w:t>
            </w:r>
            <w:r w:rsidR="001B603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Капітальний ремонт системи опалення (облаштування системи автоматичного регулювання споживання тепла)</w:t>
            </w:r>
          </w:p>
          <w:p w:rsidR="00D72331" w:rsidRPr="003D71FC" w:rsidRDefault="00D72331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D72331" w:rsidRPr="006B2A43" w:rsidRDefault="00D72331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D72331" w:rsidRPr="006B2A43" w:rsidRDefault="00D72331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</w:tc>
        <w:tc>
          <w:tcPr>
            <w:tcW w:w="1134" w:type="dxa"/>
          </w:tcPr>
          <w:p w:rsidR="00D72331" w:rsidRPr="006B2A43" w:rsidRDefault="00D72331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6B2A43" w:rsidRDefault="00D72331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1150,1</w:t>
            </w:r>
          </w:p>
        </w:tc>
        <w:tc>
          <w:tcPr>
            <w:tcW w:w="992" w:type="dxa"/>
          </w:tcPr>
          <w:p w:rsidR="00D72331" w:rsidRPr="006B2A43" w:rsidRDefault="00D72331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840,0</w:t>
            </w:r>
          </w:p>
        </w:tc>
        <w:tc>
          <w:tcPr>
            <w:tcW w:w="1114" w:type="dxa"/>
          </w:tcPr>
          <w:p w:rsidR="00D72331" w:rsidRPr="006B2A43" w:rsidRDefault="00D72331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864,0</w:t>
            </w:r>
          </w:p>
        </w:tc>
        <w:tc>
          <w:tcPr>
            <w:tcW w:w="2287" w:type="dxa"/>
          </w:tcPr>
          <w:p w:rsidR="00D72331" w:rsidRPr="006B2A43" w:rsidRDefault="00D72331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</w:t>
            </w:r>
          </w:p>
        </w:tc>
      </w:tr>
      <w:tr w:rsidR="00D72331" w:rsidRPr="006B2A43" w:rsidTr="0094344A">
        <w:trPr>
          <w:trHeight w:val="1170"/>
        </w:trPr>
        <w:tc>
          <w:tcPr>
            <w:tcW w:w="640" w:type="dxa"/>
            <w:vMerge/>
          </w:tcPr>
          <w:p w:rsidR="00D72331" w:rsidRPr="00DE63FE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72331" w:rsidRPr="00DE63FE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DE63FE" w:rsidRDefault="00D72331" w:rsidP="005E0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ДНЗ №№ 14, 24, 29, Спецшкола, ЗОШ №№ 4, 19, 13, 17, 18, 21, ССШ №№ 1, 7, ЦЕНТУМ</w:t>
            </w:r>
          </w:p>
        </w:tc>
        <w:tc>
          <w:tcPr>
            <w:tcW w:w="970" w:type="dxa"/>
            <w:gridSpan w:val="2"/>
          </w:tcPr>
          <w:p w:rsidR="00D72331" w:rsidRPr="006B2A43" w:rsidRDefault="00D72331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1150,1</w:t>
            </w:r>
          </w:p>
        </w:tc>
        <w:tc>
          <w:tcPr>
            <w:tcW w:w="992" w:type="dxa"/>
          </w:tcPr>
          <w:p w:rsidR="00D72331" w:rsidRPr="00DE63FE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DE63FE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Default="00D72331" w:rsidP="003D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Економія теплової енергії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–</w:t>
            </w:r>
            <w:r w:rsidRPr="003D71F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</w:p>
          <w:p w:rsidR="00D72331" w:rsidRPr="00DE63FE" w:rsidRDefault="005C4978" w:rsidP="003D71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457</w:t>
            </w:r>
            <w:r w:rsidR="00D72331" w:rsidRPr="003D71F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МВтгод/рік</w:t>
            </w:r>
          </w:p>
        </w:tc>
      </w:tr>
      <w:tr w:rsidR="00D72331" w:rsidRPr="005E0CC5" w:rsidTr="0094344A">
        <w:trPr>
          <w:trHeight w:val="83"/>
        </w:trPr>
        <w:tc>
          <w:tcPr>
            <w:tcW w:w="640" w:type="dxa"/>
          </w:tcPr>
          <w:p w:rsidR="00D72331" w:rsidRPr="005E0CC5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14" w:type="dxa"/>
          </w:tcPr>
          <w:p w:rsidR="00D72331" w:rsidRPr="005E0CC5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  <w:gridSpan w:val="2"/>
          </w:tcPr>
          <w:p w:rsidR="00D72331" w:rsidRPr="005E0CC5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0" w:type="dxa"/>
            <w:gridSpan w:val="2"/>
          </w:tcPr>
          <w:p w:rsidR="00D72331" w:rsidRPr="005E0CC5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74" w:type="dxa"/>
          </w:tcPr>
          <w:p w:rsidR="00D72331" w:rsidRPr="005E0CC5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D72331" w:rsidRPr="005E0CC5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D72331" w:rsidRPr="005E0CC5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D72331" w:rsidRPr="005E0CC5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D72331" w:rsidRPr="005E0CC5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D72331" w:rsidRPr="005E0CC5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D72331" w:rsidRPr="005E0CC5" w:rsidTr="0094344A">
        <w:trPr>
          <w:trHeight w:val="83"/>
        </w:trPr>
        <w:tc>
          <w:tcPr>
            <w:tcW w:w="640" w:type="dxa"/>
            <w:vMerge w:val="restart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 w:val="restart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DE63FE" w:rsidRDefault="00D72331" w:rsidP="005E0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3, 10, 25, 29,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ЗОШ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5, 6, 8, 24, гімназія №1, Олександрівська гімназія</w:t>
            </w:r>
          </w:p>
        </w:tc>
        <w:tc>
          <w:tcPr>
            <w:tcW w:w="970" w:type="dxa"/>
            <w:gridSpan w:val="2"/>
          </w:tcPr>
          <w:p w:rsidR="00D72331" w:rsidRPr="00DE63FE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 w:val="restart"/>
          </w:tcPr>
          <w:p w:rsidR="00D72331" w:rsidRPr="006B2A43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DE63FE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840,0</w:t>
            </w:r>
          </w:p>
        </w:tc>
        <w:tc>
          <w:tcPr>
            <w:tcW w:w="1114" w:type="dxa"/>
          </w:tcPr>
          <w:p w:rsidR="00D72331" w:rsidRPr="00DE63FE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Default="00D72331" w:rsidP="005E0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541,83 МВтгод/рік</w:t>
            </w:r>
          </w:p>
        </w:tc>
      </w:tr>
      <w:tr w:rsidR="00D72331" w:rsidRPr="006B2A43" w:rsidTr="0094344A">
        <w:trPr>
          <w:trHeight w:val="83"/>
        </w:trPr>
        <w:tc>
          <w:tcPr>
            <w:tcW w:w="640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2, 23, 26,27, 30,  ПДЮ, ЦНТТМ</w:t>
            </w:r>
          </w:p>
        </w:tc>
        <w:tc>
          <w:tcPr>
            <w:tcW w:w="970" w:type="dxa"/>
            <w:gridSpan w:val="2"/>
          </w:tcPr>
          <w:p w:rsidR="00D72331" w:rsidRPr="006B2A43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  <w:vMerge/>
          </w:tcPr>
          <w:p w:rsidR="00D72331" w:rsidRPr="006B2A43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864,0</w:t>
            </w:r>
          </w:p>
        </w:tc>
        <w:tc>
          <w:tcPr>
            <w:tcW w:w="2287" w:type="dxa"/>
          </w:tcPr>
          <w:p w:rsidR="00D72331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460,29 МВтгод/рік</w:t>
            </w:r>
          </w:p>
        </w:tc>
      </w:tr>
      <w:tr w:rsidR="00D72331" w:rsidRPr="006B2A43" w:rsidTr="0094344A">
        <w:trPr>
          <w:trHeight w:val="83"/>
        </w:trPr>
        <w:tc>
          <w:tcPr>
            <w:tcW w:w="640" w:type="dxa"/>
            <w:vMerge w:val="restart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1814" w:type="dxa"/>
            <w:vMerge w:val="restart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Впровадження автоматизованої системи моніторингу енергоспоживання в бюджетній сфері</w:t>
            </w:r>
          </w:p>
        </w:tc>
        <w:tc>
          <w:tcPr>
            <w:tcW w:w="2928" w:type="dxa"/>
            <w:gridSpan w:val="2"/>
          </w:tcPr>
          <w:p w:rsidR="00D72331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6.1 Заміна та встановлення нового обладнання для впровадження системи моніторингу теплоспоживання на об’єктах галузі «Освіта»</w:t>
            </w:r>
          </w:p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D72331" w:rsidRPr="006B2A43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  <w:vMerge w:val="restart"/>
          </w:tcPr>
          <w:p w:rsidR="00D72331" w:rsidRPr="006B2A43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92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108,0</w:t>
            </w:r>
          </w:p>
        </w:tc>
        <w:tc>
          <w:tcPr>
            <w:tcW w:w="111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106,0</w:t>
            </w:r>
          </w:p>
        </w:tc>
        <w:tc>
          <w:tcPr>
            <w:tcW w:w="2287" w:type="dxa"/>
            <w:vMerge w:val="restart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Впровадження автоматизованого збору даних приладового обліку енергоресурсів</w:t>
            </w:r>
          </w:p>
        </w:tc>
      </w:tr>
      <w:tr w:rsidR="00D72331" w:rsidRPr="006B2A43" w:rsidTr="0094344A">
        <w:trPr>
          <w:trHeight w:val="83"/>
        </w:trPr>
        <w:tc>
          <w:tcPr>
            <w:tcW w:w="640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ДНЗ №№ 21, 23, 14, 2, 7, 22</w:t>
            </w:r>
          </w:p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D72331" w:rsidRPr="006B2A43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200,0 </w:t>
            </w:r>
          </w:p>
        </w:tc>
        <w:tc>
          <w:tcPr>
            <w:tcW w:w="992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D72331" w:rsidRPr="006B2A43" w:rsidTr="0094344A">
        <w:trPr>
          <w:trHeight w:val="83"/>
        </w:trPr>
        <w:tc>
          <w:tcPr>
            <w:tcW w:w="640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ДНЗ №№ 1,8,5,33 </w:t>
            </w:r>
          </w:p>
          <w:p w:rsidR="00D72331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НВК ДНЗ № 34</w:t>
            </w:r>
          </w:p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D72331" w:rsidRPr="006B2A43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108,0</w:t>
            </w:r>
          </w:p>
        </w:tc>
        <w:tc>
          <w:tcPr>
            <w:tcW w:w="111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D72331" w:rsidRPr="006B2A43" w:rsidTr="0094344A">
        <w:trPr>
          <w:trHeight w:val="470"/>
        </w:trPr>
        <w:tc>
          <w:tcPr>
            <w:tcW w:w="640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ЗОШ №№ 29, 20, 24, ССШ №№ 9, 25, НВК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ДНЗ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16</w:t>
            </w:r>
          </w:p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D72331" w:rsidRPr="006B2A43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106,0</w:t>
            </w:r>
          </w:p>
        </w:tc>
        <w:tc>
          <w:tcPr>
            <w:tcW w:w="2287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D72331" w:rsidRPr="006B2A43" w:rsidTr="0094344A">
        <w:trPr>
          <w:trHeight w:val="83"/>
        </w:trPr>
        <w:tc>
          <w:tcPr>
            <w:tcW w:w="640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6B2A43" w:rsidRDefault="00D72331" w:rsidP="004C3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  <w:r w:rsidR="004C3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Оплата послуг з побудови та створення системи моніторингу теплоспоживання на об’єктах галузі «Освіта»</w:t>
            </w:r>
          </w:p>
        </w:tc>
        <w:tc>
          <w:tcPr>
            <w:tcW w:w="970" w:type="dxa"/>
            <w:gridSpan w:val="2"/>
          </w:tcPr>
          <w:p w:rsidR="00D72331" w:rsidRPr="006B2A43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  <w:vMerge/>
          </w:tcPr>
          <w:p w:rsidR="00D72331" w:rsidRPr="006B2A43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36,0</w:t>
            </w:r>
          </w:p>
        </w:tc>
        <w:tc>
          <w:tcPr>
            <w:tcW w:w="992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36,0</w:t>
            </w:r>
          </w:p>
        </w:tc>
        <w:tc>
          <w:tcPr>
            <w:tcW w:w="111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36,0</w:t>
            </w:r>
          </w:p>
        </w:tc>
        <w:tc>
          <w:tcPr>
            <w:tcW w:w="2287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D72331" w:rsidRPr="006B2A43" w:rsidTr="0094344A">
        <w:trPr>
          <w:trHeight w:val="83"/>
        </w:trPr>
        <w:tc>
          <w:tcPr>
            <w:tcW w:w="640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6.3 Моніторинг  теплоспоживання будівель установ та закладів  галузі «Освіта»</w:t>
            </w:r>
          </w:p>
        </w:tc>
        <w:tc>
          <w:tcPr>
            <w:tcW w:w="970" w:type="dxa"/>
            <w:gridSpan w:val="2"/>
          </w:tcPr>
          <w:p w:rsidR="00D72331" w:rsidRPr="006B2A43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2017-2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2574" w:type="dxa"/>
          </w:tcPr>
          <w:p w:rsidR="00D72331" w:rsidRPr="006B2A43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37,0</w:t>
            </w:r>
          </w:p>
        </w:tc>
        <w:tc>
          <w:tcPr>
            <w:tcW w:w="992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45,0</w:t>
            </w:r>
          </w:p>
        </w:tc>
        <w:tc>
          <w:tcPr>
            <w:tcW w:w="111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54,0</w:t>
            </w:r>
          </w:p>
        </w:tc>
        <w:tc>
          <w:tcPr>
            <w:tcW w:w="2287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D72331" w:rsidRPr="006B2A43" w:rsidTr="0094344A">
        <w:trPr>
          <w:trHeight w:val="83"/>
        </w:trPr>
        <w:tc>
          <w:tcPr>
            <w:tcW w:w="640" w:type="dxa"/>
            <w:vMerge w:val="restart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6B2A43" w:rsidRDefault="00D72331" w:rsidP="007D4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 №№ 1, 7, 17, ЗОШ №№ 6, 22, ДНЗ №№ 21, 23, 14, 2, 7, 22</w:t>
            </w:r>
          </w:p>
        </w:tc>
        <w:tc>
          <w:tcPr>
            <w:tcW w:w="970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 w:val="restart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37,0 </w:t>
            </w: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 w:val="restart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72331" w:rsidRPr="006B2A43" w:rsidTr="0094344A">
        <w:trPr>
          <w:trHeight w:val="877"/>
        </w:trPr>
        <w:tc>
          <w:tcPr>
            <w:tcW w:w="640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Default="00D72331" w:rsidP="007D43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ССШ №№ 1, 7, 17,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ЗОШ №№ 6, 22, ДНЗ №№ 21, 23, 14, 2, 7, 22, ДНЗ №№ 1,8,5,21,33, НВК ДНЗ № 34</w:t>
            </w:r>
          </w:p>
          <w:p w:rsidR="00D72331" w:rsidRPr="006B2A43" w:rsidRDefault="00D72331" w:rsidP="007D43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45,0</w:t>
            </w: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962B8" w:rsidRPr="006B2A43" w:rsidTr="004962B8">
        <w:trPr>
          <w:trHeight w:val="126"/>
        </w:trPr>
        <w:tc>
          <w:tcPr>
            <w:tcW w:w="640" w:type="dxa"/>
          </w:tcPr>
          <w:p w:rsidR="004962B8" w:rsidRPr="004962B8" w:rsidRDefault="004962B8" w:rsidP="0049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962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14" w:type="dxa"/>
          </w:tcPr>
          <w:p w:rsidR="004962B8" w:rsidRPr="004962B8" w:rsidRDefault="004962B8" w:rsidP="0049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62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  <w:gridSpan w:val="2"/>
          </w:tcPr>
          <w:p w:rsidR="004962B8" w:rsidRPr="004962B8" w:rsidRDefault="004962B8" w:rsidP="0049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62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0" w:type="dxa"/>
            <w:gridSpan w:val="2"/>
          </w:tcPr>
          <w:p w:rsidR="004962B8" w:rsidRPr="004962B8" w:rsidRDefault="004962B8" w:rsidP="0049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962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574" w:type="dxa"/>
          </w:tcPr>
          <w:p w:rsidR="004962B8" w:rsidRPr="004962B8" w:rsidRDefault="004962B8" w:rsidP="0049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62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4962B8" w:rsidRPr="004962B8" w:rsidRDefault="004962B8" w:rsidP="0049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962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4962B8" w:rsidRPr="004962B8" w:rsidRDefault="004962B8" w:rsidP="0049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62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4962B8" w:rsidRPr="004962B8" w:rsidRDefault="004962B8" w:rsidP="0049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62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4962B8" w:rsidRPr="004962B8" w:rsidRDefault="004962B8" w:rsidP="0049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62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4962B8" w:rsidRPr="004962B8" w:rsidRDefault="004962B8" w:rsidP="0049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962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</w:t>
            </w:r>
          </w:p>
        </w:tc>
      </w:tr>
      <w:tr w:rsidR="00D72331" w:rsidRPr="003D71FC" w:rsidTr="0094344A">
        <w:trPr>
          <w:trHeight w:val="83"/>
        </w:trPr>
        <w:tc>
          <w:tcPr>
            <w:tcW w:w="640" w:type="dxa"/>
          </w:tcPr>
          <w:p w:rsidR="00D72331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72331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Default="00D72331" w:rsidP="007D43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1, 7, 17, 9, 25, ЗОШ №№ 6, 22, 24, ДНЗ №№ 21, 23, 14, 2, 7, 22, 1,8,5,21,33 НВК  ДНЗ № 34, НВК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ДНЗ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16, ЗОШ №№ 29, 20</w:t>
            </w:r>
          </w:p>
        </w:tc>
        <w:tc>
          <w:tcPr>
            <w:tcW w:w="970" w:type="dxa"/>
            <w:gridSpan w:val="2"/>
          </w:tcPr>
          <w:p w:rsidR="00D72331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</w:tcPr>
          <w:p w:rsidR="00D72331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54,0</w:t>
            </w:r>
          </w:p>
        </w:tc>
        <w:tc>
          <w:tcPr>
            <w:tcW w:w="2287" w:type="dxa"/>
          </w:tcPr>
          <w:p w:rsidR="00D72331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D72331" w:rsidRPr="006B2A43" w:rsidTr="0094344A">
        <w:trPr>
          <w:trHeight w:val="83"/>
        </w:trPr>
        <w:tc>
          <w:tcPr>
            <w:tcW w:w="640" w:type="dxa"/>
          </w:tcPr>
          <w:p w:rsidR="00D72331" w:rsidRPr="003D71FC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галузі «Освіта»</w:t>
            </w:r>
          </w:p>
        </w:tc>
        <w:tc>
          <w:tcPr>
            <w:tcW w:w="292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C9344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59652,36</w:t>
            </w:r>
          </w:p>
          <w:p w:rsidR="00D72331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41507,6</w:t>
            </w: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49053,0</w:t>
            </w:r>
          </w:p>
        </w:tc>
        <w:tc>
          <w:tcPr>
            <w:tcW w:w="2287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D72331" w:rsidRPr="006B2A43">
        <w:trPr>
          <w:trHeight w:val="70"/>
        </w:trPr>
        <w:tc>
          <w:tcPr>
            <w:tcW w:w="15587" w:type="dxa"/>
            <w:gridSpan w:val="12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«Охорона здоров’я»</w:t>
            </w:r>
          </w:p>
        </w:tc>
      </w:tr>
      <w:tr w:rsidR="0094344A" w:rsidRPr="006B2A43" w:rsidTr="0094344A">
        <w:trPr>
          <w:trHeight w:val="70"/>
        </w:trPr>
        <w:tc>
          <w:tcPr>
            <w:tcW w:w="640" w:type="dxa"/>
            <w:vMerge w:val="restart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1814" w:type="dxa"/>
            <w:vMerge w:val="restart"/>
          </w:tcPr>
          <w:p w:rsidR="0094344A" w:rsidRPr="006E5550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Модернізація систем освітлення</w:t>
            </w:r>
          </w:p>
        </w:tc>
        <w:tc>
          <w:tcPr>
            <w:tcW w:w="2928" w:type="dxa"/>
            <w:gridSpan w:val="2"/>
          </w:tcPr>
          <w:p w:rsidR="0094344A" w:rsidRPr="006E5550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7.1 Заміна ламп розжарювання на енергоефективні освітлювальні прилади в лікувально-профілактичних закладах</w:t>
            </w:r>
          </w:p>
        </w:tc>
        <w:tc>
          <w:tcPr>
            <w:tcW w:w="970" w:type="dxa"/>
            <w:gridSpan w:val="2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  <w:vMerge w:val="restart"/>
          </w:tcPr>
          <w:p w:rsidR="0094344A" w:rsidRPr="006B2A43" w:rsidRDefault="0094344A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Відділ охорони здоров’я СМР</w:t>
            </w: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9467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203,</w:t>
            </w:r>
            <w:r w:rsidR="009467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63,0</w:t>
            </w:r>
          </w:p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26,0</w:t>
            </w:r>
          </w:p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4344A" w:rsidRPr="006B2A43" w:rsidTr="0094344A">
        <w:trPr>
          <w:trHeight w:val="70"/>
        </w:trPr>
        <w:tc>
          <w:tcPr>
            <w:tcW w:w="640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  <w:vMerge w:val="restart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 «Сумська міська дитяча клінічна лікарня Святої Зінаїди» </w:t>
            </w:r>
          </w:p>
        </w:tc>
        <w:tc>
          <w:tcPr>
            <w:tcW w:w="970" w:type="dxa"/>
            <w:gridSpan w:val="2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80,0</w:t>
            </w:r>
          </w:p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94344A" w:rsidRPr="007D4370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Економія електричної енергії – 99 МВтгод/рік</w:t>
            </w:r>
          </w:p>
        </w:tc>
      </w:tr>
      <w:tr w:rsidR="0094344A" w:rsidRPr="006B2A43" w:rsidTr="0094344A">
        <w:trPr>
          <w:trHeight w:val="70"/>
        </w:trPr>
        <w:tc>
          <w:tcPr>
            <w:tcW w:w="640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63,0</w:t>
            </w:r>
          </w:p>
        </w:tc>
        <w:tc>
          <w:tcPr>
            <w:tcW w:w="111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94344A" w:rsidRPr="007D4370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Економія електричної енергії – 76 МВтгод/рік</w:t>
            </w:r>
          </w:p>
        </w:tc>
      </w:tr>
      <w:tr w:rsidR="0094344A" w:rsidRPr="006B2A43" w:rsidTr="0094344A">
        <w:trPr>
          <w:trHeight w:val="289"/>
        </w:trPr>
        <w:tc>
          <w:tcPr>
            <w:tcW w:w="640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26,0</w:t>
            </w:r>
          </w:p>
        </w:tc>
        <w:tc>
          <w:tcPr>
            <w:tcW w:w="2287" w:type="dxa"/>
          </w:tcPr>
          <w:p w:rsidR="0094344A" w:rsidRPr="007D4370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Економія електричної енергії – 25 МВтгод/рік</w:t>
            </w:r>
          </w:p>
        </w:tc>
      </w:tr>
      <w:tr w:rsidR="0094344A" w:rsidRPr="006B2A43" w:rsidTr="0094344A">
        <w:trPr>
          <w:trHeight w:val="70"/>
        </w:trPr>
        <w:tc>
          <w:tcPr>
            <w:tcW w:w="640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«Сумська міська клінічна лікарня №4»</w:t>
            </w:r>
          </w:p>
        </w:tc>
        <w:tc>
          <w:tcPr>
            <w:tcW w:w="970" w:type="dxa"/>
            <w:gridSpan w:val="2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27,2</w:t>
            </w:r>
          </w:p>
        </w:tc>
        <w:tc>
          <w:tcPr>
            <w:tcW w:w="992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94344A" w:rsidRPr="007D4370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Економія електричної енергії – 39 МВтгод/рік</w:t>
            </w:r>
          </w:p>
        </w:tc>
      </w:tr>
      <w:tr w:rsidR="0094344A" w:rsidRPr="006B2A43" w:rsidTr="0094344A">
        <w:trPr>
          <w:trHeight w:val="70"/>
        </w:trPr>
        <w:tc>
          <w:tcPr>
            <w:tcW w:w="640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«Сумська міська клінічна лікарня №5»</w:t>
            </w:r>
          </w:p>
        </w:tc>
        <w:tc>
          <w:tcPr>
            <w:tcW w:w="970" w:type="dxa"/>
            <w:gridSpan w:val="2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12,5</w:t>
            </w:r>
          </w:p>
        </w:tc>
        <w:tc>
          <w:tcPr>
            <w:tcW w:w="992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94344A" w:rsidRPr="007D4370" w:rsidRDefault="0094344A" w:rsidP="006E5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Економія електричної енергії – 18</w:t>
            </w: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,</w:t>
            </w: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 МВтгод/рік</w:t>
            </w:r>
          </w:p>
        </w:tc>
      </w:tr>
      <w:tr w:rsidR="0094344A" w:rsidRPr="006B2A43" w:rsidTr="0094344A">
        <w:trPr>
          <w:trHeight w:val="706"/>
        </w:trPr>
        <w:tc>
          <w:tcPr>
            <w:tcW w:w="640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«Сумська міська клінічна стоматологічна поліклініка»</w:t>
            </w:r>
          </w:p>
        </w:tc>
        <w:tc>
          <w:tcPr>
            <w:tcW w:w="970" w:type="dxa"/>
            <w:gridSpan w:val="2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</w:t>
            </w:r>
          </w:p>
        </w:tc>
        <w:tc>
          <w:tcPr>
            <w:tcW w:w="992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94344A" w:rsidRPr="006E5550" w:rsidRDefault="0094344A" w:rsidP="006E5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номія електричної енергії – </w:t>
            </w: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 МВтгод/рік</w:t>
            </w:r>
          </w:p>
        </w:tc>
      </w:tr>
      <w:tr w:rsidR="0094344A" w:rsidRPr="00986C46" w:rsidTr="0094344A">
        <w:trPr>
          <w:trHeight w:val="706"/>
        </w:trPr>
        <w:tc>
          <w:tcPr>
            <w:tcW w:w="640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«Сумська міська клінічна лікарня № 1»</w:t>
            </w:r>
          </w:p>
        </w:tc>
        <w:tc>
          <w:tcPr>
            <w:tcW w:w="970" w:type="dxa"/>
            <w:gridSpan w:val="2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56,2</w:t>
            </w:r>
          </w:p>
        </w:tc>
        <w:tc>
          <w:tcPr>
            <w:tcW w:w="992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94344A" w:rsidRPr="006E5550" w:rsidRDefault="0094344A" w:rsidP="006E5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номія електричної енергії</w:t>
            </w:r>
            <w:r w:rsidR="004240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-9,14 МВтгод/рік</w:t>
            </w:r>
          </w:p>
        </w:tc>
      </w:tr>
      <w:tr w:rsidR="0094344A" w:rsidRPr="00986C46" w:rsidTr="0094344A">
        <w:trPr>
          <w:trHeight w:val="706"/>
        </w:trPr>
        <w:tc>
          <w:tcPr>
            <w:tcW w:w="640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«Сумський міський клінічний пологовий будинок Пресвятої Діви Марії»</w:t>
            </w:r>
          </w:p>
        </w:tc>
        <w:tc>
          <w:tcPr>
            <w:tcW w:w="970" w:type="dxa"/>
            <w:gridSpan w:val="2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94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25,</w:t>
            </w:r>
            <w:r w:rsidR="009467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94344A" w:rsidRPr="006E5550" w:rsidRDefault="0042402A" w:rsidP="006E5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номія електричної енергії -31 МВтгод/рік</w:t>
            </w:r>
          </w:p>
        </w:tc>
      </w:tr>
      <w:tr w:rsidR="0094344A" w:rsidRPr="00986C46" w:rsidTr="0094344A">
        <w:trPr>
          <w:trHeight w:val="706"/>
        </w:trPr>
        <w:tc>
          <w:tcPr>
            <w:tcW w:w="640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42353D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 «Центр первинної медико-санітарної допомоги № 3 </w:t>
            </w:r>
          </w:p>
          <w:p w:rsidR="0094344A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Суми»</w:t>
            </w:r>
          </w:p>
          <w:p w:rsidR="00386CA6" w:rsidRDefault="00386CA6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86CA6" w:rsidRDefault="00386CA6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86CA6" w:rsidRDefault="00386CA6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86CA6" w:rsidRDefault="00386CA6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94344A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992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94344A" w:rsidRPr="006E5550" w:rsidRDefault="0042402A" w:rsidP="006E5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номія електричної енергії – 1,35 МВтгод/рік</w:t>
            </w:r>
          </w:p>
        </w:tc>
      </w:tr>
      <w:tr w:rsidR="00386CA6" w:rsidRPr="006B2A43" w:rsidTr="0094344A">
        <w:trPr>
          <w:trHeight w:val="70"/>
        </w:trPr>
        <w:tc>
          <w:tcPr>
            <w:tcW w:w="640" w:type="dxa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14" w:type="dxa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  <w:gridSpan w:val="2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0" w:type="dxa"/>
            <w:gridSpan w:val="2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74" w:type="dxa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D72331" w:rsidRPr="006B2A43" w:rsidTr="0094344A">
        <w:trPr>
          <w:trHeight w:val="70"/>
        </w:trPr>
        <w:tc>
          <w:tcPr>
            <w:tcW w:w="640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1" w:name="OLE_LINK1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18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Термомодернізація будівель</w:t>
            </w:r>
          </w:p>
        </w:tc>
        <w:tc>
          <w:tcPr>
            <w:tcW w:w="292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8.1 Капітальний ремонт будівель (заміна віконних блоків)</w:t>
            </w:r>
          </w:p>
        </w:tc>
        <w:tc>
          <w:tcPr>
            <w:tcW w:w="970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2574" w:type="dxa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охорони здоров’я СМР</w:t>
            </w: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2525,0</w:t>
            </w: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335,0</w:t>
            </w: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Покращення параметрів мікроклімату в будівлі. </w:t>
            </w:r>
          </w:p>
        </w:tc>
      </w:tr>
      <w:bookmarkEnd w:id="1"/>
      <w:tr w:rsidR="00D72331" w:rsidRPr="006B2A43" w:rsidTr="0094344A">
        <w:trPr>
          <w:trHeight w:val="556"/>
        </w:trPr>
        <w:tc>
          <w:tcPr>
            <w:tcW w:w="640" w:type="dxa"/>
            <w:vMerge w:val="restart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 w:val="restart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28" w:type="dxa"/>
            <w:gridSpan w:val="2"/>
            <w:vMerge w:val="restart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КУ «СМКЛ №4»</w:t>
            </w: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2588" w:type="dxa"/>
            <w:gridSpan w:val="2"/>
            <w:vMerge w:val="restart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87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Економія теплової енергії – 42 МВтгод/рік</w:t>
            </w:r>
          </w:p>
        </w:tc>
      </w:tr>
      <w:tr w:rsidR="00D72331" w:rsidRPr="006B2A43" w:rsidTr="0094344A">
        <w:trPr>
          <w:trHeight w:val="556"/>
        </w:trPr>
        <w:tc>
          <w:tcPr>
            <w:tcW w:w="640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28" w:type="dxa"/>
            <w:gridSpan w:val="2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2588" w:type="dxa"/>
            <w:gridSpan w:val="2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335,0</w:t>
            </w: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87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Економія теплової енергії – 23 МВтгод/рік</w:t>
            </w:r>
          </w:p>
        </w:tc>
      </w:tr>
      <w:tr w:rsidR="00D72331" w:rsidRPr="006B2A43" w:rsidTr="0094344A">
        <w:trPr>
          <w:trHeight w:val="774"/>
        </w:trPr>
        <w:tc>
          <w:tcPr>
            <w:tcW w:w="640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«Сумська міська дитяча клінічна лікарня Святої Зінаїди»</w:t>
            </w: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2588" w:type="dxa"/>
            <w:gridSpan w:val="2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2025,0</w:t>
            </w: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87" w:type="dxa"/>
          </w:tcPr>
          <w:p w:rsidR="00D72331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169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МВтгод/рік</w:t>
            </w:r>
          </w:p>
        </w:tc>
      </w:tr>
      <w:tr w:rsidR="00D72331" w:rsidRPr="006B2A43" w:rsidTr="0094344A">
        <w:trPr>
          <w:trHeight w:val="70"/>
        </w:trPr>
        <w:tc>
          <w:tcPr>
            <w:tcW w:w="640" w:type="dxa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72331" w:rsidRPr="006B2A43" w:rsidRDefault="00D72331" w:rsidP="00516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галузі «Охорона здоров’я»</w:t>
            </w:r>
          </w:p>
        </w:tc>
        <w:tc>
          <w:tcPr>
            <w:tcW w:w="292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8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25172F" w:rsidP="00001A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2728,</w:t>
            </w:r>
            <w:r w:rsidR="00001A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8,0</w:t>
            </w:r>
          </w:p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26,0</w:t>
            </w:r>
          </w:p>
        </w:tc>
        <w:tc>
          <w:tcPr>
            <w:tcW w:w="2287" w:type="dxa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D72331" w:rsidRPr="006B2A43">
        <w:trPr>
          <w:trHeight w:val="70"/>
        </w:trPr>
        <w:tc>
          <w:tcPr>
            <w:tcW w:w="15587" w:type="dxa"/>
            <w:gridSpan w:val="12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«Культура»</w:t>
            </w:r>
          </w:p>
        </w:tc>
      </w:tr>
      <w:tr w:rsidR="00D72331" w:rsidRPr="006B2A43" w:rsidTr="0094344A">
        <w:trPr>
          <w:trHeight w:val="70"/>
        </w:trPr>
        <w:tc>
          <w:tcPr>
            <w:tcW w:w="640" w:type="dxa"/>
            <w:vMerge w:val="restart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14" w:type="dxa"/>
            <w:vMerge w:val="restart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Термомодернізація будівель</w:t>
            </w:r>
          </w:p>
        </w:tc>
        <w:tc>
          <w:tcPr>
            <w:tcW w:w="292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.1 Капітальний ремонт будівель (заміна віконних блоків) </w:t>
            </w:r>
          </w:p>
        </w:tc>
        <w:tc>
          <w:tcPr>
            <w:tcW w:w="956" w:type="dxa"/>
          </w:tcPr>
          <w:p w:rsidR="00D72331" w:rsidRPr="006B2A43" w:rsidRDefault="00D72331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88" w:type="dxa"/>
            <w:gridSpan w:val="2"/>
            <w:vMerge w:val="restart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та туризму СМР</w:t>
            </w:r>
          </w:p>
        </w:tc>
        <w:tc>
          <w:tcPr>
            <w:tcW w:w="1134" w:type="dxa"/>
          </w:tcPr>
          <w:p w:rsidR="00D72331" w:rsidRPr="006B2A43" w:rsidRDefault="00D72331" w:rsidP="00F0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6B2A43" w:rsidRDefault="004C3E7B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293</w:t>
            </w:r>
            <w:r w:rsidR="00D72331"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,0</w:t>
            </w:r>
          </w:p>
          <w:p w:rsidR="00D72331" w:rsidRPr="006B2A43" w:rsidRDefault="00D72331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</w:t>
            </w:r>
          </w:p>
        </w:tc>
      </w:tr>
      <w:tr w:rsidR="00D72331" w:rsidRPr="006B2A43" w:rsidTr="0094344A">
        <w:trPr>
          <w:trHeight w:val="653"/>
        </w:trPr>
        <w:tc>
          <w:tcPr>
            <w:tcW w:w="640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182BC5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2B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ДМШ № 1</w:t>
            </w:r>
          </w:p>
        </w:tc>
        <w:tc>
          <w:tcPr>
            <w:tcW w:w="956" w:type="dxa"/>
          </w:tcPr>
          <w:p w:rsidR="00D72331" w:rsidRPr="006B2A43" w:rsidRDefault="00D72331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88" w:type="dxa"/>
            <w:gridSpan w:val="2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F0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6B2A43" w:rsidRDefault="00D72331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88,0</w:t>
            </w: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D72331" w:rsidRPr="006B2A43" w:rsidRDefault="00D72331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5,2 МВт∙год/рік</w:t>
            </w:r>
          </w:p>
        </w:tc>
      </w:tr>
      <w:tr w:rsidR="00D72331" w:rsidRPr="006B2A43" w:rsidTr="0094344A">
        <w:trPr>
          <w:trHeight w:val="70"/>
        </w:trPr>
        <w:tc>
          <w:tcPr>
            <w:tcW w:w="640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182BC5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2B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ДМШ № 3</w:t>
            </w:r>
          </w:p>
        </w:tc>
        <w:tc>
          <w:tcPr>
            <w:tcW w:w="956" w:type="dxa"/>
          </w:tcPr>
          <w:p w:rsidR="00D72331" w:rsidRPr="006B2A43" w:rsidRDefault="00D72331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88" w:type="dxa"/>
            <w:gridSpan w:val="2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F0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6B2A43" w:rsidRDefault="00D72331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Default="00D72331" w:rsidP="008E3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D72331" w:rsidRPr="006B2A43" w:rsidRDefault="00D72331" w:rsidP="008E3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9,8 МВт∙год/рік</w:t>
            </w:r>
          </w:p>
        </w:tc>
      </w:tr>
      <w:tr w:rsidR="00D72331" w:rsidRPr="00BB0909" w:rsidTr="0094344A">
        <w:trPr>
          <w:trHeight w:val="70"/>
        </w:trPr>
        <w:tc>
          <w:tcPr>
            <w:tcW w:w="640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3F1E47" w:rsidRDefault="00BB0909" w:rsidP="00BB0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E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9.2. Придбання віконних блоків для б</w:t>
            </w:r>
            <w:r w:rsidR="00D72331" w:rsidRPr="003F1E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ібліотек</w:t>
            </w:r>
            <w:r w:rsidRPr="003F1E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-філій</w:t>
            </w:r>
            <w:r w:rsidR="00D72331" w:rsidRPr="003F1E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F1E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="00D72331" w:rsidRPr="003F1E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№№ 1, 3, 16, 18</w:t>
            </w:r>
          </w:p>
        </w:tc>
        <w:tc>
          <w:tcPr>
            <w:tcW w:w="956" w:type="dxa"/>
          </w:tcPr>
          <w:p w:rsidR="00D72331" w:rsidRPr="006B2A43" w:rsidRDefault="00D72331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8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F0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6B2A43" w:rsidRDefault="00D72331" w:rsidP="0025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105,0</w:t>
            </w: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Pr="006B2A43" w:rsidRDefault="00D72331" w:rsidP="00F06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Економія теплової енергії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6,3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МВт∙год/рік</w:t>
            </w:r>
          </w:p>
        </w:tc>
      </w:tr>
      <w:tr w:rsidR="00D72331" w:rsidRPr="006B2A43" w:rsidTr="0094344A">
        <w:trPr>
          <w:trHeight w:val="70"/>
        </w:trPr>
        <w:tc>
          <w:tcPr>
            <w:tcW w:w="640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8E30F5" w:rsidRDefault="00D72331" w:rsidP="003F1E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3F1E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Капітальний ремонт будівель (утеплення фасаду)</w:t>
            </w:r>
          </w:p>
        </w:tc>
        <w:tc>
          <w:tcPr>
            <w:tcW w:w="956" w:type="dxa"/>
          </w:tcPr>
          <w:p w:rsidR="00D72331" w:rsidRPr="008E30F5" w:rsidRDefault="00D72331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2588" w:type="dxa"/>
            <w:gridSpan w:val="2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8E30F5" w:rsidRDefault="004C3E7B" w:rsidP="00787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1589,0</w:t>
            </w:r>
          </w:p>
        </w:tc>
        <w:tc>
          <w:tcPr>
            <w:tcW w:w="992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727,0</w:t>
            </w:r>
          </w:p>
        </w:tc>
        <w:tc>
          <w:tcPr>
            <w:tcW w:w="111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</w:t>
            </w:r>
          </w:p>
        </w:tc>
      </w:tr>
      <w:tr w:rsidR="00D72331" w:rsidRPr="006B2A43" w:rsidTr="0094344A">
        <w:trPr>
          <w:trHeight w:val="70"/>
        </w:trPr>
        <w:tc>
          <w:tcPr>
            <w:tcW w:w="640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8E30F5" w:rsidRDefault="00D72331" w:rsidP="00483D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2</w:t>
            </w:r>
          </w:p>
        </w:tc>
        <w:tc>
          <w:tcPr>
            <w:tcW w:w="956" w:type="dxa"/>
          </w:tcPr>
          <w:p w:rsidR="00D72331" w:rsidRPr="008E30F5" w:rsidRDefault="00D72331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88" w:type="dxa"/>
            <w:gridSpan w:val="2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900,0</w:t>
            </w:r>
          </w:p>
        </w:tc>
        <w:tc>
          <w:tcPr>
            <w:tcW w:w="992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Pr="008E30F5" w:rsidRDefault="00D72331" w:rsidP="00A20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МВт∙год/рік</w:t>
            </w:r>
          </w:p>
        </w:tc>
      </w:tr>
      <w:tr w:rsidR="00D72331" w:rsidRPr="006B2A43" w:rsidTr="0094344A">
        <w:trPr>
          <w:trHeight w:val="70"/>
        </w:trPr>
        <w:tc>
          <w:tcPr>
            <w:tcW w:w="640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8E30F5" w:rsidRDefault="00D72331" w:rsidP="00483D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4</w:t>
            </w:r>
          </w:p>
        </w:tc>
        <w:tc>
          <w:tcPr>
            <w:tcW w:w="956" w:type="dxa"/>
          </w:tcPr>
          <w:p w:rsidR="00D72331" w:rsidRPr="008E30F5" w:rsidRDefault="00D72331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88" w:type="dxa"/>
            <w:gridSpan w:val="2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439,0</w:t>
            </w:r>
          </w:p>
        </w:tc>
        <w:tc>
          <w:tcPr>
            <w:tcW w:w="992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Pr="008E30F5" w:rsidRDefault="00D72331" w:rsidP="00673E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Економія теплової енергії – 30 МВт∙год/рік</w:t>
            </w:r>
          </w:p>
        </w:tc>
      </w:tr>
      <w:tr w:rsidR="00D72331" w:rsidRPr="00724F9E" w:rsidTr="0094344A">
        <w:trPr>
          <w:trHeight w:val="70"/>
        </w:trPr>
        <w:tc>
          <w:tcPr>
            <w:tcW w:w="640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Default="00D72331" w:rsidP="00537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Дитяча художня школа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br/>
              <w:t>ім. М.Г. Лисенка</w:t>
            </w:r>
          </w:p>
          <w:p w:rsidR="00A87BFF" w:rsidRDefault="00A87BFF" w:rsidP="00537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87BFF" w:rsidRDefault="00A87BFF" w:rsidP="00537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87BFF" w:rsidRDefault="00A87BFF" w:rsidP="00537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</w:tcPr>
          <w:p w:rsidR="00D72331" w:rsidRDefault="00D72331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88" w:type="dxa"/>
            <w:gridSpan w:val="2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250,0 </w:t>
            </w:r>
          </w:p>
        </w:tc>
        <w:tc>
          <w:tcPr>
            <w:tcW w:w="992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Default="00724F9E" w:rsidP="00724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Завершення робіт з утеплення  фасаду </w:t>
            </w:r>
          </w:p>
          <w:p w:rsidR="00724F9E" w:rsidRPr="006B2A43" w:rsidRDefault="00724F9E" w:rsidP="00724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24F9E" w:rsidRPr="00724F9E" w:rsidTr="0094344A">
        <w:trPr>
          <w:trHeight w:val="70"/>
        </w:trPr>
        <w:tc>
          <w:tcPr>
            <w:tcW w:w="640" w:type="dxa"/>
          </w:tcPr>
          <w:p w:rsidR="00724F9E" w:rsidRPr="00724F9E" w:rsidRDefault="00724F9E" w:rsidP="0072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4F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14" w:type="dxa"/>
          </w:tcPr>
          <w:p w:rsidR="00724F9E" w:rsidRPr="00724F9E" w:rsidRDefault="00724F9E" w:rsidP="0072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4F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  <w:gridSpan w:val="2"/>
          </w:tcPr>
          <w:p w:rsidR="00724F9E" w:rsidRPr="00724F9E" w:rsidRDefault="00724F9E" w:rsidP="0072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24F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956" w:type="dxa"/>
          </w:tcPr>
          <w:p w:rsidR="00724F9E" w:rsidRPr="00724F9E" w:rsidRDefault="00724F9E" w:rsidP="0072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4F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88" w:type="dxa"/>
            <w:gridSpan w:val="2"/>
          </w:tcPr>
          <w:p w:rsidR="00724F9E" w:rsidRPr="00724F9E" w:rsidRDefault="00724F9E" w:rsidP="0072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4F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724F9E" w:rsidRPr="00724F9E" w:rsidRDefault="00724F9E" w:rsidP="0072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4F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724F9E" w:rsidRPr="00724F9E" w:rsidRDefault="00724F9E" w:rsidP="0072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24F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724F9E" w:rsidRPr="00724F9E" w:rsidRDefault="00724F9E" w:rsidP="0072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4F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724F9E" w:rsidRPr="00724F9E" w:rsidRDefault="00724F9E" w:rsidP="0072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24F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724F9E" w:rsidRPr="00724F9E" w:rsidRDefault="00724F9E" w:rsidP="0072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4F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D72331" w:rsidRPr="00724F9E" w:rsidTr="0094344A">
        <w:trPr>
          <w:trHeight w:val="70"/>
        </w:trPr>
        <w:tc>
          <w:tcPr>
            <w:tcW w:w="640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8E30F5" w:rsidRDefault="00D72331" w:rsidP="00483D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1</w:t>
            </w:r>
          </w:p>
        </w:tc>
        <w:tc>
          <w:tcPr>
            <w:tcW w:w="956" w:type="dxa"/>
          </w:tcPr>
          <w:p w:rsidR="00D72331" w:rsidRPr="008E30F5" w:rsidRDefault="00D72331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88" w:type="dxa"/>
            <w:gridSpan w:val="2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727,0</w:t>
            </w:r>
          </w:p>
        </w:tc>
        <w:tc>
          <w:tcPr>
            <w:tcW w:w="111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Default="00D72331" w:rsidP="00A20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МВт∙год/рік</w:t>
            </w:r>
          </w:p>
          <w:p w:rsidR="00386CA6" w:rsidRPr="008E30F5" w:rsidRDefault="00386CA6" w:rsidP="00A20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72331" w:rsidRPr="00F738FD" w:rsidTr="0094344A">
        <w:trPr>
          <w:trHeight w:val="70"/>
        </w:trPr>
        <w:tc>
          <w:tcPr>
            <w:tcW w:w="640" w:type="dxa"/>
          </w:tcPr>
          <w:p w:rsidR="00D72331" w:rsidRPr="006B2A43" w:rsidRDefault="00D72331" w:rsidP="00F73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14" w:type="dxa"/>
          </w:tcPr>
          <w:p w:rsidR="00D72331" w:rsidRPr="006B2A43" w:rsidRDefault="00D72331" w:rsidP="00F73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Модернізація систем опалення</w:t>
            </w:r>
          </w:p>
        </w:tc>
        <w:tc>
          <w:tcPr>
            <w:tcW w:w="2928" w:type="dxa"/>
            <w:gridSpan w:val="2"/>
          </w:tcPr>
          <w:p w:rsidR="0094344A" w:rsidRPr="00F738FD" w:rsidRDefault="00D72331" w:rsidP="00386C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738F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10.1 </w:t>
            </w:r>
            <w:r w:rsidR="00C83BA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Придбання твердопаливного котла для </w:t>
            </w:r>
            <w:r w:rsidRPr="00F738F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бібліотеки</w:t>
            </w:r>
            <w:r w:rsidR="00C83BA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-філії № 5 </w:t>
            </w:r>
          </w:p>
        </w:tc>
        <w:tc>
          <w:tcPr>
            <w:tcW w:w="956" w:type="dxa"/>
          </w:tcPr>
          <w:p w:rsidR="00D72331" w:rsidRPr="006B2A43" w:rsidRDefault="00D72331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88" w:type="dxa"/>
            <w:gridSpan w:val="2"/>
          </w:tcPr>
          <w:p w:rsidR="00D72331" w:rsidRPr="008E30F5" w:rsidRDefault="00D72331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та туризму СМР</w:t>
            </w:r>
          </w:p>
        </w:tc>
        <w:tc>
          <w:tcPr>
            <w:tcW w:w="1134" w:type="dxa"/>
          </w:tcPr>
          <w:p w:rsidR="00D72331" w:rsidRDefault="00D72331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8E30F5" w:rsidRDefault="002E63E0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</w:t>
            </w:r>
            <w:r w:rsidR="00D723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</w:tcPr>
          <w:p w:rsidR="00D72331" w:rsidRPr="006B2A43" w:rsidRDefault="00D72331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8E30F5" w:rsidRDefault="00D72331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Pr="006B2A43" w:rsidRDefault="00386CA6" w:rsidP="00F73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Встановлення котла з більшим коефіцієнтом корисної дії</w:t>
            </w:r>
          </w:p>
        </w:tc>
      </w:tr>
      <w:tr w:rsidR="00D72331" w:rsidRPr="006B2A43" w:rsidTr="0094344A">
        <w:trPr>
          <w:trHeight w:val="70"/>
        </w:trPr>
        <w:tc>
          <w:tcPr>
            <w:tcW w:w="640" w:type="dxa"/>
          </w:tcPr>
          <w:p w:rsidR="00D72331" w:rsidRPr="006B2A43" w:rsidRDefault="00D72331" w:rsidP="00F73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72331" w:rsidRPr="006B2A43" w:rsidRDefault="00D72331" w:rsidP="00F73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Default="00D72331" w:rsidP="00F73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Капітальний ремонт системи опалення (облаштування системи автоматичного регулювання споживання тепла) </w:t>
            </w:r>
          </w:p>
          <w:p w:rsidR="00D72331" w:rsidRPr="006B2A43" w:rsidRDefault="00D72331" w:rsidP="00F73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</w:tcPr>
          <w:p w:rsidR="00D72331" w:rsidRPr="006B2A43" w:rsidRDefault="00D72331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2588" w:type="dxa"/>
            <w:gridSpan w:val="2"/>
          </w:tcPr>
          <w:p w:rsidR="00D72331" w:rsidRPr="006B2A43" w:rsidRDefault="00D72331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та туризму СМР</w:t>
            </w:r>
          </w:p>
        </w:tc>
        <w:tc>
          <w:tcPr>
            <w:tcW w:w="1134" w:type="dxa"/>
          </w:tcPr>
          <w:p w:rsidR="00D72331" w:rsidRPr="006B2A43" w:rsidRDefault="00D72331" w:rsidP="00F73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6B2A43" w:rsidRDefault="00D72331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180,0</w:t>
            </w:r>
          </w:p>
        </w:tc>
        <w:tc>
          <w:tcPr>
            <w:tcW w:w="1114" w:type="dxa"/>
          </w:tcPr>
          <w:p w:rsidR="00D72331" w:rsidRPr="006B2A43" w:rsidRDefault="00D72331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144,0</w:t>
            </w:r>
          </w:p>
        </w:tc>
        <w:tc>
          <w:tcPr>
            <w:tcW w:w="2287" w:type="dxa"/>
          </w:tcPr>
          <w:p w:rsidR="00D72331" w:rsidRPr="006B2A43" w:rsidRDefault="00D72331" w:rsidP="00F73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</w:t>
            </w:r>
          </w:p>
        </w:tc>
      </w:tr>
      <w:tr w:rsidR="00D72331" w:rsidRPr="006B2A43" w:rsidTr="0094344A">
        <w:trPr>
          <w:trHeight w:val="930"/>
        </w:trPr>
        <w:tc>
          <w:tcPr>
            <w:tcW w:w="640" w:type="dxa"/>
            <w:vMerge w:val="restart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 w:val="restart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1</w:t>
            </w: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88" w:type="dxa"/>
            <w:gridSpan w:val="2"/>
            <w:vMerge w:val="restart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12,6 МВтгод/рік</w:t>
            </w:r>
          </w:p>
        </w:tc>
      </w:tr>
      <w:tr w:rsidR="00D72331" w:rsidRPr="006B2A43" w:rsidTr="0094344A">
        <w:trPr>
          <w:trHeight w:val="70"/>
        </w:trPr>
        <w:tc>
          <w:tcPr>
            <w:tcW w:w="640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2</w:t>
            </w: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88" w:type="dxa"/>
            <w:gridSpan w:val="2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Pr="006B2A43" w:rsidRDefault="00D72331" w:rsidP="00516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Економія теплової енергії – 11,3 МВтгод/рік</w:t>
            </w:r>
          </w:p>
        </w:tc>
      </w:tr>
      <w:tr w:rsidR="00D72331" w:rsidRPr="006B2A43" w:rsidTr="0094344A">
        <w:trPr>
          <w:trHeight w:val="70"/>
        </w:trPr>
        <w:tc>
          <w:tcPr>
            <w:tcW w:w="640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ДХШ</w:t>
            </w: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88" w:type="dxa"/>
            <w:gridSpan w:val="2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12,4 МВтгод/рік</w:t>
            </w:r>
          </w:p>
        </w:tc>
      </w:tr>
      <w:tr w:rsidR="00D72331" w:rsidRPr="006B2A43" w:rsidTr="0094344A">
        <w:trPr>
          <w:trHeight w:val="70"/>
        </w:trPr>
        <w:tc>
          <w:tcPr>
            <w:tcW w:w="640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3</w:t>
            </w: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88" w:type="dxa"/>
            <w:gridSpan w:val="2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72,0</w:t>
            </w:r>
          </w:p>
        </w:tc>
        <w:tc>
          <w:tcPr>
            <w:tcW w:w="2287" w:type="dxa"/>
          </w:tcPr>
          <w:p w:rsidR="00D72331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8,1 МВтгод/рік</w:t>
            </w:r>
          </w:p>
        </w:tc>
      </w:tr>
      <w:tr w:rsidR="00D72331" w:rsidRPr="006B2A43" w:rsidTr="0094344A">
        <w:trPr>
          <w:trHeight w:val="70"/>
        </w:trPr>
        <w:tc>
          <w:tcPr>
            <w:tcW w:w="640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4</w:t>
            </w: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88" w:type="dxa"/>
            <w:gridSpan w:val="2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72,0</w:t>
            </w:r>
          </w:p>
        </w:tc>
        <w:tc>
          <w:tcPr>
            <w:tcW w:w="2287" w:type="dxa"/>
          </w:tcPr>
          <w:p w:rsidR="00D72331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D72331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14,2 МВтгод/рік</w:t>
            </w:r>
          </w:p>
          <w:p w:rsidR="00A87BFF" w:rsidRDefault="00A87BFF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7BFF" w:rsidRPr="006B2A43" w:rsidRDefault="00A87BFF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72331" w:rsidRPr="006B2A43" w:rsidTr="0094344A">
        <w:trPr>
          <w:trHeight w:val="70"/>
        </w:trPr>
        <w:tc>
          <w:tcPr>
            <w:tcW w:w="640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386CA6" w:rsidRDefault="00D72331" w:rsidP="00724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галузі «Культура»</w:t>
            </w:r>
          </w:p>
          <w:p w:rsidR="00724F9E" w:rsidRDefault="00724F9E" w:rsidP="00724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724F9E" w:rsidRPr="006B2A43" w:rsidRDefault="00724F9E" w:rsidP="00724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8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001AFD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1907,0</w:t>
            </w: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907</w:t>
            </w: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,0</w:t>
            </w: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144,0</w:t>
            </w:r>
          </w:p>
        </w:tc>
        <w:tc>
          <w:tcPr>
            <w:tcW w:w="2287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72331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7BFF" w:rsidRDefault="00A87BFF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7BFF" w:rsidRDefault="00A87BFF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7BFF" w:rsidRDefault="00A87BFF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7BFF" w:rsidRDefault="00A87BFF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7BFF" w:rsidRDefault="00A87BFF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7BFF" w:rsidRPr="006B2A43" w:rsidRDefault="00A87BFF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CA6" w:rsidRPr="006B2A43" w:rsidTr="0094344A">
        <w:trPr>
          <w:trHeight w:val="70"/>
        </w:trPr>
        <w:tc>
          <w:tcPr>
            <w:tcW w:w="640" w:type="dxa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14" w:type="dxa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  <w:gridSpan w:val="2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56" w:type="dxa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88" w:type="dxa"/>
            <w:gridSpan w:val="2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D72331" w:rsidRPr="006B2A43">
        <w:trPr>
          <w:trHeight w:val="70"/>
        </w:trPr>
        <w:tc>
          <w:tcPr>
            <w:tcW w:w="15587" w:type="dxa"/>
            <w:gridSpan w:val="12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«Соціальний захист населення»</w:t>
            </w:r>
          </w:p>
        </w:tc>
      </w:tr>
      <w:tr w:rsidR="00D72331" w:rsidRPr="006B2A43">
        <w:trPr>
          <w:trHeight w:val="70"/>
        </w:trPr>
        <w:tc>
          <w:tcPr>
            <w:tcW w:w="15587" w:type="dxa"/>
            <w:gridSpan w:val="12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72331" w:rsidRPr="006B2A43" w:rsidTr="0094344A">
        <w:trPr>
          <w:trHeight w:val="958"/>
        </w:trPr>
        <w:tc>
          <w:tcPr>
            <w:tcW w:w="640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18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Термомодерніза-ція будівель</w:t>
            </w:r>
          </w:p>
        </w:tc>
        <w:tc>
          <w:tcPr>
            <w:tcW w:w="292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11.1 Капітальний ремонт будівлі (утеплення фасаду)  </w:t>
            </w:r>
          </w:p>
          <w:p w:rsidR="00386CA6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Центру реінтеграції бездомних осіб</w:t>
            </w:r>
          </w:p>
          <w:p w:rsidR="00386CA6" w:rsidRPr="006B2A43" w:rsidRDefault="00386CA6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8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соціального захисту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населення</w:t>
            </w:r>
          </w:p>
        </w:tc>
        <w:tc>
          <w:tcPr>
            <w:tcW w:w="1134" w:type="dxa"/>
          </w:tcPr>
          <w:p w:rsidR="00D72331" w:rsidRPr="006B2A43" w:rsidRDefault="00D72331" w:rsidP="0088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МБ </w:t>
            </w:r>
          </w:p>
        </w:tc>
        <w:tc>
          <w:tcPr>
            <w:tcW w:w="1134" w:type="dxa"/>
          </w:tcPr>
          <w:p w:rsidR="00D72331" w:rsidRPr="006B2A43" w:rsidRDefault="00D72331" w:rsidP="00533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будівлі, економія теплової енергії – 23 МВтгод/рік</w:t>
            </w:r>
          </w:p>
        </w:tc>
      </w:tr>
      <w:tr w:rsidR="00D72331" w:rsidRPr="006B2A43" w:rsidTr="00386CA6">
        <w:trPr>
          <w:trHeight w:val="574"/>
        </w:trPr>
        <w:tc>
          <w:tcPr>
            <w:tcW w:w="640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72331" w:rsidRPr="006B2A43" w:rsidRDefault="00D72331" w:rsidP="00386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галузі «Соціальний захист»</w:t>
            </w:r>
          </w:p>
        </w:tc>
        <w:tc>
          <w:tcPr>
            <w:tcW w:w="292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8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5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0,0</w:t>
            </w: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72331" w:rsidRPr="006B2A43">
        <w:trPr>
          <w:trHeight w:val="70"/>
        </w:trPr>
        <w:tc>
          <w:tcPr>
            <w:tcW w:w="15587" w:type="dxa"/>
            <w:gridSpan w:val="12"/>
          </w:tcPr>
          <w:p w:rsidR="00386CA6" w:rsidRDefault="00386CA6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Інформаційно-просвітницьк</w:t>
            </w:r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і заходи </w:t>
            </w:r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 сфері енергозбереження та підвищення</w:t>
            </w:r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енергоефективності</w:t>
            </w:r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та інші заходи</w:t>
            </w:r>
          </w:p>
        </w:tc>
      </w:tr>
      <w:tr w:rsidR="00D72331" w:rsidRPr="006B2A43" w:rsidTr="0094344A">
        <w:trPr>
          <w:trHeight w:val="70"/>
        </w:trPr>
        <w:tc>
          <w:tcPr>
            <w:tcW w:w="640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18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та функціонування системи енергетичного менеджменту</w:t>
            </w:r>
          </w:p>
        </w:tc>
        <w:tc>
          <w:tcPr>
            <w:tcW w:w="292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12.1 Упровадження системи енергетичного менеджменту відповідно до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6B2A43">
              <w:rPr>
                <w:rFonts w:ascii="Times New Roman" w:hAnsi="Times New Roman" w:cs="Times New Roman"/>
                <w:sz w:val="20"/>
                <w:szCs w:val="20"/>
              </w:rPr>
              <w:t xml:space="preserve"> 50001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бюджетній сфері міста Суми</w:t>
            </w: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8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фінансів, економіки та інвестицій СМР, управління освіти і науки СМР, відділ культури та туризму СМР, відділ охорони здоров’я СМР</w:t>
            </w: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Створення дієвого, ефективного та фахового енергоменеджменту в </w:t>
            </w:r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бюджетних </w:t>
            </w:r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закладах соціально-культурної сфери </w:t>
            </w:r>
          </w:p>
        </w:tc>
      </w:tr>
      <w:tr w:rsidR="003D71FC" w:rsidRPr="00416E0C" w:rsidTr="00386CA6">
        <w:trPr>
          <w:trHeight w:val="70"/>
        </w:trPr>
        <w:tc>
          <w:tcPr>
            <w:tcW w:w="64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18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Добровільному об’єднанні органів місцевого самоврядування – Асоціації «Енергоефективні міста України»</w:t>
            </w:r>
          </w:p>
        </w:tc>
        <w:tc>
          <w:tcPr>
            <w:tcW w:w="2928" w:type="dxa"/>
            <w:gridSpan w:val="2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13.1 Сплата членських внесків органами місцевого самоврядування Асоціації «Енергоефективні міста України»</w:t>
            </w:r>
          </w:p>
        </w:tc>
        <w:tc>
          <w:tcPr>
            <w:tcW w:w="970" w:type="dxa"/>
            <w:gridSpan w:val="2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50,0 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2287" w:type="dxa"/>
          </w:tcPr>
          <w:p w:rsidR="003D71FC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 зобов’язань згідно з угодою про сплату вступного та членських внесків до Добровільного об’єднання органів місцевого самоврядування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Асоціації «Енергоефективні міста України»</w:t>
            </w:r>
          </w:p>
          <w:p w:rsidR="00386CA6" w:rsidRPr="006B2A43" w:rsidRDefault="00386CA6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71FC" w:rsidRPr="006B2A43" w:rsidTr="00386CA6">
        <w:trPr>
          <w:trHeight w:val="70"/>
        </w:trPr>
        <w:tc>
          <w:tcPr>
            <w:tcW w:w="64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18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Популяризація ідеї сталого енергетичного розвитку міста</w:t>
            </w:r>
          </w:p>
        </w:tc>
        <w:tc>
          <w:tcPr>
            <w:tcW w:w="2928" w:type="dxa"/>
            <w:gridSpan w:val="2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14.1 Проведення Днів Сталої енергії у місті Суми</w:t>
            </w:r>
          </w:p>
        </w:tc>
        <w:tc>
          <w:tcPr>
            <w:tcW w:w="970" w:type="dxa"/>
            <w:gridSpan w:val="2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СМР, Департамент фінансів, економіки та інвестицій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50,0 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55,0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60,0</w:t>
            </w:r>
          </w:p>
        </w:tc>
        <w:tc>
          <w:tcPr>
            <w:tcW w:w="2287" w:type="dxa"/>
          </w:tcPr>
          <w:p w:rsidR="003D71FC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заходів з популяризації та виховання енергоефективної поведінки у споживачів</w:t>
            </w:r>
          </w:p>
          <w:p w:rsidR="00366AF2" w:rsidRDefault="00366AF2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66AF2" w:rsidRPr="006B2A43" w:rsidRDefault="00366AF2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6AF2" w:rsidRPr="006B2A43" w:rsidTr="00386CA6">
        <w:trPr>
          <w:trHeight w:val="70"/>
        </w:trPr>
        <w:tc>
          <w:tcPr>
            <w:tcW w:w="640" w:type="dxa"/>
          </w:tcPr>
          <w:p w:rsidR="00366AF2" w:rsidRPr="00366AF2" w:rsidRDefault="00366AF2" w:rsidP="00366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66A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14" w:type="dxa"/>
          </w:tcPr>
          <w:p w:rsidR="00366AF2" w:rsidRPr="00366AF2" w:rsidRDefault="00366AF2" w:rsidP="00366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66A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  <w:gridSpan w:val="2"/>
          </w:tcPr>
          <w:p w:rsidR="00366AF2" w:rsidRPr="00366AF2" w:rsidRDefault="00366AF2" w:rsidP="00366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66A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0" w:type="dxa"/>
            <w:gridSpan w:val="2"/>
          </w:tcPr>
          <w:p w:rsidR="00366AF2" w:rsidRPr="00366AF2" w:rsidRDefault="00366AF2" w:rsidP="00366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66A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74" w:type="dxa"/>
          </w:tcPr>
          <w:p w:rsidR="00366AF2" w:rsidRPr="00366AF2" w:rsidRDefault="00366AF2" w:rsidP="00366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66A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366AF2" w:rsidRPr="00366AF2" w:rsidRDefault="00366AF2" w:rsidP="00366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66A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366AF2" w:rsidRPr="00366AF2" w:rsidRDefault="00366AF2" w:rsidP="00366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6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366AF2" w:rsidRPr="00366AF2" w:rsidRDefault="00366AF2" w:rsidP="00366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6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366AF2" w:rsidRPr="00366AF2" w:rsidRDefault="00366AF2" w:rsidP="00366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6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366AF2" w:rsidRPr="00366AF2" w:rsidRDefault="00366AF2" w:rsidP="00366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66A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3D71FC" w:rsidRPr="006B2A43" w:rsidTr="00386CA6">
        <w:trPr>
          <w:trHeight w:val="1850"/>
        </w:trPr>
        <w:tc>
          <w:tcPr>
            <w:tcW w:w="64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3D71FC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  <w:r w:rsidRPr="006B2A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Виготовлення інформаційного пакету «План дій сталого енергетичного розвитку міста Суми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2025 року»</w:t>
            </w:r>
          </w:p>
        </w:tc>
        <w:tc>
          <w:tcPr>
            <w:tcW w:w="970" w:type="dxa"/>
            <w:gridSpan w:val="2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СМР,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фінансів, економіки та інвестицій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презентаційних матеріалів «План дій сталого енергетичного розвитку міста Суми на 2016-2025 роки» для потенційних інвесторів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71FC" w:rsidRPr="006B2A43" w:rsidTr="00386CA6">
        <w:trPr>
          <w:trHeight w:val="70"/>
        </w:trPr>
        <w:tc>
          <w:tcPr>
            <w:tcW w:w="64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  <w:r w:rsidRPr="006B2A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Проведення конкурсів, відкритих уроків з питань енергозбереження, тижня енергоефективності</w:t>
            </w:r>
          </w:p>
        </w:tc>
        <w:tc>
          <w:tcPr>
            <w:tcW w:w="970" w:type="dxa"/>
            <w:gridSpan w:val="2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СМР, відділ культури та туризму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Пропаганда</w:t>
            </w:r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основ</w:t>
            </w:r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енергозбереження</w:t>
            </w:r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в</w:t>
            </w:r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закладах бібліотечної системи навчально-</w:t>
            </w: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освітніх</w:t>
            </w:r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закладах</w:t>
            </w:r>
          </w:p>
        </w:tc>
      </w:tr>
      <w:tr w:rsidR="00A008BB" w:rsidRPr="006B2A43" w:rsidTr="00386CA6">
        <w:trPr>
          <w:trHeight w:val="70"/>
        </w:trPr>
        <w:tc>
          <w:tcPr>
            <w:tcW w:w="640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Програмі</w:t>
            </w:r>
          </w:p>
        </w:tc>
        <w:tc>
          <w:tcPr>
            <w:tcW w:w="2928" w:type="dxa"/>
            <w:gridSpan w:val="2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008BB" w:rsidRPr="006B2A43" w:rsidRDefault="00366AF2" w:rsidP="00A00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64828,26</w:t>
            </w:r>
          </w:p>
        </w:tc>
        <w:tc>
          <w:tcPr>
            <w:tcW w:w="992" w:type="dxa"/>
          </w:tcPr>
          <w:p w:rsidR="00A008BB" w:rsidRPr="006B2A43" w:rsidRDefault="00CD1468" w:rsidP="00A00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42917,6</w:t>
            </w:r>
          </w:p>
        </w:tc>
        <w:tc>
          <w:tcPr>
            <w:tcW w:w="1114" w:type="dxa"/>
          </w:tcPr>
          <w:p w:rsidR="00A008BB" w:rsidRPr="006B2A43" w:rsidRDefault="00CD1468" w:rsidP="00A00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49333,0</w:t>
            </w:r>
          </w:p>
        </w:tc>
        <w:tc>
          <w:tcPr>
            <w:tcW w:w="2287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81967" w:rsidRDefault="00B81967" w:rsidP="00B81967">
      <w:pPr>
        <w:spacing w:after="0"/>
        <w:rPr>
          <w:rFonts w:ascii="Times New Roman" w:hAnsi="Times New Roman" w:cs="Times New Roman"/>
          <w:lang w:val="uk-UA"/>
        </w:rPr>
      </w:pPr>
    </w:p>
    <w:p w:rsidR="00A02ED1" w:rsidRDefault="00A02ED1" w:rsidP="00B81967">
      <w:pPr>
        <w:spacing w:after="0"/>
        <w:rPr>
          <w:rFonts w:ascii="Times New Roman" w:hAnsi="Times New Roman" w:cs="Times New Roman"/>
          <w:lang w:val="uk-UA"/>
        </w:rPr>
      </w:pPr>
    </w:p>
    <w:p w:rsidR="00A02ED1" w:rsidRDefault="00A02ED1" w:rsidP="00B81967">
      <w:pPr>
        <w:spacing w:after="0"/>
        <w:rPr>
          <w:rFonts w:ascii="Times New Roman" w:hAnsi="Times New Roman" w:cs="Times New Roman"/>
          <w:lang w:val="uk-UA"/>
        </w:rPr>
      </w:pPr>
    </w:p>
    <w:p w:rsidR="00386CA6" w:rsidRDefault="00386CA6" w:rsidP="00B81967">
      <w:pPr>
        <w:spacing w:after="0"/>
        <w:rPr>
          <w:rFonts w:ascii="Times New Roman" w:hAnsi="Times New Roman" w:cs="Times New Roman"/>
          <w:lang w:val="uk-UA"/>
        </w:rPr>
      </w:pPr>
    </w:p>
    <w:p w:rsidR="00E859C3" w:rsidRDefault="00E859C3" w:rsidP="00E859C3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Сумський міський голова                                                                                                                                                   О.М. Лисенко</w:t>
      </w:r>
    </w:p>
    <w:p w:rsidR="00E859C3" w:rsidRDefault="00E859C3" w:rsidP="00E859C3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386CA6" w:rsidRDefault="00386CA6" w:rsidP="00E859C3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E859C3" w:rsidRDefault="00E859C3" w:rsidP="00B8196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422D8">
        <w:rPr>
          <w:rFonts w:ascii="Times New Roman" w:hAnsi="Times New Roman" w:cs="Times New Roman"/>
          <w:sz w:val="24"/>
          <w:lang w:val="uk-UA"/>
        </w:rPr>
        <w:t xml:space="preserve">Виконавець: </w:t>
      </w:r>
      <w:r>
        <w:rPr>
          <w:rFonts w:ascii="Times New Roman" w:hAnsi="Times New Roman" w:cs="Times New Roman"/>
          <w:sz w:val="24"/>
          <w:lang w:val="uk-UA"/>
        </w:rPr>
        <w:t xml:space="preserve">Липова С.А. </w:t>
      </w:r>
    </w:p>
    <w:p w:rsidR="00386CA6" w:rsidRPr="005D3CEE" w:rsidRDefault="00386CA6" w:rsidP="00B81967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</w:t>
      </w:r>
    </w:p>
    <w:sectPr w:rsidR="00386CA6" w:rsidRPr="005D3CEE" w:rsidSect="00791197">
      <w:headerReference w:type="default" r:id="rId7"/>
      <w:footerReference w:type="default" r:id="rId8"/>
      <w:pgSz w:w="16838" w:h="11906" w:orient="landscape"/>
      <w:pgMar w:top="1418" w:right="851" w:bottom="510" w:left="79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01" w:rsidRDefault="00527201" w:rsidP="007D4370">
      <w:pPr>
        <w:spacing w:after="0" w:line="240" w:lineRule="auto"/>
      </w:pPr>
      <w:r>
        <w:separator/>
      </w:r>
    </w:p>
  </w:endnote>
  <w:endnote w:type="continuationSeparator" w:id="0">
    <w:p w:rsidR="00527201" w:rsidRDefault="00527201" w:rsidP="007D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E0C" w:rsidRDefault="00416E0C">
    <w:pPr>
      <w:pStyle w:val="a8"/>
      <w:jc w:val="right"/>
    </w:pPr>
  </w:p>
  <w:p w:rsidR="00416E0C" w:rsidRDefault="00416E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01" w:rsidRDefault="00527201" w:rsidP="007D4370">
      <w:pPr>
        <w:spacing w:after="0" w:line="240" w:lineRule="auto"/>
      </w:pPr>
      <w:r>
        <w:separator/>
      </w:r>
    </w:p>
  </w:footnote>
  <w:footnote w:type="continuationSeparator" w:id="0">
    <w:p w:rsidR="00527201" w:rsidRDefault="00527201" w:rsidP="007D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E0C" w:rsidRDefault="00416E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06"/>
    <w:rsid w:val="00001AFD"/>
    <w:rsid w:val="00013F88"/>
    <w:rsid w:val="00025689"/>
    <w:rsid w:val="00041E36"/>
    <w:rsid w:val="000425CC"/>
    <w:rsid w:val="00051062"/>
    <w:rsid w:val="000652CF"/>
    <w:rsid w:val="00065417"/>
    <w:rsid w:val="00072C62"/>
    <w:rsid w:val="00073361"/>
    <w:rsid w:val="000760B9"/>
    <w:rsid w:val="000774D2"/>
    <w:rsid w:val="000D2D32"/>
    <w:rsid w:val="000F484C"/>
    <w:rsid w:val="00100D6F"/>
    <w:rsid w:val="001100FE"/>
    <w:rsid w:val="00115184"/>
    <w:rsid w:val="0012152A"/>
    <w:rsid w:val="00126A5B"/>
    <w:rsid w:val="00134E4C"/>
    <w:rsid w:val="001549E1"/>
    <w:rsid w:val="00157CD9"/>
    <w:rsid w:val="001667E4"/>
    <w:rsid w:val="00166906"/>
    <w:rsid w:val="00181A40"/>
    <w:rsid w:val="00182BC5"/>
    <w:rsid w:val="00190C7C"/>
    <w:rsid w:val="001933E1"/>
    <w:rsid w:val="001B01E1"/>
    <w:rsid w:val="001B245D"/>
    <w:rsid w:val="001B4535"/>
    <w:rsid w:val="001B6031"/>
    <w:rsid w:val="001B7EF5"/>
    <w:rsid w:val="001C19A6"/>
    <w:rsid w:val="001D2093"/>
    <w:rsid w:val="00231EA8"/>
    <w:rsid w:val="00232C2E"/>
    <w:rsid w:val="002379E0"/>
    <w:rsid w:val="00242F5A"/>
    <w:rsid w:val="002444DA"/>
    <w:rsid w:val="00251114"/>
    <w:rsid w:val="0025172F"/>
    <w:rsid w:val="00275B94"/>
    <w:rsid w:val="002816C0"/>
    <w:rsid w:val="00286504"/>
    <w:rsid w:val="002A2AB4"/>
    <w:rsid w:val="002A5A1D"/>
    <w:rsid w:val="002A7BCD"/>
    <w:rsid w:val="002B6FF4"/>
    <w:rsid w:val="002C273C"/>
    <w:rsid w:val="002C7A22"/>
    <w:rsid w:val="002C7F1F"/>
    <w:rsid w:val="002D4836"/>
    <w:rsid w:val="002D4D62"/>
    <w:rsid w:val="002E26BD"/>
    <w:rsid w:val="002E2DFB"/>
    <w:rsid w:val="002E63E0"/>
    <w:rsid w:val="003072A0"/>
    <w:rsid w:val="00315489"/>
    <w:rsid w:val="00345B1B"/>
    <w:rsid w:val="00364C0B"/>
    <w:rsid w:val="0036631E"/>
    <w:rsid w:val="00366AF2"/>
    <w:rsid w:val="00367967"/>
    <w:rsid w:val="00372253"/>
    <w:rsid w:val="00373ECF"/>
    <w:rsid w:val="003748C5"/>
    <w:rsid w:val="00376E62"/>
    <w:rsid w:val="00386CA6"/>
    <w:rsid w:val="00390955"/>
    <w:rsid w:val="00392F40"/>
    <w:rsid w:val="0039594A"/>
    <w:rsid w:val="003A456B"/>
    <w:rsid w:val="003B0BF0"/>
    <w:rsid w:val="003C35E4"/>
    <w:rsid w:val="003D71FC"/>
    <w:rsid w:val="003E5140"/>
    <w:rsid w:val="003F1E47"/>
    <w:rsid w:val="003F3330"/>
    <w:rsid w:val="0040221D"/>
    <w:rsid w:val="004027B4"/>
    <w:rsid w:val="004045DA"/>
    <w:rsid w:val="00411513"/>
    <w:rsid w:val="00416E0C"/>
    <w:rsid w:val="0042353D"/>
    <w:rsid w:val="0042402A"/>
    <w:rsid w:val="00450E1C"/>
    <w:rsid w:val="004567FD"/>
    <w:rsid w:val="004709E6"/>
    <w:rsid w:val="00483D86"/>
    <w:rsid w:val="004962B8"/>
    <w:rsid w:val="00496CBC"/>
    <w:rsid w:val="004A0D80"/>
    <w:rsid w:val="004A28DE"/>
    <w:rsid w:val="004C3317"/>
    <w:rsid w:val="004C3C6E"/>
    <w:rsid w:val="004C3E7B"/>
    <w:rsid w:val="004C7D27"/>
    <w:rsid w:val="004D39A0"/>
    <w:rsid w:val="004D571A"/>
    <w:rsid w:val="004E0709"/>
    <w:rsid w:val="004E776A"/>
    <w:rsid w:val="004F0499"/>
    <w:rsid w:val="004F34AD"/>
    <w:rsid w:val="004F4AD8"/>
    <w:rsid w:val="00501944"/>
    <w:rsid w:val="00506A6E"/>
    <w:rsid w:val="00516B7C"/>
    <w:rsid w:val="00521196"/>
    <w:rsid w:val="0052148F"/>
    <w:rsid w:val="00526CA4"/>
    <w:rsid w:val="00527201"/>
    <w:rsid w:val="0053193F"/>
    <w:rsid w:val="0053359D"/>
    <w:rsid w:val="005371B0"/>
    <w:rsid w:val="00560BBD"/>
    <w:rsid w:val="0056159C"/>
    <w:rsid w:val="00563802"/>
    <w:rsid w:val="00583305"/>
    <w:rsid w:val="005A1C93"/>
    <w:rsid w:val="005A5173"/>
    <w:rsid w:val="005A563F"/>
    <w:rsid w:val="005A5A14"/>
    <w:rsid w:val="005C1E08"/>
    <w:rsid w:val="005C4978"/>
    <w:rsid w:val="005D3CEE"/>
    <w:rsid w:val="005E0CC5"/>
    <w:rsid w:val="005F3CCE"/>
    <w:rsid w:val="006016F6"/>
    <w:rsid w:val="00601AC4"/>
    <w:rsid w:val="00611B68"/>
    <w:rsid w:val="00620386"/>
    <w:rsid w:val="00621AE7"/>
    <w:rsid w:val="00627819"/>
    <w:rsid w:val="00631353"/>
    <w:rsid w:val="006334EE"/>
    <w:rsid w:val="0063495E"/>
    <w:rsid w:val="00667EC8"/>
    <w:rsid w:val="006730A7"/>
    <w:rsid w:val="00673EBA"/>
    <w:rsid w:val="006778F2"/>
    <w:rsid w:val="00693A7C"/>
    <w:rsid w:val="006A2F6B"/>
    <w:rsid w:val="006A78E2"/>
    <w:rsid w:val="006B2A43"/>
    <w:rsid w:val="006C3B27"/>
    <w:rsid w:val="006C4E72"/>
    <w:rsid w:val="006D0754"/>
    <w:rsid w:val="006E54AF"/>
    <w:rsid w:val="006E5550"/>
    <w:rsid w:val="006E5FDB"/>
    <w:rsid w:val="006E6BBD"/>
    <w:rsid w:val="006F43F1"/>
    <w:rsid w:val="00707B66"/>
    <w:rsid w:val="00721C25"/>
    <w:rsid w:val="00724F9E"/>
    <w:rsid w:val="00725B93"/>
    <w:rsid w:val="00742045"/>
    <w:rsid w:val="007424EE"/>
    <w:rsid w:val="00747595"/>
    <w:rsid w:val="007562DD"/>
    <w:rsid w:val="00766DC0"/>
    <w:rsid w:val="0078258B"/>
    <w:rsid w:val="00787A75"/>
    <w:rsid w:val="007902DF"/>
    <w:rsid w:val="00791197"/>
    <w:rsid w:val="00792AF9"/>
    <w:rsid w:val="007976DD"/>
    <w:rsid w:val="00797C99"/>
    <w:rsid w:val="007C45DC"/>
    <w:rsid w:val="007D4370"/>
    <w:rsid w:val="007D5829"/>
    <w:rsid w:val="007E16D3"/>
    <w:rsid w:val="007F47F5"/>
    <w:rsid w:val="007F5064"/>
    <w:rsid w:val="00801A49"/>
    <w:rsid w:val="00814145"/>
    <w:rsid w:val="008516A2"/>
    <w:rsid w:val="00854567"/>
    <w:rsid w:val="00856E40"/>
    <w:rsid w:val="00884207"/>
    <w:rsid w:val="00885DCC"/>
    <w:rsid w:val="008B1F3B"/>
    <w:rsid w:val="008C24D2"/>
    <w:rsid w:val="008C2C3B"/>
    <w:rsid w:val="008C6EC7"/>
    <w:rsid w:val="008E30F5"/>
    <w:rsid w:val="00905C6E"/>
    <w:rsid w:val="00907892"/>
    <w:rsid w:val="009178C0"/>
    <w:rsid w:val="00920966"/>
    <w:rsid w:val="0092438C"/>
    <w:rsid w:val="00927260"/>
    <w:rsid w:val="00942162"/>
    <w:rsid w:val="0094344A"/>
    <w:rsid w:val="00943991"/>
    <w:rsid w:val="009467EB"/>
    <w:rsid w:val="00957F6A"/>
    <w:rsid w:val="00962CAA"/>
    <w:rsid w:val="00963FDB"/>
    <w:rsid w:val="009674BE"/>
    <w:rsid w:val="009765C5"/>
    <w:rsid w:val="00980547"/>
    <w:rsid w:val="00983432"/>
    <w:rsid w:val="00986C46"/>
    <w:rsid w:val="009942FE"/>
    <w:rsid w:val="00994A06"/>
    <w:rsid w:val="0099585D"/>
    <w:rsid w:val="009A1A10"/>
    <w:rsid w:val="009A441E"/>
    <w:rsid w:val="009B011D"/>
    <w:rsid w:val="009B3B9B"/>
    <w:rsid w:val="009B4F13"/>
    <w:rsid w:val="009C5D41"/>
    <w:rsid w:val="009F4FDB"/>
    <w:rsid w:val="009F6F2C"/>
    <w:rsid w:val="00A008BB"/>
    <w:rsid w:val="00A02ED1"/>
    <w:rsid w:val="00A04051"/>
    <w:rsid w:val="00A04BFC"/>
    <w:rsid w:val="00A1772E"/>
    <w:rsid w:val="00A17768"/>
    <w:rsid w:val="00A208CB"/>
    <w:rsid w:val="00A240AD"/>
    <w:rsid w:val="00A254AF"/>
    <w:rsid w:val="00A26EFF"/>
    <w:rsid w:val="00A42C80"/>
    <w:rsid w:val="00A44828"/>
    <w:rsid w:val="00A87BFF"/>
    <w:rsid w:val="00A9440F"/>
    <w:rsid w:val="00AA1101"/>
    <w:rsid w:val="00AA1F93"/>
    <w:rsid w:val="00AB31C8"/>
    <w:rsid w:val="00AB40F5"/>
    <w:rsid w:val="00AC0C02"/>
    <w:rsid w:val="00AC662A"/>
    <w:rsid w:val="00AE207B"/>
    <w:rsid w:val="00AE2F75"/>
    <w:rsid w:val="00B072E7"/>
    <w:rsid w:val="00B175B2"/>
    <w:rsid w:val="00B27B58"/>
    <w:rsid w:val="00B34FA5"/>
    <w:rsid w:val="00B66554"/>
    <w:rsid w:val="00B7645F"/>
    <w:rsid w:val="00B81187"/>
    <w:rsid w:val="00B8126C"/>
    <w:rsid w:val="00B81967"/>
    <w:rsid w:val="00B93E2D"/>
    <w:rsid w:val="00B94599"/>
    <w:rsid w:val="00B97CED"/>
    <w:rsid w:val="00BA0DED"/>
    <w:rsid w:val="00BB043F"/>
    <w:rsid w:val="00BB0909"/>
    <w:rsid w:val="00BB288D"/>
    <w:rsid w:val="00BC13D5"/>
    <w:rsid w:val="00BD1CD6"/>
    <w:rsid w:val="00BD21BA"/>
    <w:rsid w:val="00BD693B"/>
    <w:rsid w:val="00BE1C1D"/>
    <w:rsid w:val="00BE7FF7"/>
    <w:rsid w:val="00BF34AA"/>
    <w:rsid w:val="00BF4FA7"/>
    <w:rsid w:val="00C02BB3"/>
    <w:rsid w:val="00C1457A"/>
    <w:rsid w:val="00C357CF"/>
    <w:rsid w:val="00C379BB"/>
    <w:rsid w:val="00C54CF6"/>
    <w:rsid w:val="00C6328C"/>
    <w:rsid w:val="00C63E17"/>
    <w:rsid w:val="00C7361A"/>
    <w:rsid w:val="00C7507F"/>
    <w:rsid w:val="00C76EF5"/>
    <w:rsid w:val="00C83BAE"/>
    <w:rsid w:val="00C87101"/>
    <w:rsid w:val="00C93441"/>
    <w:rsid w:val="00CA14E0"/>
    <w:rsid w:val="00CB4385"/>
    <w:rsid w:val="00CB59D5"/>
    <w:rsid w:val="00CC21CD"/>
    <w:rsid w:val="00CC4747"/>
    <w:rsid w:val="00CD1468"/>
    <w:rsid w:val="00CD4213"/>
    <w:rsid w:val="00CF1940"/>
    <w:rsid w:val="00CF7653"/>
    <w:rsid w:val="00D0063F"/>
    <w:rsid w:val="00D03FCA"/>
    <w:rsid w:val="00D06980"/>
    <w:rsid w:val="00D31D36"/>
    <w:rsid w:val="00D31E6A"/>
    <w:rsid w:val="00D33283"/>
    <w:rsid w:val="00D622EA"/>
    <w:rsid w:val="00D72331"/>
    <w:rsid w:val="00D77902"/>
    <w:rsid w:val="00D83E74"/>
    <w:rsid w:val="00D96E0A"/>
    <w:rsid w:val="00DA1CAB"/>
    <w:rsid w:val="00DA4A67"/>
    <w:rsid w:val="00DA77D5"/>
    <w:rsid w:val="00DB01D6"/>
    <w:rsid w:val="00DD27CE"/>
    <w:rsid w:val="00DD30B8"/>
    <w:rsid w:val="00DE63FE"/>
    <w:rsid w:val="00DE6C3E"/>
    <w:rsid w:val="00E25259"/>
    <w:rsid w:val="00E30451"/>
    <w:rsid w:val="00E348CA"/>
    <w:rsid w:val="00E47E61"/>
    <w:rsid w:val="00E5286C"/>
    <w:rsid w:val="00E53074"/>
    <w:rsid w:val="00E74480"/>
    <w:rsid w:val="00E7719C"/>
    <w:rsid w:val="00E81FC0"/>
    <w:rsid w:val="00E85747"/>
    <w:rsid w:val="00E859C3"/>
    <w:rsid w:val="00EC1E71"/>
    <w:rsid w:val="00EC58DF"/>
    <w:rsid w:val="00EC76D7"/>
    <w:rsid w:val="00ED6D6C"/>
    <w:rsid w:val="00F06995"/>
    <w:rsid w:val="00F2079D"/>
    <w:rsid w:val="00F21100"/>
    <w:rsid w:val="00F26960"/>
    <w:rsid w:val="00F428EE"/>
    <w:rsid w:val="00F54C28"/>
    <w:rsid w:val="00F738FD"/>
    <w:rsid w:val="00F75887"/>
    <w:rsid w:val="00F86D7B"/>
    <w:rsid w:val="00F87822"/>
    <w:rsid w:val="00F92D06"/>
    <w:rsid w:val="00F950EB"/>
    <w:rsid w:val="00FA6C69"/>
    <w:rsid w:val="00FB17B4"/>
    <w:rsid w:val="00FC4CC5"/>
    <w:rsid w:val="00FE59B9"/>
    <w:rsid w:val="00FF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CEDD5E-1818-465A-99C2-A6C086DE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3E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03FC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885DC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B819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7D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370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D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37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E9775-9F3A-4B06-BDDD-890B923A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2017-03-31T05:03:00Z</cp:lastPrinted>
  <dcterms:created xsi:type="dcterms:W3CDTF">2017-03-30T14:11:00Z</dcterms:created>
  <dcterms:modified xsi:type="dcterms:W3CDTF">2017-03-31T05:27:00Z</dcterms:modified>
</cp:coreProperties>
</file>