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FC7985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FC7985">
        <w:rPr>
          <w:sz w:val="28"/>
          <w:szCs w:val="36"/>
          <w:lang w:val="en-US"/>
        </w:rPr>
        <w:t>XLIII</w:t>
      </w:r>
      <w:r>
        <w:rPr>
          <w:sz w:val="28"/>
          <w:szCs w:val="36"/>
        </w:rPr>
        <w:t xml:space="preserve"> СЕСІЯ</w:t>
      </w:r>
    </w:p>
    <w:p w:rsidR="00335CD4" w:rsidRPr="00AA5ACD" w:rsidRDefault="00335CD4" w:rsidP="00EE01B8">
      <w:pPr>
        <w:jc w:val="center"/>
        <w:rPr>
          <w:b/>
          <w:sz w:val="32"/>
          <w:szCs w:val="32"/>
        </w:rPr>
      </w:pPr>
      <w:proofErr w:type="gramStart"/>
      <w:r w:rsidRPr="00AA5ACD">
        <w:rPr>
          <w:b/>
          <w:sz w:val="32"/>
          <w:szCs w:val="32"/>
        </w:rPr>
        <w:t>Р</w:t>
      </w:r>
      <w:proofErr w:type="gramEnd"/>
      <w:r w:rsidRPr="00AA5ACD">
        <w:rPr>
          <w:b/>
          <w:sz w:val="32"/>
          <w:szCs w:val="32"/>
        </w:rPr>
        <w:t>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AA5ACD" w:rsidRDefault="00B97957" w:rsidP="008E4CB5">
      <w:pPr>
        <w:rPr>
          <w:sz w:val="28"/>
          <w:szCs w:val="28"/>
          <w:lang w:val="uk-UA"/>
        </w:rPr>
      </w:pPr>
      <w:r w:rsidRPr="00AA5ACD">
        <w:rPr>
          <w:sz w:val="28"/>
          <w:szCs w:val="28"/>
          <w:lang w:val="uk-UA"/>
        </w:rPr>
        <w:t xml:space="preserve">від </w:t>
      </w:r>
      <w:r w:rsidR="0051125A">
        <w:rPr>
          <w:sz w:val="28"/>
          <w:szCs w:val="28"/>
          <w:lang w:val="uk-UA"/>
        </w:rPr>
        <w:t xml:space="preserve">08 серпня </w:t>
      </w:r>
      <w:r w:rsidRPr="00AA5ACD">
        <w:rPr>
          <w:sz w:val="28"/>
          <w:szCs w:val="28"/>
          <w:lang w:val="uk-UA"/>
        </w:rPr>
        <w:t xml:space="preserve">2018 року № </w:t>
      </w:r>
      <w:r w:rsidR="0051125A">
        <w:rPr>
          <w:sz w:val="28"/>
          <w:szCs w:val="28"/>
          <w:lang w:val="uk-UA"/>
        </w:rPr>
        <w:t>3740</w:t>
      </w:r>
      <w:r w:rsidRPr="00AA5ACD">
        <w:rPr>
          <w:sz w:val="28"/>
          <w:szCs w:val="28"/>
          <w:lang w:val="uk-UA"/>
        </w:rPr>
        <w:t>-МР</w:t>
      </w:r>
    </w:p>
    <w:p w:rsidR="00B97957" w:rsidRPr="00AA5ACD" w:rsidRDefault="00B97957" w:rsidP="008E4CB5">
      <w:pPr>
        <w:ind w:right="4579"/>
        <w:rPr>
          <w:sz w:val="28"/>
          <w:szCs w:val="28"/>
          <w:lang w:val="uk-UA"/>
        </w:rPr>
      </w:pPr>
      <w:r w:rsidRPr="00AA5ACD">
        <w:rPr>
          <w:sz w:val="28"/>
          <w:szCs w:val="28"/>
          <w:lang w:val="uk-UA"/>
        </w:rPr>
        <w:t>м. Суми</w:t>
      </w:r>
    </w:p>
    <w:p w:rsidR="00B97957" w:rsidRPr="00AA5ACD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AA5ACD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AA5ACD" w:rsidRDefault="00F07584" w:rsidP="00F0758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AA5ACD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під об’єктом нерухомого майна комунальної власності за адресою: м. Суми,               вул. Герасима </w:t>
            </w:r>
            <w:proofErr w:type="spellStart"/>
            <w:r w:rsidRPr="00AA5ACD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AA5ACD">
              <w:rPr>
                <w:sz w:val="28"/>
                <w:szCs w:val="28"/>
                <w:lang w:val="uk-UA"/>
              </w:rPr>
              <w:t>, 159</w:t>
            </w:r>
          </w:p>
        </w:tc>
      </w:tr>
    </w:tbl>
    <w:p w:rsidR="00F07584" w:rsidRPr="00AA5ACD" w:rsidRDefault="00F07584" w:rsidP="00F07584">
      <w:pPr>
        <w:rPr>
          <w:sz w:val="28"/>
          <w:szCs w:val="28"/>
          <w:lang w:val="uk-UA"/>
        </w:rPr>
      </w:pPr>
    </w:p>
    <w:p w:rsidR="00F07584" w:rsidRPr="00AA5ACD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AA5ACD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AA5ACD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AA5ACD" w:rsidRDefault="00F07584" w:rsidP="00F075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07584" w:rsidRPr="00AA5ACD" w:rsidRDefault="00F07584" w:rsidP="00F075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07584" w:rsidRPr="00AA5ACD" w:rsidRDefault="00F07584" w:rsidP="00F075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07584" w:rsidRPr="00AA5ACD" w:rsidRDefault="00F07584" w:rsidP="00F07584">
      <w:pPr>
        <w:ind w:firstLine="720"/>
        <w:jc w:val="both"/>
        <w:rPr>
          <w:sz w:val="28"/>
          <w:szCs w:val="28"/>
          <w:lang w:val="uk-UA"/>
        </w:rPr>
      </w:pPr>
      <w:r w:rsidRPr="00AA5ACD">
        <w:rPr>
          <w:color w:val="000000"/>
          <w:sz w:val="28"/>
          <w:szCs w:val="28"/>
          <w:lang w:val="uk-UA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власності, протокол засідання постійної комісії з питань архітектури, містобудування, регулювання земельних відносин Сумської міської ради</w:t>
      </w:r>
      <w:r w:rsidR="00392C1F" w:rsidRPr="00AA5ACD">
        <w:rPr>
          <w:color w:val="000000"/>
          <w:sz w:val="28"/>
          <w:szCs w:val="28"/>
          <w:lang w:val="uk-UA"/>
        </w:rPr>
        <w:t xml:space="preserve"> </w:t>
      </w:r>
      <w:r w:rsidR="00A7436C">
        <w:rPr>
          <w:color w:val="000000"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AA5ACD">
        <w:rPr>
          <w:color w:val="000000"/>
          <w:sz w:val="28"/>
          <w:szCs w:val="28"/>
          <w:lang w:val="uk-UA"/>
        </w:rPr>
        <w:t>від</w:t>
      </w:r>
      <w:r w:rsidRPr="00AA5ACD">
        <w:rPr>
          <w:color w:val="FF0000"/>
          <w:sz w:val="28"/>
          <w:szCs w:val="28"/>
          <w:lang w:val="uk-UA"/>
        </w:rPr>
        <w:t xml:space="preserve"> </w:t>
      </w:r>
      <w:r w:rsidR="00392C1F" w:rsidRPr="00AA5ACD">
        <w:rPr>
          <w:sz w:val="28"/>
          <w:szCs w:val="28"/>
          <w:lang w:val="uk-UA"/>
        </w:rPr>
        <w:t>24.05.2018 № 116</w:t>
      </w:r>
      <w:r w:rsidR="0051125A">
        <w:rPr>
          <w:sz w:val="28"/>
          <w:szCs w:val="28"/>
          <w:lang w:val="uk-UA"/>
        </w:rPr>
        <w:t>, відповідно до статей</w:t>
      </w:r>
      <w:r w:rsidRPr="00AA5ACD">
        <w:rPr>
          <w:sz w:val="28"/>
          <w:szCs w:val="28"/>
          <w:lang w:val="uk-UA"/>
        </w:rPr>
        <w:t xml:space="preserve"> 79-1</w:t>
      </w:r>
      <w:r w:rsidR="00AA5ACD">
        <w:rPr>
          <w:sz w:val="28"/>
          <w:szCs w:val="28"/>
          <w:lang w:val="uk-UA"/>
        </w:rPr>
        <w:t xml:space="preserve">, 83 </w:t>
      </w:r>
      <w:r w:rsidR="0051125A">
        <w:rPr>
          <w:sz w:val="28"/>
          <w:szCs w:val="28"/>
          <w:lang w:val="uk-UA"/>
        </w:rPr>
        <w:t>Земельного кодексу України, статей</w:t>
      </w:r>
      <w:r w:rsidRPr="00AA5ACD">
        <w:rPr>
          <w:sz w:val="28"/>
          <w:szCs w:val="28"/>
          <w:lang w:val="uk-UA"/>
        </w:rPr>
        <w:t xml:space="preserve"> </w:t>
      </w:r>
      <w:r w:rsidR="00AA5ACD">
        <w:rPr>
          <w:sz w:val="28"/>
          <w:szCs w:val="28"/>
          <w:lang w:val="uk-UA"/>
        </w:rPr>
        <w:t xml:space="preserve">35, </w:t>
      </w:r>
      <w:r w:rsidRPr="00AA5ACD">
        <w:rPr>
          <w:sz w:val="28"/>
          <w:szCs w:val="28"/>
          <w:lang w:val="uk-UA"/>
        </w:rPr>
        <w:t xml:space="preserve">57 Закону України «Про землеустрій», пункту 7 </w:t>
      </w:r>
      <w:r w:rsidR="00AA5ACD">
        <w:rPr>
          <w:sz w:val="28"/>
          <w:szCs w:val="28"/>
          <w:lang w:val="uk-UA"/>
        </w:rPr>
        <w:t xml:space="preserve">розділу </w:t>
      </w:r>
      <w:r w:rsidR="00AA5ACD">
        <w:rPr>
          <w:sz w:val="28"/>
          <w:szCs w:val="28"/>
          <w:lang w:val="en-US"/>
        </w:rPr>
        <w:t>VII</w:t>
      </w:r>
      <w:r w:rsidR="00AA5ACD" w:rsidRPr="00AA5ACD">
        <w:rPr>
          <w:sz w:val="28"/>
          <w:szCs w:val="28"/>
          <w:lang w:val="uk-UA"/>
        </w:rPr>
        <w:t xml:space="preserve"> </w:t>
      </w:r>
      <w:r w:rsidRPr="00AA5ACD">
        <w:rPr>
          <w:sz w:val="28"/>
          <w:szCs w:val="28"/>
          <w:lang w:val="uk-UA"/>
        </w:rPr>
        <w:t xml:space="preserve">«Прикінцевих та перехідних положень» Закону України «Про Державний земельний кадастр», керуючись пунктом 34 частини першої статті 26 Закону України «Про місцеве самоврядування в Україні», </w:t>
      </w:r>
      <w:r w:rsidRPr="00AA5ACD">
        <w:rPr>
          <w:b/>
          <w:sz w:val="28"/>
          <w:szCs w:val="28"/>
          <w:lang w:val="uk-UA"/>
        </w:rPr>
        <w:t>Сумська міська рада</w:t>
      </w:r>
      <w:r w:rsidRPr="00AA5ACD">
        <w:rPr>
          <w:sz w:val="28"/>
          <w:szCs w:val="28"/>
          <w:lang w:val="uk-UA"/>
        </w:rPr>
        <w:t xml:space="preserve">  </w:t>
      </w:r>
    </w:p>
    <w:p w:rsidR="00F07584" w:rsidRPr="00AA5ACD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AA5ACD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AA5ACD">
        <w:rPr>
          <w:b/>
          <w:sz w:val="28"/>
          <w:szCs w:val="28"/>
          <w:lang w:val="uk-UA"/>
        </w:rPr>
        <w:t>ВИРІШИЛА:</w:t>
      </w:r>
    </w:p>
    <w:p w:rsidR="00F07584" w:rsidRPr="00AA5ACD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F07584" w:rsidRPr="00AA5ACD" w:rsidRDefault="00F07584" w:rsidP="00F07584">
      <w:pPr>
        <w:ind w:firstLine="708"/>
        <w:jc w:val="both"/>
        <w:rPr>
          <w:sz w:val="28"/>
          <w:szCs w:val="28"/>
          <w:lang w:val="uk-UA"/>
        </w:rPr>
      </w:pPr>
      <w:r w:rsidRPr="00AA5ACD">
        <w:rPr>
          <w:sz w:val="28"/>
          <w:szCs w:val="28"/>
          <w:lang w:val="uk-UA"/>
        </w:rPr>
        <w:t xml:space="preserve">1. </w:t>
      </w:r>
      <w:r w:rsidR="00705622" w:rsidRPr="00AA5ACD">
        <w:rPr>
          <w:sz w:val="28"/>
          <w:szCs w:val="28"/>
          <w:lang w:val="uk-UA"/>
        </w:rPr>
        <w:t xml:space="preserve">Провести інвентаризацію земель </w:t>
      </w:r>
      <w:r w:rsidR="00A4768C" w:rsidRPr="00AA5ACD">
        <w:rPr>
          <w:sz w:val="28"/>
          <w:szCs w:val="28"/>
          <w:lang w:val="uk-UA"/>
        </w:rPr>
        <w:t xml:space="preserve">комунальної власності </w:t>
      </w:r>
      <w:r w:rsidR="00705622" w:rsidRPr="00AA5ACD">
        <w:rPr>
          <w:sz w:val="28"/>
          <w:szCs w:val="28"/>
          <w:lang w:val="uk-UA"/>
        </w:rPr>
        <w:t>під об’єктом нерухомого майна</w:t>
      </w:r>
      <w:r w:rsidR="00D856F3" w:rsidRPr="00AA5ACD">
        <w:rPr>
          <w:sz w:val="28"/>
          <w:szCs w:val="28"/>
          <w:lang w:val="uk-UA"/>
        </w:rPr>
        <w:t>,</w:t>
      </w:r>
      <w:r w:rsidR="00705622" w:rsidRPr="00AA5ACD">
        <w:rPr>
          <w:sz w:val="28"/>
          <w:szCs w:val="28"/>
          <w:lang w:val="uk-UA"/>
        </w:rPr>
        <w:t xml:space="preserve"> </w:t>
      </w:r>
      <w:r w:rsidR="00AA5ACD">
        <w:rPr>
          <w:sz w:val="28"/>
          <w:szCs w:val="28"/>
          <w:lang w:val="uk-UA"/>
        </w:rPr>
        <w:t xml:space="preserve">що </w:t>
      </w:r>
      <w:r w:rsidR="00D856F3" w:rsidRPr="00AA5ACD">
        <w:rPr>
          <w:sz w:val="28"/>
          <w:szCs w:val="28"/>
          <w:lang w:val="uk-UA"/>
        </w:rPr>
        <w:t>знаходиться в комун</w:t>
      </w:r>
      <w:r w:rsidR="00AA5ACD">
        <w:rPr>
          <w:sz w:val="28"/>
          <w:szCs w:val="28"/>
          <w:lang w:val="uk-UA"/>
        </w:rPr>
        <w:t>альній власності та розташований за</w:t>
      </w:r>
      <w:r w:rsidR="00705622" w:rsidRPr="00AA5ACD">
        <w:rPr>
          <w:sz w:val="28"/>
          <w:szCs w:val="28"/>
          <w:lang w:val="uk-UA"/>
        </w:rPr>
        <w:t xml:space="preserve"> адресою: м. Суми, вул. Герасима </w:t>
      </w:r>
      <w:proofErr w:type="spellStart"/>
      <w:r w:rsidR="00705622" w:rsidRPr="00AA5ACD">
        <w:rPr>
          <w:sz w:val="28"/>
          <w:szCs w:val="28"/>
          <w:lang w:val="uk-UA"/>
        </w:rPr>
        <w:t>Кондратьєва</w:t>
      </w:r>
      <w:proofErr w:type="spellEnd"/>
      <w:r w:rsidR="00705622" w:rsidRPr="00AA5ACD">
        <w:rPr>
          <w:sz w:val="28"/>
          <w:szCs w:val="28"/>
          <w:lang w:val="uk-UA"/>
        </w:rPr>
        <w:t xml:space="preserve">, 159 </w:t>
      </w:r>
      <w:r w:rsidRPr="00AA5ACD">
        <w:rPr>
          <w:sz w:val="28"/>
          <w:szCs w:val="28"/>
          <w:lang w:val="uk-UA"/>
        </w:rPr>
        <w:t>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191045" w:rsidRPr="00AA5ACD" w:rsidRDefault="00F07584" w:rsidP="00191045">
      <w:pPr>
        <w:ind w:right="-2"/>
        <w:jc w:val="both"/>
        <w:rPr>
          <w:sz w:val="28"/>
          <w:szCs w:val="28"/>
          <w:lang w:val="uk-UA"/>
        </w:rPr>
      </w:pPr>
      <w:r w:rsidRPr="00AA5ACD">
        <w:rPr>
          <w:sz w:val="28"/>
          <w:szCs w:val="28"/>
          <w:lang w:val="uk-UA"/>
        </w:rPr>
        <w:tab/>
      </w:r>
      <w:r w:rsidR="00705622" w:rsidRPr="00AA5ACD"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</w:t>
      </w:r>
      <w:r w:rsidR="00AA5ACD">
        <w:rPr>
          <w:sz w:val="28"/>
          <w:szCs w:val="28"/>
          <w:lang w:val="uk-UA"/>
        </w:rPr>
        <w:t>,</w:t>
      </w:r>
      <w:r w:rsidR="00705622" w:rsidRPr="00AA5ACD">
        <w:rPr>
          <w:sz w:val="28"/>
          <w:szCs w:val="28"/>
          <w:lang w:val="uk-UA"/>
        </w:rPr>
        <w:t xml:space="preserve"> зазначених у пункті 1 </w:t>
      </w:r>
      <w:r w:rsidR="00AA5ACD">
        <w:rPr>
          <w:sz w:val="28"/>
          <w:szCs w:val="28"/>
          <w:lang w:val="uk-UA"/>
        </w:rPr>
        <w:t xml:space="preserve">рішення, </w:t>
      </w:r>
      <w:r w:rsidR="00705622" w:rsidRPr="00AA5ACD">
        <w:rPr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AA5ACD" w:rsidRPr="00AA5ACD" w:rsidRDefault="00AA5ACD" w:rsidP="00191045">
      <w:pPr>
        <w:ind w:right="-2"/>
        <w:jc w:val="both"/>
        <w:rPr>
          <w:sz w:val="28"/>
          <w:szCs w:val="28"/>
          <w:lang w:val="uk-UA"/>
        </w:rPr>
      </w:pPr>
    </w:p>
    <w:p w:rsidR="0051125A" w:rsidRPr="00AA5ACD" w:rsidRDefault="0051125A" w:rsidP="00191045">
      <w:pPr>
        <w:ind w:right="-2"/>
        <w:jc w:val="both"/>
        <w:rPr>
          <w:sz w:val="28"/>
          <w:szCs w:val="28"/>
          <w:lang w:val="uk-UA"/>
        </w:rPr>
      </w:pPr>
    </w:p>
    <w:p w:rsidR="00A4768C" w:rsidRPr="00AA5ACD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A5ACD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D856F3" w:rsidRPr="00AA5ACD" w:rsidRDefault="00D856F3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5ACD" w:rsidRDefault="00B97957" w:rsidP="007A5831">
      <w:pPr>
        <w:jc w:val="both"/>
        <w:rPr>
          <w:sz w:val="24"/>
          <w:szCs w:val="24"/>
          <w:lang w:val="en-US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AA5ACD" w:rsidRPr="00AA5ACD" w:rsidRDefault="00AA5ACD" w:rsidP="007A58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               </w:t>
      </w:r>
      <w:r>
        <w:rPr>
          <w:sz w:val="24"/>
          <w:szCs w:val="24"/>
          <w:lang w:val="uk-UA"/>
        </w:rPr>
        <w:t>Ворона А.О.</w:t>
      </w:r>
    </w:p>
    <w:sectPr w:rsidR="00AA5ACD" w:rsidRPr="00AA5ACD" w:rsidSect="00C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91045"/>
    <w:rsid w:val="001F283E"/>
    <w:rsid w:val="001F7065"/>
    <w:rsid w:val="00226AB7"/>
    <w:rsid w:val="003121B1"/>
    <w:rsid w:val="003167E3"/>
    <w:rsid w:val="00335CD4"/>
    <w:rsid w:val="00340EBC"/>
    <w:rsid w:val="003653C2"/>
    <w:rsid w:val="00392C1F"/>
    <w:rsid w:val="003A4551"/>
    <w:rsid w:val="004A3DCD"/>
    <w:rsid w:val="004D7C25"/>
    <w:rsid w:val="0051125A"/>
    <w:rsid w:val="0053453E"/>
    <w:rsid w:val="00552CCD"/>
    <w:rsid w:val="00556D6F"/>
    <w:rsid w:val="00562155"/>
    <w:rsid w:val="005B472F"/>
    <w:rsid w:val="005D1126"/>
    <w:rsid w:val="005D26E7"/>
    <w:rsid w:val="006A1617"/>
    <w:rsid w:val="00705622"/>
    <w:rsid w:val="0072191A"/>
    <w:rsid w:val="007310AC"/>
    <w:rsid w:val="007A5831"/>
    <w:rsid w:val="007D5323"/>
    <w:rsid w:val="007F4965"/>
    <w:rsid w:val="00886BDC"/>
    <w:rsid w:val="00887620"/>
    <w:rsid w:val="008C223F"/>
    <w:rsid w:val="008D5BED"/>
    <w:rsid w:val="008E4CB5"/>
    <w:rsid w:val="00902C65"/>
    <w:rsid w:val="009C0308"/>
    <w:rsid w:val="00A4768C"/>
    <w:rsid w:val="00A52C05"/>
    <w:rsid w:val="00A7436C"/>
    <w:rsid w:val="00AA5ACD"/>
    <w:rsid w:val="00AD78DE"/>
    <w:rsid w:val="00AE289C"/>
    <w:rsid w:val="00B008B7"/>
    <w:rsid w:val="00B96F53"/>
    <w:rsid w:val="00B97957"/>
    <w:rsid w:val="00BB3D52"/>
    <w:rsid w:val="00BD4EA4"/>
    <w:rsid w:val="00C464F8"/>
    <w:rsid w:val="00C508D1"/>
    <w:rsid w:val="00C555B7"/>
    <w:rsid w:val="00C708ED"/>
    <w:rsid w:val="00C713DE"/>
    <w:rsid w:val="00C71A93"/>
    <w:rsid w:val="00C7402A"/>
    <w:rsid w:val="00C74CF5"/>
    <w:rsid w:val="00CD22DA"/>
    <w:rsid w:val="00D13367"/>
    <w:rsid w:val="00D7599B"/>
    <w:rsid w:val="00D856F3"/>
    <w:rsid w:val="00E11E19"/>
    <w:rsid w:val="00E15C71"/>
    <w:rsid w:val="00E4033F"/>
    <w:rsid w:val="00EA411F"/>
    <w:rsid w:val="00EB26E9"/>
    <w:rsid w:val="00EC1F90"/>
    <w:rsid w:val="00EE01B8"/>
    <w:rsid w:val="00EE652E"/>
    <w:rsid w:val="00F07584"/>
    <w:rsid w:val="00FA5787"/>
    <w:rsid w:val="00FC0641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A159-DA24-48EA-9929-15B932A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2018-08-09T08:17:00Z</cp:lastPrinted>
  <dcterms:created xsi:type="dcterms:W3CDTF">2018-03-15T10:54:00Z</dcterms:created>
  <dcterms:modified xsi:type="dcterms:W3CDTF">2018-08-09T09:26:00Z</dcterms:modified>
</cp:coreProperties>
</file>