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C4700D" w:rsidRPr="006603AD" w:rsidRDefault="00C4700D" w:rsidP="003F3897">
      <w:pPr>
        <w:jc w:val="center"/>
        <w:rPr>
          <w:b/>
          <w:sz w:val="28"/>
          <w:szCs w:val="28"/>
          <w:lang w:val="uk-UA"/>
        </w:rPr>
      </w:pPr>
      <w:proofErr w:type="spellStart"/>
      <w:r w:rsidRPr="006603AD">
        <w:rPr>
          <w:sz w:val="28"/>
          <w:szCs w:val="28"/>
          <w:lang w:val="uk-UA"/>
        </w:rPr>
        <w:t>VІІ</w:t>
      </w:r>
      <w:proofErr w:type="spellEnd"/>
      <w:r w:rsidRPr="006603AD">
        <w:rPr>
          <w:sz w:val="28"/>
          <w:szCs w:val="28"/>
          <w:lang w:val="uk-UA"/>
        </w:rPr>
        <w:t xml:space="preserve"> СКЛИКАННЯ </w:t>
      </w:r>
      <w:r w:rsidR="00D5635A" w:rsidRPr="003013CC">
        <w:rPr>
          <w:sz w:val="28"/>
          <w:szCs w:val="28"/>
        </w:rPr>
        <w:t xml:space="preserve"> </w:t>
      </w:r>
      <w:r w:rsidR="00D5635A">
        <w:rPr>
          <w:sz w:val="28"/>
          <w:szCs w:val="28"/>
          <w:lang w:val="en-US"/>
        </w:rPr>
        <w:t>XLII</w:t>
      </w:r>
      <w:r w:rsidR="00D5635A" w:rsidRPr="003013CC">
        <w:rPr>
          <w:sz w:val="28"/>
          <w:szCs w:val="28"/>
        </w:rPr>
        <w:t xml:space="preserve">  </w:t>
      </w:r>
      <w:r w:rsidRPr="006603AD">
        <w:rPr>
          <w:sz w:val="28"/>
          <w:szCs w:val="28"/>
          <w:lang w:val="uk-UA"/>
        </w:rPr>
        <w:t>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Ind w:w="14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4826"/>
      </w:tblGrid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605D0D">
              <w:rPr>
                <w:bCs/>
                <w:sz w:val="28"/>
                <w:szCs w:val="28"/>
                <w:lang w:val="uk-UA"/>
              </w:rPr>
              <w:t xml:space="preserve">26 червня </w:t>
            </w:r>
            <w:r w:rsidRPr="006603AD">
              <w:rPr>
                <w:bCs/>
                <w:sz w:val="28"/>
                <w:szCs w:val="28"/>
                <w:lang w:val="uk-UA"/>
              </w:rPr>
              <w:t>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</w:t>
            </w:r>
            <w:r w:rsidR="00605D0D">
              <w:rPr>
                <w:bCs/>
                <w:sz w:val="28"/>
                <w:szCs w:val="28"/>
                <w:lang w:val="uk-UA"/>
              </w:rPr>
              <w:t xml:space="preserve"> 3608</w:t>
            </w:r>
            <w:r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E80E5B">
        <w:tc>
          <w:tcPr>
            <w:tcW w:w="4826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603AD" w:rsidRPr="006603AD" w:rsidTr="00E80E5B">
        <w:trPr>
          <w:trHeight w:val="722"/>
        </w:trPr>
        <w:tc>
          <w:tcPr>
            <w:tcW w:w="4826" w:type="dxa"/>
          </w:tcPr>
          <w:p w:rsidR="00CB2F29" w:rsidRDefault="00E80E5B" w:rsidP="00F82C7C">
            <w:pPr>
              <w:jc w:val="both"/>
              <w:rPr>
                <w:sz w:val="28"/>
                <w:szCs w:val="28"/>
                <w:lang w:val="uk-UA"/>
              </w:rPr>
            </w:pPr>
            <w:r w:rsidRPr="0025113E">
              <w:rPr>
                <w:sz w:val="28"/>
                <w:szCs w:val="28"/>
                <w:lang w:val="uk-UA"/>
              </w:rPr>
              <w:t>Про звернення до Президента України, Прем’єр-міні</w:t>
            </w:r>
            <w:r w:rsidR="00C8601A">
              <w:rPr>
                <w:sz w:val="28"/>
                <w:szCs w:val="28"/>
                <w:lang w:val="uk-UA"/>
              </w:rPr>
              <w:t>стра України, Голови Верховної Р</w:t>
            </w:r>
            <w:r w:rsidRPr="0025113E">
              <w:rPr>
                <w:sz w:val="28"/>
                <w:szCs w:val="28"/>
                <w:lang w:val="uk-UA"/>
              </w:rPr>
              <w:t>ади України</w:t>
            </w:r>
            <w:r>
              <w:rPr>
                <w:sz w:val="28"/>
                <w:szCs w:val="28"/>
                <w:lang w:val="uk-UA"/>
              </w:rPr>
              <w:t>, Генерального прокурора України, Міністра внутрішніх справ України</w:t>
            </w:r>
            <w:r w:rsidRPr="0025113E">
              <w:rPr>
                <w:sz w:val="28"/>
                <w:szCs w:val="28"/>
                <w:lang w:val="uk-UA"/>
              </w:rPr>
              <w:t xml:space="preserve"> щодо ситуації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25113E">
              <w:rPr>
                <w:sz w:val="28"/>
                <w:szCs w:val="28"/>
                <w:lang w:val="uk-UA"/>
              </w:rPr>
              <w:t>яка склалас</w:t>
            </w:r>
            <w:r>
              <w:rPr>
                <w:sz w:val="28"/>
                <w:szCs w:val="28"/>
                <w:lang w:val="uk-UA"/>
              </w:rPr>
              <w:t xml:space="preserve">ь на </w:t>
            </w:r>
            <w:r w:rsidRPr="00DF4D0E">
              <w:rPr>
                <w:sz w:val="28"/>
                <w:szCs w:val="28"/>
                <w:lang w:val="uk-UA"/>
              </w:rPr>
              <w:t>ПАТ «Сумське машинобудівне науково-виробниче об’єднання»</w:t>
            </w:r>
          </w:p>
          <w:p w:rsidR="004574D4" w:rsidRPr="00E80E5B" w:rsidRDefault="004574D4" w:rsidP="00E80E5B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E80E5B" w:rsidRPr="00E80E5B" w:rsidRDefault="00E80E5B" w:rsidP="00E80E5B">
      <w:pPr>
        <w:ind w:firstLine="708"/>
        <w:jc w:val="both"/>
        <w:rPr>
          <w:b/>
          <w:bCs/>
          <w:sz w:val="28"/>
          <w:szCs w:val="28"/>
          <w:lang w:val="uk-UA" w:eastAsia="en-US"/>
        </w:rPr>
      </w:pPr>
      <w:bookmarkStart w:id="0" w:name="n41"/>
      <w:bookmarkStart w:id="1" w:name="ЗакладкаРішення"/>
      <w:bookmarkEnd w:id="0"/>
      <w:bookmarkEnd w:id="1"/>
      <w:r w:rsidRPr="00E80E5B">
        <w:rPr>
          <w:sz w:val="28"/>
          <w:szCs w:val="28"/>
          <w:lang w:val="uk-UA" w:eastAsia="en-US"/>
        </w:rPr>
        <w:t>Враховуючи конфліктну та вкрай напружену ситуацію, яка склалася на ПАТ </w:t>
      </w:r>
      <w:r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 w:rsidRPr="00E80E5B">
        <w:rPr>
          <w:sz w:val="28"/>
          <w:szCs w:val="28"/>
          <w:lang w:val="uk-UA" w:eastAsia="en-US"/>
        </w:rPr>
        <w:t xml:space="preserve">, з метою вирішення питання щодо недопущення остаточного знищення бюджетоутворюючого підприємства та припинення порушення прав </w:t>
      </w:r>
      <w:r w:rsidR="00325689">
        <w:rPr>
          <w:sz w:val="28"/>
          <w:szCs w:val="28"/>
          <w:lang w:val="uk-UA" w:eastAsia="en-US"/>
        </w:rPr>
        <w:t xml:space="preserve">членів </w:t>
      </w:r>
      <w:r w:rsidRPr="00E80E5B">
        <w:rPr>
          <w:sz w:val="28"/>
          <w:szCs w:val="28"/>
          <w:lang w:val="uk-UA" w:eastAsia="en-US"/>
        </w:rPr>
        <w:t xml:space="preserve">територіальної громади міста Суми – працівників підприємства, керуючись частиною 2 статті 19 Конституції України, статтею 25 Закону України «Про місцеве самоврядування в Україні», </w:t>
      </w:r>
      <w:r w:rsidRPr="00E80E5B">
        <w:rPr>
          <w:b/>
          <w:bCs/>
          <w:sz w:val="28"/>
          <w:szCs w:val="28"/>
          <w:lang w:val="uk-UA" w:eastAsia="en-US"/>
        </w:rPr>
        <w:t>Сумська міська рада</w:t>
      </w:r>
    </w:p>
    <w:p w:rsidR="004D073C" w:rsidRPr="006603AD" w:rsidRDefault="004D073C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  <w:r w:rsidRPr="006603AD">
        <w:rPr>
          <w:b/>
          <w:sz w:val="28"/>
          <w:szCs w:val="28"/>
          <w:lang w:val="uk-UA"/>
        </w:rPr>
        <w:t>ВИРІШИЛА:</w:t>
      </w:r>
    </w:p>
    <w:p w:rsidR="00C4700D" w:rsidRPr="006603AD" w:rsidRDefault="00C4700D" w:rsidP="003F3897">
      <w:pPr>
        <w:ind w:firstLine="540"/>
        <w:jc w:val="center"/>
        <w:rPr>
          <w:b/>
          <w:sz w:val="28"/>
          <w:szCs w:val="28"/>
          <w:lang w:val="uk-UA"/>
        </w:rPr>
      </w:pPr>
    </w:p>
    <w:p w:rsidR="00E80E5B" w:rsidRPr="00E80E5B" w:rsidRDefault="00E80E5B" w:rsidP="00E80E5B">
      <w:pPr>
        <w:ind w:firstLine="958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 xml:space="preserve">1. Підтримати звернення до </w:t>
      </w:r>
      <w:r w:rsidRPr="00E80E5B">
        <w:rPr>
          <w:sz w:val="28"/>
          <w:szCs w:val="28"/>
          <w:lang w:val="uk-UA"/>
        </w:rPr>
        <w:t xml:space="preserve">Президента України, Прем’єр-міністра України, Голови Верховної </w:t>
      </w:r>
      <w:r w:rsidR="00C8601A">
        <w:rPr>
          <w:sz w:val="28"/>
          <w:szCs w:val="28"/>
          <w:lang w:val="uk-UA"/>
        </w:rPr>
        <w:t>Рад</w:t>
      </w:r>
      <w:r w:rsidRPr="00E80E5B">
        <w:rPr>
          <w:sz w:val="28"/>
          <w:szCs w:val="28"/>
          <w:lang w:val="uk-UA"/>
        </w:rPr>
        <w:t>и України</w:t>
      </w:r>
      <w:r>
        <w:rPr>
          <w:sz w:val="28"/>
          <w:szCs w:val="28"/>
          <w:lang w:val="uk-UA"/>
        </w:rPr>
        <w:t>, Генерального прокурора України, Міністра внутрішніх справ України</w:t>
      </w:r>
      <w:r w:rsidRPr="00E80E5B">
        <w:rPr>
          <w:sz w:val="28"/>
          <w:szCs w:val="28"/>
          <w:lang w:val="uk-UA"/>
        </w:rPr>
        <w:t xml:space="preserve"> щодо </w:t>
      </w:r>
      <w:r w:rsidRPr="00E80E5B">
        <w:rPr>
          <w:sz w:val="28"/>
          <w:szCs w:val="28"/>
          <w:lang w:val="uk-UA" w:eastAsia="en-US"/>
        </w:rPr>
        <w:t>ситуації, яка склалась на ПАТ </w:t>
      </w:r>
      <w:r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 w:rsidRPr="00E80E5B">
        <w:rPr>
          <w:sz w:val="28"/>
          <w:szCs w:val="28"/>
          <w:lang w:val="uk-UA" w:eastAsia="en-US"/>
        </w:rPr>
        <w:t xml:space="preserve"> (додається).</w:t>
      </w:r>
    </w:p>
    <w:p w:rsidR="00E80E5B" w:rsidRPr="00E80E5B" w:rsidRDefault="00E80E5B" w:rsidP="00E80E5B">
      <w:pPr>
        <w:ind w:firstLine="958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 xml:space="preserve">2. Направити дане рішення до </w:t>
      </w:r>
      <w:r w:rsidRPr="00E80E5B">
        <w:rPr>
          <w:sz w:val="28"/>
          <w:szCs w:val="28"/>
          <w:lang w:val="uk-UA"/>
        </w:rPr>
        <w:t xml:space="preserve">Президента України, Прем’єр-міністра України, Голови Верховної </w:t>
      </w:r>
      <w:r w:rsidR="00C8601A">
        <w:rPr>
          <w:sz w:val="28"/>
          <w:szCs w:val="28"/>
          <w:lang w:val="uk-UA"/>
        </w:rPr>
        <w:t>Рад</w:t>
      </w:r>
      <w:r w:rsidRPr="00E80E5B">
        <w:rPr>
          <w:sz w:val="28"/>
          <w:szCs w:val="28"/>
          <w:lang w:val="uk-UA"/>
        </w:rPr>
        <w:t>и України</w:t>
      </w:r>
      <w:r>
        <w:rPr>
          <w:sz w:val="28"/>
          <w:szCs w:val="28"/>
          <w:lang w:val="uk-UA"/>
        </w:rPr>
        <w:t>, Генерального прокурора України, Міністра внутрішніх справ України</w:t>
      </w:r>
      <w:r w:rsidRPr="00E80E5B">
        <w:rPr>
          <w:rFonts w:cs="Calibri"/>
          <w:sz w:val="28"/>
          <w:szCs w:val="28"/>
          <w:lang w:val="uk-UA" w:eastAsia="en-US"/>
        </w:rPr>
        <w:t>.</w:t>
      </w:r>
    </w:p>
    <w:p w:rsidR="00E80E5B" w:rsidRPr="00E80E5B" w:rsidRDefault="00E80E5B" w:rsidP="00E80E5B">
      <w:pPr>
        <w:ind w:firstLine="958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>3. Опублікувати дане рішення в засобах масової інформації.</w:t>
      </w:r>
    </w:p>
    <w:p w:rsidR="00E80E5B" w:rsidRPr="00E80E5B" w:rsidRDefault="00E80E5B" w:rsidP="00E80E5B">
      <w:pPr>
        <w:ind w:firstLine="958"/>
        <w:jc w:val="both"/>
        <w:rPr>
          <w:sz w:val="28"/>
          <w:szCs w:val="28"/>
          <w:lang w:val="uk-UA" w:eastAsia="en-US"/>
        </w:rPr>
      </w:pPr>
      <w:r w:rsidRPr="00E80E5B">
        <w:rPr>
          <w:sz w:val="28"/>
          <w:szCs w:val="28"/>
          <w:lang w:val="uk-UA" w:eastAsia="en-US"/>
        </w:rPr>
        <w:t>4. Організацію виконання даного рішення покласти на першого заступника міського голови Войтенка В.В.</w:t>
      </w:r>
    </w:p>
    <w:p w:rsidR="00CE013D" w:rsidRDefault="00CE013D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Default="00817BEF" w:rsidP="00CE013D">
      <w:pPr>
        <w:rPr>
          <w:sz w:val="28"/>
          <w:szCs w:val="28"/>
          <w:lang w:val="uk-UA"/>
        </w:rPr>
      </w:pPr>
    </w:p>
    <w:p w:rsidR="00817BEF" w:rsidRPr="00E80E5B" w:rsidRDefault="00817BEF" w:rsidP="00CE013D">
      <w:pPr>
        <w:rPr>
          <w:sz w:val="28"/>
          <w:szCs w:val="28"/>
          <w:lang w:val="uk-UA"/>
        </w:rPr>
      </w:pPr>
    </w:p>
    <w:p w:rsidR="00C4700D" w:rsidRPr="006603AD" w:rsidRDefault="00C4700D" w:rsidP="003F3897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CE013D">
        <w:rPr>
          <w:sz w:val="28"/>
          <w:szCs w:val="28"/>
          <w:lang w:val="uk-UA"/>
        </w:rPr>
        <w:t xml:space="preserve">  </w:t>
      </w:r>
      <w:r w:rsidRPr="006603AD">
        <w:rPr>
          <w:sz w:val="28"/>
          <w:szCs w:val="28"/>
          <w:lang w:val="uk-UA"/>
        </w:rPr>
        <w:t xml:space="preserve">   </w:t>
      </w:r>
      <w:r w:rsidR="00ED153B">
        <w:rPr>
          <w:sz w:val="28"/>
          <w:szCs w:val="28"/>
          <w:lang w:val="uk-UA"/>
        </w:rPr>
        <w:t xml:space="preserve">    </w:t>
      </w:r>
      <w:r w:rsidR="00605D0D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>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4C156A" w:rsidRPr="00817BEF" w:rsidRDefault="00C4700D" w:rsidP="00817BEF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0A722A" w:rsidRPr="006603AD">
        <w:rPr>
          <w:lang w:val="uk-UA"/>
        </w:rPr>
        <w:t>Ч</w:t>
      </w:r>
      <w:r w:rsidR="00AF2799" w:rsidRPr="006603AD">
        <w:rPr>
          <w:lang w:val="uk-UA"/>
        </w:rPr>
        <w:t>айченко</w:t>
      </w:r>
      <w:r w:rsidR="000A722A" w:rsidRPr="006603AD">
        <w:rPr>
          <w:lang w:val="uk-UA"/>
        </w:rPr>
        <w:t xml:space="preserve"> </w:t>
      </w:r>
      <w:proofErr w:type="spellStart"/>
      <w:r w:rsidR="000A722A" w:rsidRPr="006603AD">
        <w:rPr>
          <w:lang w:val="uk-UA"/>
        </w:rPr>
        <w:t>О.</w:t>
      </w:r>
      <w:r w:rsidR="00AF2799" w:rsidRPr="006603AD">
        <w:rPr>
          <w:lang w:val="uk-UA"/>
        </w:rPr>
        <w:t>В</w:t>
      </w:r>
      <w:proofErr w:type="spellEnd"/>
      <w:r w:rsidR="000A722A" w:rsidRPr="006603AD">
        <w:rPr>
          <w:lang w:val="uk-UA"/>
        </w:rPr>
        <w:t>.</w:t>
      </w:r>
      <w:r w:rsidRPr="006603AD">
        <w:rPr>
          <w:bCs/>
          <w:lang w:val="uk-UA"/>
        </w:rPr>
        <w:t xml:space="preserve"> </w:t>
      </w:r>
      <w:r w:rsidR="004C156A">
        <w:rPr>
          <w:sz w:val="28"/>
          <w:szCs w:val="28"/>
          <w:lang w:val="uk-UA"/>
        </w:rPr>
        <w:br w:type="page"/>
      </w:r>
    </w:p>
    <w:p w:rsidR="00C37DD2" w:rsidRDefault="00C37DD2" w:rsidP="003F3897">
      <w:pPr>
        <w:ind w:left="4680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lastRenderedPageBreak/>
        <w:t>Додаток</w:t>
      </w:r>
    </w:p>
    <w:p w:rsidR="00605D0D" w:rsidRPr="006603AD" w:rsidRDefault="00605D0D" w:rsidP="003F3897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</w:t>
      </w:r>
    </w:p>
    <w:p w:rsidR="00ED153B" w:rsidRDefault="00605D0D" w:rsidP="00ED153B">
      <w:pPr>
        <w:ind w:left="4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ED153B" w:rsidRPr="0025113E">
        <w:rPr>
          <w:sz w:val="28"/>
          <w:szCs w:val="28"/>
          <w:lang w:val="uk-UA"/>
        </w:rPr>
        <w:t xml:space="preserve">Про звернення до Президента України, Прем’єр-міністра України, Голови Верховної </w:t>
      </w:r>
      <w:r w:rsidR="00C8601A">
        <w:rPr>
          <w:sz w:val="28"/>
          <w:szCs w:val="28"/>
          <w:lang w:val="uk-UA"/>
        </w:rPr>
        <w:t>Рад</w:t>
      </w:r>
      <w:r w:rsidR="00ED153B" w:rsidRPr="0025113E">
        <w:rPr>
          <w:sz w:val="28"/>
          <w:szCs w:val="28"/>
          <w:lang w:val="uk-UA"/>
        </w:rPr>
        <w:t>и України</w:t>
      </w:r>
      <w:r w:rsidR="00ED153B">
        <w:rPr>
          <w:sz w:val="28"/>
          <w:szCs w:val="28"/>
          <w:lang w:val="uk-UA"/>
        </w:rPr>
        <w:t>, Генерального прокурора України, Міністра внутрішніх справ України</w:t>
      </w:r>
      <w:r w:rsidR="00ED153B" w:rsidRPr="0025113E">
        <w:rPr>
          <w:sz w:val="28"/>
          <w:szCs w:val="28"/>
          <w:lang w:val="uk-UA"/>
        </w:rPr>
        <w:t xml:space="preserve"> щодо ситуації</w:t>
      </w:r>
      <w:r w:rsidR="00ED153B">
        <w:rPr>
          <w:sz w:val="28"/>
          <w:szCs w:val="28"/>
          <w:lang w:val="uk-UA"/>
        </w:rPr>
        <w:t xml:space="preserve">, </w:t>
      </w:r>
      <w:r w:rsidR="00ED153B" w:rsidRPr="0025113E">
        <w:rPr>
          <w:sz w:val="28"/>
          <w:szCs w:val="28"/>
          <w:lang w:val="uk-UA"/>
        </w:rPr>
        <w:t>яка склалас</w:t>
      </w:r>
      <w:r w:rsidR="00ED153B">
        <w:rPr>
          <w:sz w:val="28"/>
          <w:szCs w:val="28"/>
          <w:lang w:val="uk-UA"/>
        </w:rPr>
        <w:t xml:space="preserve">ь на </w:t>
      </w:r>
      <w:r w:rsidR="00ED153B" w:rsidRPr="00DF4D0E">
        <w:rPr>
          <w:sz w:val="28"/>
          <w:szCs w:val="28"/>
          <w:lang w:val="uk-UA"/>
        </w:rPr>
        <w:t>ПАТ «Сумське машинобудівне науково-виробниче об’єднання»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від </w:t>
      </w:r>
      <w:r w:rsidR="00605D0D">
        <w:rPr>
          <w:sz w:val="28"/>
          <w:szCs w:val="28"/>
          <w:lang w:val="uk-UA"/>
        </w:rPr>
        <w:t>26 червня</w:t>
      </w:r>
      <w:r w:rsidRPr="006603AD">
        <w:rPr>
          <w:sz w:val="28"/>
          <w:szCs w:val="28"/>
          <w:lang w:val="uk-UA"/>
        </w:rPr>
        <w:tab/>
      </w:r>
      <w:r w:rsidR="00D5635A">
        <w:rPr>
          <w:sz w:val="28"/>
          <w:szCs w:val="28"/>
          <w:lang w:val="uk-UA"/>
        </w:rPr>
        <w:t xml:space="preserve">2018 року </w:t>
      </w:r>
      <w:r w:rsidRPr="006603AD">
        <w:rPr>
          <w:sz w:val="28"/>
          <w:szCs w:val="28"/>
          <w:lang w:val="uk-UA"/>
        </w:rPr>
        <w:t xml:space="preserve">№ </w:t>
      </w:r>
      <w:r w:rsidR="00605D0D">
        <w:rPr>
          <w:sz w:val="28"/>
          <w:szCs w:val="28"/>
          <w:lang w:val="uk-UA"/>
        </w:rPr>
        <w:t>3608</w:t>
      </w:r>
      <w:r w:rsidRPr="006603AD">
        <w:rPr>
          <w:sz w:val="28"/>
          <w:szCs w:val="28"/>
          <w:lang w:val="uk-UA"/>
        </w:rPr>
        <w:t>-МР</w:t>
      </w:r>
    </w:p>
    <w:p w:rsidR="00C37DD2" w:rsidRPr="006603AD" w:rsidRDefault="00C37DD2" w:rsidP="003F389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A33360" w:rsidRPr="006646E3" w:rsidRDefault="00A33360" w:rsidP="00A33360">
      <w:pPr>
        <w:ind w:left="4956"/>
        <w:rPr>
          <w:sz w:val="28"/>
          <w:szCs w:val="28"/>
          <w:lang w:val="uk-UA"/>
        </w:rPr>
      </w:pPr>
    </w:p>
    <w:p w:rsidR="006646E3" w:rsidRPr="006646E3" w:rsidRDefault="006646E3" w:rsidP="00C8601A">
      <w:pPr>
        <w:ind w:firstLine="720"/>
        <w:jc w:val="both"/>
        <w:rPr>
          <w:rFonts w:cs="Calibri"/>
          <w:sz w:val="28"/>
          <w:szCs w:val="28"/>
          <w:lang w:val="uk-UA" w:eastAsia="en-US"/>
        </w:rPr>
      </w:pPr>
      <w:r w:rsidRPr="006646E3">
        <w:rPr>
          <w:rFonts w:cs="Calibri"/>
          <w:sz w:val="28"/>
          <w:szCs w:val="28"/>
          <w:lang w:val="uk-UA" w:eastAsia="en-US"/>
        </w:rPr>
        <w:t xml:space="preserve">Публічне акціонерне товариство «Сумське машинобудівне науково-виробниче об’єднання» є </w:t>
      </w:r>
      <w:proofErr w:type="spellStart"/>
      <w:r w:rsidRPr="006646E3">
        <w:rPr>
          <w:rFonts w:cs="Calibri"/>
          <w:sz w:val="28"/>
          <w:szCs w:val="28"/>
          <w:lang w:val="uk-UA" w:eastAsia="en-US"/>
        </w:rPr>
        <w:t>містоутворюючим</w:t>
      </w:r>
      <w:proofErr w:type="spellEnd"/>
      <w:r w:rsidRPr="006646E3">
        <w:rPr>
          <w:rFonts w:cs="Calibri"/>
          <w:sz w:val="28"/>
          <w:szCs w:val="28"/>
          <w:lang w:val="uk-UA" w:eastAsia="en-US"/>
        </w:rPr>
        <w:t xml:space="preserve"> підприємством, яке забезпечує роботою, а також нада</w:t>
      </w:r>
      <w:r>
        <w:rPr>
          <w:rFonts w:cs="Calibri"/>
          <w:sz w:val="28"/>
          <w:szCs w:val="28"/>
          <w:lang w:val="uk-UA" w:eastAsia="en-US"/>
        </w:rPr>
        <w:t>є всі соціальні гарантії понад 5</w:t>
      </w:r>
      <w:r w:rsidRPr="006646E3">
        <w:rPr>
          <w:rFonts w:cs="Calibri"/>
          <w:sz w:val="28"/>
          <w:szCs w:val="28"/>
          <w:lang w:val="uk-UA" w:eastAsia="en-US"/>
        </w:rPr>
        <w:t xml:space="preserve"> тисячам жителів м. Суми та Сумської області.</w:t>
      </w:r>
      <w:r>
        <w:rPr>
          <w:rFonts w:cs="Calibri"/>
          <w:sz w:val="28"/>
          <w:szCs w:val="28"/>
          <w:lang w:val="uk-UA" w:eastAsia="en-US"/>
        </w:rPr>
        <w:t xml:space="preserve"> </w:t>
      </w:r>
    </w:p>
    <w:p w:rsidR="00ED153B" w:rsidRPr="00ED153B" w:rsidRDefault="00ED153B" w:rsidP="00C8601A">
      <w:pPr>
        <w:spacing w:after="60"/>
        <w:ind w:left="20" w:right="40" w:firstLine="720"/>
        <w:jc w:val="both"/>
        <w:rPr>
          <w:sz w:val="28"/>
          <w:szCs w:val="28"/>
          <w:lang w:val="uk-UA" w:eastAsia="en-US"/>
        </w:rPr>
      </w:pPr>
      <w:r w:rsidRPr="00ED153B">
        <w:rPr>
          <w:sz w:val="28"/>
          <w:szCs w:val="28"/>
          <w:lang w:val="uk-UA" w:eastAsia="en-US"/>
        </w:rPr>
        <w:t>Протягом декількох останніх років депутати Сумської міської ради та керівництво Сумської обласної державної адміністрації неод</w:t>
      </w:r>
      <w:r w:rsidR="00F6380E">
        <w:rPr>
          <w:sz w:val="28"/>
          <w:szCs w:val="28"/>
          <w:lang w:val="uk-UA" w:eastAsia="en-US"/>
        </w:rPr>
        <w:t>норазово</w:t>
      </w:r>
      <w:r w:rsidRPr="00ED153B">
        <w:rPr>
          <w:sz w:val="28"/>
          <w:szCs w:val="28"/>
          <w:lang w:val="uk-UA" w:eastAsia="en-US"/>
        </w:rPr>
        <w:t xml:space="preserve"> зверталися до вищих </w:t>
      </w:r>
      <w:r w:rsidR="00325689">
        <w:rPr>
          <w:sz w:val="28"/>
          <w:szCs w:val="28"/>
          <w:lang w:val="uk-UA" w:eastAsia="en-US"/>
        </w:rPr>
        <w:t>державних органів України</w:t>
      </w:r>
      <w:r w:rsidRPr="00ED153B">
        <w:rPr>
          <w:sz w:val="28"/>
          <w:szCs w:val="28"/>
          <w:lang w:val="uk-UA" w:eastAsia="en-US"/>
        </w:rPr>
        <w:t xml:space="preserve">, для того, щоб </w:t>
      </w:r>
      <w:r w:rsidR="00325689">
        <w:rPr>
          <w:sz w:val="28"/>
          <w:szCs w:val="28"/>
          <w:lang w:val="uk-UA" w:eastAsia="en-US"/>
        </w:rPr>
        <w:t xml:space="preserve">отримати допомогу у вирішенні </w:t>
      </w:r>
      <w:r w:rsidRPr="00ED153B">
        <w:rPr>
          <w:sz w:val="28"/>
          <w:szCs w:val="28"/>
          <w:lang w:val="uk-UA" w:eastAsia="en-US"/>
        </w:rPr>
        <w:t>проблем</w:t>
      </w:r>
      <w:r w:rsidR="005215AD">
        <w:rPr>
          <w:sz w:val="28"/>
          <w:szCs w:val="28"/>
          <w:lang w:val="uk-UA" w:eastAsia="en-US"/>
        </w:rPr>
        <w:t xml:space="preserve"> підприємства</w:t>
      </w:r>
      <w:r w:rsidRPr="00ED153B">
        <w:rPr>
          <w:sz w:val="28"/>
          <w:szCs w:val="28"/>
          <w:lang w:val="uk-UA" w:eastAsia="en-US"/>
        </w:rPr>
        <w:t xml:space="preserve">. Однак ніяких дій від </w:t>
      </w:r>
      <w:r w:rsidR="00325689">
        <w:rPr>
          <w:sz w:val="28"/>
          <w:szCs w:val="28"/>
          <w:lang w:val="uk-UA" w:eastAsia="en-US"/>
        </w:rPr>
        <w:t xml:space="preserve">органів державної влади </w:t>
      </w:r>
      <w:r w:rsidRPr="00ED153B">
        <w:rPr>
          <w:sz w:val="28"/>
          <w:szCs w:val="28"/>
          <w:lang w:val="uk-UA" w:eastAsia="en-US"/>
        </w:rPr>
        <w:t xml:space="preserve">доки немає. </w:t>
      </w:r>
    </w:p>
    <w:p w:rsidR="00ED153B" w:rsidRPr="00A94FCF" w:rsidRDefault="006646E3" w:rsidP="00C8601A">
      <w:pPr>
        <w:ind w:firstLine="720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>Найбільш катастрофічною є невиплата заробітної плати</w:t>
      </w:r>
      <w:r w:rsidR="00ED153B" w:rsidRPr="00ED153B">
        <w:rPr>
          <w:sz w:val="28"/>
          <w:szCs w:val="28"/>
          <w:lang w:val="uk-UA" w:eastAsia="en-US"/>
        </w:rPr>
        <w:t xml:space="preserve"> </w:t>
      </w:r>
      <w:r w:rsidR="00F6380E">
        <w:rPr>
          <w:sz w:val="28"/>
          <w:szCs w:val="28"/>
          <w:lang w:val="uk-UA" w:eastAsia="en-US"/>
        </w:rPr>
        <w:t xml:space="preserve">працівникам </w:t>
      </w:r>
      <w:r w:rsidR="00F6380E" w:rsidRPr="00A94FCF">
        <w:rPr>
          <w:rFonts w:eastAsia="SimSun"/>
          <w:bCs/>
          <w:sz w:val="28"/>
          <w:szCs w:val="28"/>
          <w:lang w:val="uk-UA" w:eastAsia="uk-UA"/>
        </w:rPr>
        <w:t>підприємства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A94FCF" w:rsidRPr="00A94FCF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Заробітна плата</w:t>
      </w:r>
      <w:r w:rsidR="00325689">
        <w:rPr>
          <w:rFonts w:eastAsia="SimSun"/>
          <w:bCs/>
          <w:sz w:val="28"/>
          <w:szCs w:val="28"/>
          <w:lang w:val="uk-UA" w:eastAsia="uk-UA"/>
        </w:rPr>
        <w:t>,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як соціально-економічна категорія</w:t>
      </w:r>
      <w:r w:rsidR="00325689">
        <w:rPr>
          <w:rFonts w:eastAsia="SimSun"/>
          <w:bCs/>
          <w:sz w:val="28"/>
          <w:szCs w:val="28"/>
          <w:lang w:val="uk-UA" w:eastAsia="uk-UA"/>
        </w:rPr>
        <w:t>,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є основним джерелом грошових доходів працівників. Право на своєчасне одержання винагороди за працю захищається законом. Несвоєчасна виплата заробітної плати порушує права працівників на достатній життєвий рівень і залишається однією </w:t>
      </w:r>
      <w:r w:rsidRPr="00A94FCF">
        <w:rPr>
          <w:rFonts w:eastAsia="SimSun"/>
          <w:bCs/>
          <w:sz w:val="28"/>
          <w:szCs w:val="28"/>
          <w:lang w:val="uk-UA" w:eastAsia="uk-UA"/>
        </w:rPr>
        <w:br/>
        <w:t>з найгостріших соціальних проблем сьогодення.</w:t>
      </w:r>
    </w:p>
    <w:p w:rsidR="00A94FCF" w:rsidRPr="00A94FCF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Так, згідно зі статистичними даними станом на 01.06.2018 заборгованість із заробітної плати Публічного акціонерного товариства «Сумське машино-будівне науково-виробниче об’єднання» становить 128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Pr="00A94FCF">
        <w:rPr>
          <w:rFonts w:eastAsia="SimSun"/>
          <w:bCs/>
          <w:sz w:val="28"/>
          <w:szCs w:val="28"/>
          <w:lang w:val="uk-UA" w:eastAsia="uk-UA"/>
        </w:rPr>
        <w:t>767,9 тис. грн. або 79,5% від загальної суми заборгованості по місту Суми та 97,0% від суми заборгованості економічно активних боржників. Підприємство заборгувало заробітну плату за грудень 2017 – травень 2018 року майже 6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Pr="00A94FCF">
        <w:rPr>
          <w:rFonts w:eastAsia="SimSun"/>
          <w:bCs/>
          <w:sz w:val="28"/>
          <w:szCs w:val="28"/>
          <w:lang w:val="uk-UA" w:eastAsia="uk-UA"/>
        </w:rPr>
        <w:t>100 найманим працівникам.</w:t>
      </w:r>
    </w:p>
    <w:p w:rsidR="00A94FCF" w:rsidRPr="00A94FCF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З початку року динаміка заборгованості із заробітної плати мала стійку тенденцію до зростання: на 01.01.2018 – 77021,6 тис. грн., на 01.02.2018 – 99799,9 тис. грн., на 01.03.2018 – 102412,0 тис. грн., на 01.04.2018 – 103529,4 тис. грн., на 01.05.2018 -117137,8 тис. грн., на 01.06.2018 – 128767,9 тис. грн.</w:t>
      </w:r>
    </w:p>
    <w:p w:rsidR="00A94FCF" w:rsidRPr="00A94FCF" w:rsidRDefault="007E3CCB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У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порівнянні з початком року сума заборгованості із заробітної плати на підприємстві зросла на 51746,3 тис. грн.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  <w:r>
        <w:rPr>
          <w:rFonts w:eastAsia="SimSun"/>
          <w:bCs/>
          <w:sz w:val="28"/>
          <w:szCs w:val="28"/>
          <w:lang w:val="uk-UA" w:eastAsia="uk-UA"/>
        </w:rPr>
        <w:t>(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>67,2%</w:t>
      </w:r>
      <w:r>
        <w:rPr>
          <w:rFonts w:eastAsia="SimSun"/>
          <w:bCs/>
          <w:sz w:val="28"/>
          <w:szCs w:val="28"/>
          <w:lang w:val="uk-UA" w:eastAsia="uk-UA"/>
        </w:rPr>
        <w:t>)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A94FCF" w:rsidRPr="00A94FCF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Найбільше зростання</w:t>
      </w:r>
      <w:r w:rsidR="007E3CCB">
        <w:rPr>
          <w:rFonts w:eastAsia="SimSun"/>
          <w:bCs/>
          <w:sz w:val="28"/>
          <w:szCs w:val="28"/>
          <w:lang w:val="uk-UA" w:eastAsia="uk-UA"/>
        </w:rPr>
        <w:t xml:space="preserve"> заборгованості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відбулося у січні 2018 року – на 22778,3 тис. грн. </w:t>
      </w:r>
      <w:r w:rsidR="007E3CCB">
        <w:rPr>
          <w:rFonts w:eastAsia="SimSun"/>
          <w:bCs/>
          <w:sz w:val="28"/>
          <w:szCs w:val="28"/>
          <w:lang w:val="uk-UA" w:eastAsia="uk-UA"/>
        </w:rPr>
        <w:t>(</w:t>
      </w:r>
      <w:r w:rsidRPr="00A94FCF">
        <w:rPr>
          <w:rFonts w:eastAsia="SimSun"/>
          <w:bCs/>
          <w:sz w:val="28"/>
          <w:szCs w:val="28"/>
          <w:lang w:val="uk-UA" w:eastAsia="uk-UA"/>
        </w:rPr>
        <w:t>29,6%</w:t>
      </w:r>
      <w:r w:rsidR="007E3CCB"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>, у квітні – на 13608,4 тис. грн.</w:t>
      </w:r>
      <w:r w:rsidR="007E3CCB">
        <w:rPr>
          <w:rFonts w:eastAsia="SimSun"/>
          <w:bCs/>
          <w:sz w:val="28"/>
          <w:szCs w:val="28"/>
          <w:lang w:val="uk-UA" w:eastAsia="uk-UA"/>
        </w:rPr>
        <w:t xml:space="preserve"> (</w:t>
      </w:r>
      <w:r w:rsidRPr="00A94FCF">
        <w:rPr>
          <w:rFonts w:eastAsia="SimSun"/>
          <w:bCs/>
          <w:sz w:val="28"/>
          <w:szCs w:val="28"/>
          <w:lang w:val="uk-UA" w:eastAsia="uk-UA"/>
        </w:rPr>
        <w:t>13,1%</w:t>
      </w:r>
      <w:r w:rsidR="007E3CCB"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, у травні – на 11630,1 тис. грн. </w:t>
      </w:r>
      <w:r w:rsidR="007E3CCB">
        <w:rPr>
          <w:rFonts w:eastAsia="SimSun"/>
          <w:bCs/>
          <w:sz w:val="28"/>
          <w:szCs w:val="28"/>
          <w:lang w:val="uk-UA" w:eastAsia="uk-UA"/>
        </w:rPr>
        <w:t>(</w:t>
      </w:r>
      <w:r w:rsidRPr="00A94FCF">
        <w:rPr>
          <w:rFonts w:eastAsia="SimSun"/>
          <w:bCs/>
          <w:sz w:val="28"/>
          <w:szCs w:val="28"/>
          <w:lang w:val="uk-UA" w:eastAsia="uk-UA"/>
        </w:rPr>
        <w:t>9,9%</w:t>
      </w:r>
      <w:r w:rsidR="007E3CCB"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>.</w:t>
      </w:r>
    </w:p>
    <w:p w:rsidR="00A94FCF" w:rsidRPr="00A94FCF" w:rsidRDefault="00A94FCF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ПАТ «Сумське машинобудівне науково-виробниче об’єднання» у січні 2018 року був наданий графік погашення заборгованості</w:t>
      </w:r>
      <w:r w:rsidR="007E3CCB">
        <w:rPr>
          <w:rFonts w:eastAsia="SimSun"/>
          <w:bCs/>
          <w:sz w:val="28"/>
          <w:szCs w:val="28"/>
          <w:lang w:val="uk-UA" w:eastAsia="uk-UA"/>
        </w:rPr>
        <w:t xml:space="preserve"> перед працівниками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із </w:t>
      </w:r>
      <w:r w:rsidRPr="00A94FCF">
        <w:rPr>
          <w:rFonts w:eastAsia="SimSun"/>
          <w:bCs/>
          <w:sz w:val="28"/>
          <w:szCs w:val="28"/>
          <w:lang w:val="uk-UA" w:eastAsia="uk-UA"/>
        </w:rPr>
        <w:lastRenderedPageBreak/>
        <w:t>заробітної плати, яка склалася станом на 01.01.2018</w:t>
      </w:r>
      <w:r w:rsidR="00517B00">
        <w:rPr>
          <w:rFonts w:eastAsia="SimSun"/>
          <w:bCs/>
          <w:sz w:val="28"/>
          <w:szCs w:val="28"/>
          <w:lang w:val="uk-UA" w:eastAsia="uk-UA"/>
        </w:rPr>
        <w:t>р.</w:t>
      </w:r>
      <w:r w:rsidRPr="00A94FCF">
        <w:rPr>
          <w:rFonts w:eastAsia="SimSun"/>
          <w:bCs/>
          <w:sz w:val="28"/>
          <w:szCs w:val="28"/>
          <w:lang w:val="uk-UA" w:eastAsia="uk-UA"/>
        </w:rPr>
        <w:t>,</w:t>
      </w:r>
      <w:r w:rsidR="00517B00">
        <w:rPr>
          <w:rFonts w:eastAsia="SimSun"/>
          <w:bCs/>
          <w:sz w:val="28"/>
          <w:szCs w:val="28"/>
          <w:lang w:val="uk-UA" w:eastAsia="uk-UA"/>
        </w:rPr>
        <w:t xml:space="preserve">для проведення розрахунків 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до 1 травня 2018 року. Станом на 01.06.2018 </w:t>
      </w:r>
      <w:r w:rsidR="007E3CCB">
        <w:rPr>
          <w:rFonts w:eastAsia="SimSun"/>
          <w:bCs/>
          <w:sz w:val="28"/>
          <w:szCs w:val="28"/>
          <w:lang w:val="uk-UA" w:eastAsia="uk-UA"/>
        </w:rPr>
        <w:t xml:space="preserve">зазначений </w:t>
      </w:r>
      <w:r w:rsidRPr="00A94FCF">
        <w:rPr>
          <w:rFonts w:eastAsia="SimSun"/>
          <w:bCs/>
          <w:sz w:val="28"/>
          <w:szCs w:val="28"/>
          <w:lang w:val="uk-UA" w:eastAsia="uk-UA"/>
        </w:rPr>
        <w:t>графік не виконано.</w:t>
      </w:r>
    </w:p>
    <w:p w:rsidR="00C8601A" w:rsidRDefault="00517B00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В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ищевикладена ситуація з несвоєчасною виплатою заробітної плати або її невиплатою </w:t>
      </w:r>
      <w:proofErr w:type="spellStart"/>
      <w:r w:rsidR="00A94FCF" w:rsidRPr="00A94FCF">
        <w:rPr>
          <w:rFonts w:eastAsia="SimSun"/>
          <w:bCs/>
          <w:sz w:val="28"/>
          <w:szCs w:val="28"/>
          <w:lang w:val="uk-UA" w:eastAsia="uk-UA"/>
        </w:rPr>
        <w:t>правомірно</w:t>
      </w:r>
      <w:proofErr w:type="spellEnd"/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викликає невдоволення найманих працівників підприємства, спричиняє масове їх звільнення</w:t>
      </w:r>
      <w:r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A94FCF" w:rsidRPr="00A94FCF" w:rsidRDefault="00517B00" w:rsidP="00A94FCF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С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>таттею 175 Кримінального кодексу України передбачена відповідальність за невиплату заробітної плати</w:t>
      </w:r>
      <w:r w:rsidR="00C8601A">
        <w:rPr>
          <w:rFonts w:eastAsia="SimSun"/>
          <w:bCs/>
          <w:sz w:val="28"/>
          <w:szCs w:val="28"/>
          <w:lang w:val="uk-UA" w:eastAsia="uk-UA"/>
        </w:rPr>
        <w:t>.</w:t>
      </w:r>
      <w:r w:rsidR="00A94FCF"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ED153B" w:rsidRDefault="005215AD" w:rsidP="00A94FCF">
      <w:pPr>
        <w:ind w:firstLine="709"/>
        <w:jc w:val="both"/>
        <w:rPr>
          <w:sz w:val="28"/>
          <w:szCs w:val="28"/>
          <w:lang w:val="uk-UA" w:eastAsia="en-US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П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рацівники </w:t>
      </w:r>
      <w:r w:rsidR="00F6380E" w:rsidRPr="00A94FCF">
        <w:rPr>
          <w:rFonts w:eastAsia="SimSun"/>
          <w:bCs/>
          <w:sz w:val="28"/>
          <w:szCs w:val="28"/>
          <w:lang w:val="uk-UA" w:eastAsia="uk-UA"/>
        </w:rPr>
        <w:t xml:space="preserve">ПАТ «Сумське НВО» 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>2</w:t>
      </w:r>
      <w:r w:rsidRPr="00A94FCF">
        <w:rPr>
          <w:rFonts w:eastAsia="SimSun"/>
          <w:bCs/>
          <w:sz w:val="28"/>
          <w:szCs w:val="28"/>
          <w:lang w:val="uk-UA" w:eastAsia="uk-UA"/>
        </w:rPr>
        <w:t>6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 червня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517B00">
        <w:rPr>
          <w:rFonts w:eastAsia="SimSun"/>
          <w:bCs/>
          <w:sz w:val="28"/>
          <w:szCs w:val="28"/>
          <w:lang w:val="uk-UA" w:eastAsia="uk-UA"/>
        </w:rPr>
        <w:t xml:space="preserve">2018 року </w:t>
      </w:r>
      <w:r w:rsidRPr="00A94FCF">
        <w:rPr>
          <w:rFonts w:eastAsia="SimSun"/>
          <w:bCs/>
          <w:sz w:val="28"/>
          <w:szCs w:val="28"/>
          <w:lang w:val="uk-UA" w:eastAsia="uk-UA"/>
        </w:rPr>
        <w:t>зібрались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 на </w:t>
      </w:r>
      <w:r w:rsidR="00F6380E" w:rsidRPr="00A94FCF">
        <w:rPr>
          <w:rFonts w:eastAsia="SimSun"/>
          <w:bCs/>
          <w:sz w:val="28"/>
          <w:szCs w:val="28"/>
          <w:lang w:val="uk-UA" w:eastAsia="uk-UA"/>
        </w:rPr>
        <w:t xml:space="preserve"> акцію протесту,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 мет</w:t>
      </w:r>
      <w:r w:rsidR="00F6380E" w:rsidRPr="00A94FCF">
        <w:rPr>
          <w:rFonts w:eastAsia="SimSun"/>
          <w:bCs/>
          <w:sz w:val="28"/>
          <w:szCs w:val="28"/>
          <w:lang w:val="uk-UA" w:eastAsia="uk-UA"/>
        </w:rPr>
        <w:t>а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="00F6380E" w:rsidRPr="00A94FCF">
        <w:rPr>
          <w:rFonts w:eastAsia="SimSun"/>
          <w:bCs/>
          <w:sz w:val="28"/>
          <w:szCs w:val="28"/>
          <w:lang w:val="uk-UA" w:eastAsia="uk-UA"/>
        </w:rPr>
        <w:t>і</w:t>
      </w:r>
      <w:r w:rsidR="00ED153B" w:rsidRPr="00A94FCF">
        <w:rPr>
          <w:rFonts w:eastAsia="SimSun"/>
          <w:bCs/>
          <w:sz w:val="28"/>
          <w:szCs w:val="28"/>
          <w:lang w:val="uk-UA" w:eastAsia="uk-UA"/>
        </w:rPr>
        <w:t xml:space="preserve"> вимога</w:t>
      </w:r>
      <w:r w:rsidR="00F6380E">
        <w:rPr>
          <w:sz w:val="28"/>
          <w:szCs w:val="28"/>
          <w:lang w:val="uk-UA" w:eastAsia="en-US"/>
        </w:rPr>
        <w:t xml:space="preserve"> якої</w:t>
      </w:r>
      <w:r w:rsidR="00ED153B" w:rsidRPr="00ED153B">
        <w:rPr>
          <w:sz w:val="28"/>
          <w:szCs w:val="28"/>
          <w:lang w:val="uk-UA" w:eastAsia="en-US"/>
        </w:rPr>
        <w:t xml:space="preserve"> </w:t>
      </w:r>
      <w:r w:rsidR="00F6380E">
        <w:rPr>
          <w:sz w:val="28"/>
          <w:szCs w:val="28"/>
          <w:lang w:val="uk-UA" w:eastAsia="en-US"/>
        </w:rPr>
        <w:t xml:space="preserve">погашення </w:t>
      </w:r>
      <w:r w:rsidR="00ED153B" w:rsidRPr="00ED153B">
        <w:rPr>
          <w:sz w:val="28"/>
          <w:szCs w:val="28"/>
          <w:lang w:val="uk-UA" w:eastAsia="en-US"/>
        </w:rPr>
        <w:t>заборгован</w:t>
      </w:r>
      <w:r w:rsidR="00F6380E">
        <w:rPr>
          <w:sz w:val="28"/>
          <w:szCs w:val="28"/>
          <w:lang w:val="uk-UA" w:eastAsia="en-US"/>
        </w:rPr>
        <w:t>ості</w:t>
      </w:r>
      <w:r w:rsidR="00ED153B" w:rsidRPr="00ED153B">
        <w:rPr>
          <w:sz w:val="28"/>
          <w:szCs w:val="28"/>
          <w:lang w:val="uk-UA" w:eastAsia="en-US"/>
        </w:rPr>
        <w:t xml:space="preserve"> по заробітній платі</w:t>
      </w:r>
      <w:r w:rsidR="00F6380E">
        <w:rPr>
          <w:sz w:val="28"/>
          <w:szCs w:val="28"/>
          <w:lang w:val="uk-UA" w:eastAsia="en-US"/>
        </w:rPr>
        <w:t xml:space="preserve"> за останні 7 місяців</w:t>
      </w:r>
      <w:r w:rsidR="00ED153B" w:rsidRPr="00ED153B">
        <w:rPr>
          <w:sz w:val="28"/>
          <w:szCs w:val="28"/>
          <w:lang w:val="uk-UA" w:eastAsia="en-US"/>
        </w:rPr>
        <w:t>.</w:t>
      </w:r>
    </w:p>
    <w:p w:rsidR="00ED153B" w:rsidRPr="00ED153B" w:rsidRDefault="00ED153B" w:rsidP="00F02CFD">
      <w:pPr>
        <w:ind w:firstLine="709"/>
        <w:jc w:val="both"/>
        <w:rPr>
          <w:sz w:val="28"/>
          <w:szCs w:val="28"/>
          <w:lang w:val="uk-UA" w:eastAsia="en-US"/>
        </w:rPr>
      </w:pPr>
      <w:r w:rsidRPr="00ED153B">
        <w:rPr>
          <w:sz w:val="28"/>
          <w:szCs w:val="28"/>
          <w:lang w:val="uk-UA" w:eastAsia="en-US"/>
        </w:rPr>
        <w:t>Отже, враховуючи ви</w:t>
      </w:r>
      <w:r w:rsidR="00F02CFD">
        <w:rPr>
          <w:sz w:val="28"/>
          <w:szCs w:val="28"/>
          <w:lang w:val="uk-UA" w:eastAsia="en-US"/>
        </w:rPr>
        <w:t>кладене</w:t>
      </w:r>
      <w:r w:rsidRPr="00ED153B">
        <w:rPr>
          <w:sz w:val="28"/>
          <w:szCs w:val="28"/>
          <w:lang w:val="uk-UA" w:eastAsia="en-US"/>
        </w:rPr>
        <w:t>, висловлюючи суспільну думку громади міста</w:t>
      </w:r>
      <w:r w:rsidR="00F02CFD">
        <w:rPr>
          <w:sz w:val="28"/>
          <w:szCs w:val="28"/>
          <w:lang w:val="uk-UA" w:eastAsia="en-US"/>
        </w:rPr>
        <w:t xml:space="preserve"> Суми</w:t>
      </w:r>
      <w:r w:rsidRPr="00ED153B">
        <w:rPr>
          <w:sz w:val="28"/>
          <w:szCs w:val="28"/>
          <w:lang w:val="uk-UA" w:eastAsia="en-US"/>
        </w:rPr>
        <w:t>, просимо Вас</w:t>
      </w:r>
      <w:r w:rsidR="00F02CFD">
        <w:rPr>
          <w:sz w:val="28"/>
          <w:szCs w:val="28"/>
          <w:lang w:val="uk-UA" w:eastAsia="en-US"/>
        </w:rPr>
        <w:t xml:space="preserve"> в</w:t>
      </w:r>
      <w:r w:rsidR="00F6380E">
        <w:rPr>
          <w:sz w:val="28"/>
          <w:szCs w:val="28"/>
          <w:lang w:val="uk-UA" w:eastAsia="en-US"/>
        </w:rPr>
        <w:t xml:space="preserve">жити дієвих заходів спрямованих на забезпечення виплати заробітної плати працівникам </w:t>
      </w:r>
      <w:r w:rsidR="00C32DB6" w:rsidRPr="00E80E5B">
        <w:rPr>
          <w:sz w:val="28"/>
          <w:szCs w:val="28"/>
          <w:lang w:val="uk-UA" w:eastAsia="en-US"/>
        </w:rPr>
        <w:t>ПАТ </w:t>
      </w:r>
      <w:r w:rsidR="00C32DB6"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 w:rsidR="007E3CCB">
        <w:rPr>
          <w:rFonts w:cs="Calibri"/>
          <w:sz w:val="28"/>
          <w:szCs w:val="28"/>
          <w:lang w:val="uk-UA" w:eastAsia="en-US"/>
        </w:rPr>
        <w:t xml:space="preserve">, ініціювати внесення змін до норм чинного законодавства </w:t>
      </w:r>
      <w:r w:rsidR="00494EFB">
        <w:rPr>
          <w:rFonts w:cs="Calibri"/>
          <w:sz w:val="28"/>
          <w:szCs w:val="28"/>
          <w:lang w:val="uk-UA" w:eastAsia="en-US"/>
        </w:rPr>
        <w:t>з метою</w:t>
      </w:r>
      <w:r w:rsidR="007E3CCB">
        <w:rPr>
          <w:rFonts w:cs="Calibri"/>
          <w:sz w:val="28"/>
          <w:szCs w:val="28"/>
          <w:lang w:val="uk-UA" w:eastAsia="en-US"/>
        </w:rPr>
        <w:t xml:space="preserve"> запобіганн</w:t>
      </w:r>
      <w:r w:rsidR="009968A4">
        <w:rPr>
          <w:rFonts w:cs="Calibri"/>
          <w:sz w:val="28"/>
          <w:szCs w:val="28"/>
          <w:lang w:val="uk-UA" w:eastAsia="en-US"/>
        </w:rPr>
        <w:t>я</w:t>
      </w:r>
      <w:r w:rsidR="007E3CCB">
        <w:rPr>
          <w:rFonts w:cs="Calibri"/>
          <w:sz w:val="28"/>
          <w:szCs w:val="28"/>
          <w:lang w:val="uk-UA" w:eastAsia="en-US"/>
        </w:rPr>
        <w:t xml:space="preserve"> банкрутств</w:t>
      </w:r>
      <w:r w:rsidR="009968A4">
        <w:rPr>
          <w:rFonts w:cs="Calibri"/>
          <w:sz w:val="28"/>
          <w:szCs w:val="28"/>
          <w:lang w:val="uk-UA" w:eastAsia="en-US"/>
        </w:rPr>
        <w:t>а</w:t>
      </w:r>
      <w:r w:rsidR="007E3CCB">
        <w:rPr>
          <w:rFonts w:cs="Calibri"/>
          <w:sz w:val="28"/>
          <w:szCs w:val="28"/>
          <w:lang w:val="uk-UA" w:eastAsia="en-US"/>
        </w:rPr>
        <w:t xml:space="preserve"> </w:t>
      </w:r>
      <w:proofErr w:type="spellStart"/>
      <w:r w:rsidR="007E3CCB">
        <w:rPr>
          <w:rFonts w:cs="Calibri"/>
          <w:sz w:val="28"/>
          <w:szCs w:val="28"/>
          <w:lang w:val="uk-UA" w:eastAsia="en-US"/>
        </w:rPr>
        <w:t>містоутворюючих</w:t>
      </w:r>
      <w:proofErr w:type="spellEnd"/>
      <w:r w:rsidR="007E3CCB">
        <w:rPr>
          <w:rFonts w:cs="Calibri"/>
          <w:sz w:val="28"/>
          <w:szCs w:val="28"/>
          <w:lang w:val="uk-UA" w:eastAsia="en-US"/>
        </w:rPr>
        <w:t xml:space="preserve"> підприємств, розробити програму виходу з кризи  </w:t>
      </w:r>
      <w:r w:rsidR="007E3CCB" w:rsidRPr="00E80E5B">
        <w:rPr>
          <w:sz w:val="28"/>
          <w:szCs w:val="28"/>
          <w:lang w:val="uk-UA" w:eastAsia="en-US"/>
        </w:rPr>
        <w:t>ПАТ </w:t>
      </w:r>
      <w:r w:rsidR="007E3CCB"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 w:rsidR="00C8601A">
        <w:rPr>
          <w:rFonts w:cs="Calibri"/>
          <w:sz w:val="28"/>
          <w:szCs w:val="28"/>
          <w:lang w:val="uk-UA" w:eastAsia="en-US"/>
        </w:rPr>
        <w:t>, сприяти питанню участі підприємства в модернізації газотранспортної системи України</w:t>
      </w:r>
      <w:r w:rsidR="007E3CCB">
        <w:rPr>
          <w:rFonts w:cs="Calibri"/>
          <w:sz w:val="28"/>
          <w:szCs w:val="28"/>
          <w:lang w:val="uk-UA" w:eastAsia="en-US"/>
        </w:rPr>
        <w:t xml:space="preserve">. </w:t>
      </w:r>
    </w:p>
    <w:p w:rsidR="00A33360" w:rsidRDefault="00A33360" w:rsidP="00CB2F29">
      <w:pPr>
        <w:shd w:val="clear" w:color="auto" w:fill="FFFFFF"/>
        <w:ind w:firstLine="426"/>
        <w:jc w:val="both"/>
        <w:rPr>
          <w:sz w:val="28"/>
          <w:szCs w:val="28"/>
          <w:shd w:val="clear" w:color="auto" w:fill="FFFFFF"/>
          <w:lang w:val="uk-UA"/>
        </w:rPr>
      </w:pPr>
    </w:p>
    <w:p w:rsidR="00A33360" w:rsidRDefault="00A33360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C8601A" w:rsidRDefault="00C8601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F77FFA" w:rsidRDefault="00F77FFA" w:rsidP="00DC636F">
      <w:pPr>
        <w:shd w:val="clear" w:color="auto" w:fill="FFFFFF"/>
        <w:ind w:firstLine="450"/>
        <w:jc w:val="both"/>
        <w:rPr>
          <w:sz w:val="28"/>
          <w:szCs w:val="28"/>
          <w:shd w:val="clear" w:color="auto" w:fill="FFFFFF"/>
          <w:lang w:val="uk-UA"/>
        </w:rPr>
      </w:pPr>
    </w:p>
    <w:p w:rsidR="00D966E4" w:rsidRPr="006603AD" w:rsidRDefault="00D966E4" w:rsidP="00D966E4">
      <w:pPr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="008F1B7B"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</w:t>
      </w:r>
      <w:r w:rsidR="00C32DB6"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 xml:space="preserve">  </w:t>
      </w:r>
      <w:r w:rsidR="00605D0D">
        <w:rPr>
          <w:sz w:val="28"/>
          <w:szCs w:val="28"/>
          <w:lang w:val="uk-UA"/>
        </w:rPr>
        <w:t xml:space="preserve">     </w:t>
      </w:r>
      <w:r w:rsidRPr="006603AD">
        <w:rPr>
          <w:sz w:val="28"/>
          <w:szCs w:val="28"/>
          <w:lang w:val="uk-UA"/>
        </w:rPr>
        <w:t>О.М. Лисенко</w:t>
      </w:r>
    </w:p>
    <w:p w:rsidR="00D966E4" w:rsidRDefault="00D966E4" w:rsidP="00D966E4">
      <w:pPr>
        <w:jc w:val="both"/>
        <w:rPr>
          <w:lang w:val="uk-UA"/>
        </w:rPr>
      </w:pPr>
    </w:p>
    <w:p w:rsidR="00605D0D" w:rsidRPr="006603AD" w:rsidRDefault="00605D0D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>Виконавець: Чайченко О.В.</w:t>
      </w:r>
    </w:p>
    <w:p w:rsidR="003013CC" w:rsidRDefault="003013CC">
      <w:pPr>
        <w:spacing w:after="160" w:line="259" w:lineRule="auto"/>
        <w:rPr>
          <w:bCs/>
          <w:lang w:val="uk-UA"/>
        </w:rPr>
      </w:pPr>
      <w:r>
        <w:rPr>
          <w:bCs/>
          <w:lang w:val="uk-UA"/>
        </w:rPr>
        <w:br w:type="page"/>
      </w:r>
    </w:p>
    <w:p w:rsidR="003013CC" w:rsidRPr="00A133C2" w:rsidRDefault="003013CC" w:rsidP="003013CC">
      <w:pPr>
        <w:ind w:right="-6"/>
        <w:jc w:val="center"/>
        <w:rPr>
          <w:noProof/>
          <w:sz w:val="28"/>
          <w:szCs w:val="28"/>
        </w:rPr>
      </w:pPr>
    </w:p>
    <w:p w:rsidR="003013CC" w:rsidRPr="00A133C2" w:rsidRDefault="003013CC" w:rsidP="003013CC">
      <w:pPr>
        <w:ind w:right="-6"/>
        <w:jc w:val="center"/>
        <w:rPr>
          <w:noProof/>
          <w:sz w:val="28"/>
          <w:szCs w:val="28"/>
        </w:rPr>
      </w:pPr>
      <w:r w:rsidRPr="00A133C2">
        <w:rPr>
          <w:noProof/>
          <w:sz w:val="28"/>
          <w:szCs w:val="28"/>
        </w:rPr>
        <w:drawing>
          <wp:inline distT="0" distB="0" distL="0" distR="0" wp14:anchorId="4D1CFFEA" wp14:editId="6C9293EA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3CC" w:rsidRPr="00A133C2" w:rsidRDefault="003013CC" w:rsidP="003013CC">
      <w:pPr>
        <w:ind w:right="-6"/>
        <w:jc w:val="center"/>
        <w:rPr>
          <w:noProof/>
          <w:sz w:val="28"/>
          <w:szCs w:val="28"/>
        </w:rPr>
      </w:pPr>
    </w:p>
    <w:p w:rsidR="003013CC" w:rsidRPr="00A133C2" w:rsidRDefault="003013CC" w:rsidP="003013CC">
      <w:pPr>
        <w:keepNext/>
        <w:ind w:right="57" w:hanging="24"/>
        <w:jc w:val="center"/>
        <w:outlineLvl w:val="1"/>
        <w:rPr>
          <w:b/>
          <w:bCs/>
          <w:iCs/>
          <w:sz w:val="28"/>
          <w:szCs w:val="28"/>
        </w:rPr>
      </w:pPr>
      <w:proofErr w:type="spellStart"/>
      <w:r w:rsidRPr="00A133C2">
        <w:rPr>
          <w:b/>
          <w:bCs/>
          <w:iCs/>
          <w:sz w:val="28"/>
          <w:szCs w:val="28"/>
        </w:rPr>
        <w:t>СУМСЬКА</w:t>
      </w:r>
      <w:proofErr w:type="spellEnd"/>
      <w:r w:rsidRPr="00A133C2">
        <w:rPr>
          <w:b/>
          <w:bCs/>
          <w:iCs/>
          <w:sz w:val="28"/>
          <w:szCs w:val="28"/>
        </w:rPr>
        <w:t xml:space="preserve"> </w:t>
      </w:r>
      <w:proofErr w:type="spellStart"/>
      <w:r w:rsidRPr="00A133C2">
        <w:rPr>
          <w:b/>
          <w:bCs/>
          <w:iCs/>
          <w:sz w:val="28"/>
          <w:szCs w:val="28"/>
        </w:rPr>
        <w:t>МІСЬКА</w:t>
      </w:r>
      <w:proofErr w:type="spellEnd"/>
      <w:r w:rsidRPr="00A133C2">
        <w:rPr>
          <w:b/>
          <w:bCs/>
          <w:iCs/>
          <w:sz w:val="28"/>
          <w:szCs w:val="28"/>
        </w:rPr>
        <w:t xml:space="preserve"> РАДА</w:t>
      </w:r>
    </w:p>
    <w:p w:rsidR="003013CC" w:rsidRPr="008B3E58" w:rsidRDefault="003013CC" w:rsidP="003013CC">
      <w:pPr>
        <w:jc w:val="center"/>
      </w:pPr>
      <w:r w:rsidRPr="008B3E58">
        <w:t xml:space="preserve">40030, м. Суми, майдан </w:t>
      </w:r>
      <w:proofErr w:type="spellStart"/>
      <w:r w:rsidRPr="008B3E58">
        <w:t>Незалежності</w:t>
      </w:r>
      <w:proofErr w:type="spellEnd"/>
      <w:r w:rsidRPr="008B3E58">
        <w:t>, 2, тел.: +38(0542) 700-560</w:t>
      </w:r>
    </w:p>
    <w:p w:rsidR="003013CC" w:rsidRPr="008B3E58" w:rsidRDefault="003013CC" w:rsidP="003013CC">
      <w:pPr>
        <w:jc w:val="center"/>
      </w:pPr>
      <w:proofErr w:type="spellStart"/>
      <w:r w:rsidRPr="008B3E58">
        <w:rPr>
          <w:lang w:val="en-US"/>
        </w:rPr>
        <w:t>rada</w:t>
      </w:r>
      <w:proofErr w:type="spellEnd"/>
      <w:r w:rsidRPr="008B3E58">
        <w:t>@</w:t>
      </w:r>
      <w:proofErr w:type="spellStart"/>
      <w:r>
        <w:rPr>
          <w:lang w:val="en-US"/>
        </w:rPr>
        <w:t>smr</w:t>
      </w:r>
      <w:proofErr w:type="spellEnd"/>
      <w:r w:rsidRPr="0075173B">
        <w:t>.</w:t>
      </w:r>
      <w:proofErr w:type="spellStart"/>
      <w:r>
        <w:rPr>
          <w:lang w:val="en-US"/>
        </w:rPr>
        <w:t>gov</w:t>
      </w:r>
      <w:proofErr w:type="spellEnd"/>
      <w:r w:rsidRPr="0075173B">
        <w:t>.</w:t>
      </w:r>
      <w:proofErr w:type="spellStart"/>
      <w:r>
        <w:rPr>
          <w:lang w:val="en-US"/>
        </w:rPr>
        <w:t>ua</w:t>
      </w:r>
      <w:proofErr w:type="spellEnd"/>
    </w:p>
    <w:p w:rsidR="003013CC" w:rsidRPr="008B3E58" w:rsidRDefault="003013CC" w:rsidP="003013CC">
      <w:pPr>
        <w:pBdr>
          <w:bottom w:val="single" w:sz="24" w:space="1" w:color="auto"/>
        </w:pBd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3013CC" w:rsidRPr="00A133C2" w:rsidTr="00A50458">
        <w:trPr>
          <w:trHeight w:val="324"/>
        </w:trPr>
        <w:tc>
          <w:tcPr>
            <w:tcW w:w="4500" w:type="dxa"/>
            <w:hideMark/>
          </w:tcPr>
          <w:p w:rsidR="003013CC" w:rsidRPr="00F03EBB" w:rsidRDefault="003013CC" w:rsidP="00A50458">
            <w:pPr>
              <w:tabs>
                <w:tab w:val="left" w:pos="2160"/>
                <w:tab w:val="center" w:pos="4677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F03EBB">
              <w:rPr>
                <w:sz w:val="20"/>
                <w:szCs w:val="20"/>
              </w:rPr>
              <w:t>від</w:t>
            </w:r>
            <w:proofErr w:type="spellEnd"/>
            <w:r w:rsidRPr="00F03EBB">
              <w:rPr>
                <w:sz w:val="20"/>
                <w:szCs w:val="20"/>
              </w:rPr>
              <w:t xml:space="preserve"> </w:t>
            </w:r>
            <w:r w:rsidRPr="00F03EBB">
              <w:rPr>
                <w:color w:val="D9D9D9"/>
                <w:sz w:val="20"/>
                <w:szCs w:val="20"/>
              </w:rPr>
              <w:t xml:space="preserve"> </w:t>
            </w:r>
            <w:r w:rsidRPr="00F03EB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F03EBB">
              <w:rPr>
                <w:sz w:val="20"/>
                <w:szCs w:val="20"/>
              </w:rPr>
              <w:t xml:space="preserve">                201</w:t>
            </w:r>
            <w:r w:rsidRPr="00F03EBB">
              <w:rPr>
                <w:sz w:val="20"/>
                <w:szCs w:val="20"/>
                <w:lang w:val="uk-UA"/>
              </w:rPr>
              <w:t>8</w:t>
            </w:r>
            <w:r w:rsidRPr="00F03EBB">
              <w:rPr>
                <w:sz w:val="20"/>
                <w:szCs w:val="20"/>
              </w:rPr>
              <w:t xml:space="preserve">  року №</w:t>
            </w:r>
            <w:r w:rsidRPr="00F03EBB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54" w:type="dxa"/>
          </w:tcPr>
          <w:p w:rsidR="003013CC" w:rsidRPr="00F03EBB" w:rsidRDefault="003013CC" w:rsidP="00A50458">
            <w:pPr>
              <w:rPr>
                <w:i/>
                <w:sz w:val="20"/>
                <w:szCs w:val="20"/>
              </w:rPr>
            </w:pPr>
          </w:p>
        </w:tc>
      </w:tr>
    </w:tbl>
    <w:p w:rsidR="003013CC" w:rsidRPr="00F0031B" w:rsidRDefault="003013CC" w:rsidP="003013CC">
      <w:pPr>
        <w:ind w:left="4820"/>
        <w:rPr>
          <w:sz w:val="28"/>
          <w:szCs w:val="28"/>
          <w:lang w:val="uk-UA"/>
        </w:rPr>
      </w:pPr>
      <w:r w:rsidRPr="00F0031B">
        <w:rPr>
          <w:sz w:val="28"/>
          <w:szCs w:val="28"/>
          <w:lang w:val="uk-UA"/>
        </w:rPr>
        <w:t>Президенту України</w:t>
      </w:r>
    </w:p>
    <w:p w:rsidR="003013CC" w:rsidRPr="00A133C2" w:rsidRDefault="003013CC" w:rsidP="003013CC">
      <w:pPr>
        <w:ind w:left="4820"/>
        <w:rPr>
          <w:b/>
          <w:sz w:val="28"/>
          <w:szCs w:val="28"/>
          <w:lang w:val="uk-UA"/>
        </w:rPr>
      </w:pPr>
      <w:r w:rsidRPr="00A133C2">
        <w:rPr>
          <w:b/>
          <w:sz w:val="28"/>
          <w:szCs w:val="28"/>
          <w:lang w:val="uk-UA"/>
        </w:rPr>
        <w:t xml:space="preserve">Порошенку </w:t>
      </w:r>
      <w:proofErr w:type="spellStart"/>
      <w:r w:rsidRPr="00A133C2">
        <w:rPr>
          <w:b/>
          <w:sz w:val="28"/>
          <w:szCs w:val="28"/>
          <w:lang w:val="uk-UA"/>
        </w:rPr>
        <w:t>П.О</w:t>
      </w:r>
      <w:proofErr w:type="spellEnd"/>
      <w:r w:rsidRPr="00A133C2">
        <w:rPr>
          <w:b/>
          <w:sz w:val="28"/>
          <w:szCs w:val="28"/>
          <w:lang w:val="uk-UA"/>
        </w:rPr>
        <w:t>.</w:t>
      </w:r>
    </w:p>
    <w:p w:rsidR="003013CC" w:rsidRPr="00821E84" w:rsidRDefault="003013CC" w:rsidP="003013CC">
      <w:pPr>
        <w:ind w:left="4820"/>
        <w:rPr>
          <w:sz w:val="20"/>
          <w:szCs w:val="20"/>
        </w:rPr>
      </w:pPr>
      <w:r w:rsidRPr="00821E84">
        <w:rPr>
          <w:sz w:val="20"/>
          <w:szCs w:val="20"/>
        </w:rPr>
        <w:t xml:space="preserve">01220, м. </w:t>
      </w:r>
      <w:proofErr w:type="spellStart"/>
      <w:r w:rsidRPr="00821E84">
        <w:rPr>
          <w:sz w:val="20"/>
          <w:szCs w:val="20"/>
        </w:rPr>
        <w:t>Київ</w:t>
      </w:r>
      <w:proofErr w:type="spellEnd"/>
      <w:r w:rsidRPr="00821E84">
        <w:rPr>
          <w:sz w:val="20"/>
          <w:szCs w:val="20"/>
        </w:rPr>
        <w:t xml:space="preserve">, </w:t>
      </w:r>
      <w:proofErr w:type="spellStart"/>
      <w:r w:rsidRPr="00821E84">
        <w:rPr>
          <w:sz w:val="20"/>
          <w:szCs w:val="20"/>
        </w:rPr>
        <w:t>вул</w:t>
      </w:r>
      <w:proofErr w:type="spellEnd"/>
      <w:r w:rsidRPr="00821E84">
        <w:rPr>
          <w:sz w:val="20"/>
          <w:szCs w:val="20"/>
        </w:rPr>
        <w:t xml:space="preserve">. </w:t>
      </w:r>
      <w:proofErr w:type="spellStart"/>
      <w:r w:rsidRPr="00821E84">
        <w:rPr>
          <w:sz w:val="20"/>
          <w:szCs w:val="20"/>
        </w:rPr>
        <w:t>Банкова</w:t>
      </w:r>
      <w:proofErr w:type="spellEnd"/>
      <w:r w:rsidRPr="00821E84">
        <w:rPr>
          <w:sz w:val="20"/>
          <w:szCs w:val="20"/>
        </w:rPr>
        <w:t>, буд. 11</w:t>
      </w:r>
    </w:p>
    <w:p w:rsidR="003013CC" w:rsidRPr="00CE566B" w:rsidRDefault="003013CC" w:rsidP="003013CC">
      <w:pPr>
        <w:ind w:left="4820"/>
        <w:rPr>
          <w:sz w:val="16"/>
          <w:szCs w:val="16"/>
        </w:rPr>
      </w:pPr>
    </w:p>
    <w:p w:rsidR="003013CC" w:rsidRPr="00A133C2" w:rsidRDefault="003013CC" w:rsidP="003013CC">
      <w:pPr>
        <w:ind w:left="4820"/>
        <w:rPr>
          <w:sz w:val="28"/>
          <w:szCs w:val="28"/>
        </w:rPr>
      </w:pPr>
      <w:proofErr w:type="spellStart"/>
      <w:r w:rsidRPr="00A133C2">
        <w:rPr>
          <w:sz w:val="28"/>
          <w:szCs w:val="28"/>
        </w:rPr>
        <w:t>Прем’єр-міністрові</w:t>
      </w:r>
      <w:proofErr w:type="spellEnd"/>
      <w:r w:rsidRPr="00A133C2">
        <w:rPr>
          <w:sz w:val="28"/>
          <w:szCs w:val="28"/>
        </w:rPr>
        <w:t xml:space="preserve"> </w:t>
      </w:r>
      <w:proofErr w:type="spellStart"/>
      <w:r w:rsidRPr="00A133C2">
        <w:rPr>
          <w:sz w:val="28"/>
          <w:szCs w:val="28"/>
        </w:rPr>
        <w:t>України</w:t>
      </w:r>
      <w:proofErr w:type="spellEnd"/>
    </w:p>
    <w:p w:rsidR="003013CC" w:rsidRPr="00A133C2" w:rsidRDefault="003013CC" w:rsidP="003013CC">
      <w:pPr>
        <w:ind w:left="4820"/>
        <w:rPr>
          <w:b/>
          <w:bCs/>
          <w:sz w:val="28"/>
          <w:szCs w:val="28"/>
        </w:rPr>
      </w:pPr>
      <w:proofErr w:type="spellStart"/>
      <w:r w:rsidRPr="00A133C2">
        <w:rPr>
          <w:b/>
          <w:bCs/>
          <w:sz w:val="28"/>
          <w:szCs w:val="28"/>
        </w:rPr>
        <w:t>Гройсману</w:t>
      </w:r>
      <w:proofErr w:type="spellEnd"/>
      <w:r w:rsidRPr="00A133C2">
        <w:rPr>
          <w:b/>
          <w:bCs/>
          <w:sz w:val="28"/>
          <w:szCs w:val="28"/>
        </w:rPr>
        <w:t xml:space="preserve"> </w:t>
      </w:r>
      <w:proofErr w:type="spellStart"/>
      <w:r w:rsidRPr="00A133C2">
        <w:rPr>
          <w:b/>
          <w:bCs/>
          <w:sz w:val="28"/>
          <w:szCs w:val="28"/>
        </w:rPr>
        <w:t>В.Б</w:t>
      </w:r>
      <w:proofErr w:type="spellEnd"/>
      <w:r w:rsidRPr="00A133C2">
        <w:rPr>
          <w:b/>
          <w:bCs/>
          <w:sz w:val="28"/>
          <w:szCs w:val="28"/>
        </w:rPr>
        <w:t>.</w:t>
      </w:r>
    </w:p>
    <w:p w:rsidR="003013CC" w:rsidRPr="00CE566B" w:rsidRDefault="003013CC" w:rsidP="003013CC">
      <w:pPr>
        <w:ind w:left="4820"/>
        <w:rPr>
          <w:sz w:val="16"/>
          <w:szCs w:val="16"/>
        </w:rPr>
      </w:pPr>
      <w:smartTag w:uri="urn:schemas-microsoft-com:office:smarttags" w:element="metricconverter">
        <w:smartTagPr>
          <w:attr w:name="productid" w:val="01008, м"/>
        </w:smartTagPr>
        <w:r w:rsidRPr="00821E84">
          <w:rPr>
            <w:sz w:val="20"/>
            <w:szCs w:val="20"/>
          </w:rPr>
          <w:t>01008, м</w:t>
        </w:r>
      </w:smartTag>
      <w:r w:rsidRPr="00821E84">
        <w:rPr>
          <w:sz w:val="20"/>
          <w:szCs w:val="20"/>
        </w:rPr>
        <w:t xml:space="preserve">. </w:t>
      </w:r>
      <w:proofErr w:type="spellStart"/>
      <w:r w:rsidRPr="00821E84">
        <w:rPr>
          <w:sz w:val="20"/>
          <w:szCs w:val="20"/>
        </w:rPr>
        <w:t>Київ</w:t>
      </w:r>
      <w:proofErr w:type="spellEnd"/>
      <w:r w:rsidRPr="00821E84">
        <w:rPr>
          <w:sz w:val="20"/>
          <w:szCs w:val="20"/>
        </w:rPr>
        <w:t xml:space="preserve">, </w:t>
      </w:r>
      <w:proofErr w:type="spellStart"/>
      <w:r w:rsidRPr="00821E84">
        <w:rPr>
          <w:sz w:val="20"/>
          <w:szCs w:val="20"/>
        </w:rPr>
        <w:t>вул</w:t>
      </w:r>
      <w:proofErr w:type="spellEnd"/>
      <w:r w:rsidRPr="00821E84">
        <w:rPr>
          <w:sz w:val="20"/>
          <w:szCs w:val="20"/>
        </w:rPr>
        <w:t>. Грушевського,12/2</w:t>
      </w:r>
      <w:r w:rsidRPr="00821E84">
        <w:rPr>
          <w:sz w:val="20"/>
          <w:szCs w:val="20"/>
        </w:rPr>
        <w:br/>
      </w:r>
    </w:p>
    <w:p w:rsidR="003013CC" w:rsidRPr="00A133C2" w:rsidRDefault="003013CC" w:rsidP="003013CC">
      <w:pPr>
        <w:ind w:left="4820"/>
        <w:rPr>
          <w:sz w:val="28"/>
          <w:szCs w:val="28"/>
        </w:rPr>
      </w:pPr>
      <w:proofErr w:type="spellStart"/>
      <w:r w:rsidRPr="00A133C2">
        <w:rPr>
          <w:sz w:val="28"/>
          <w:szCs w:val="28"/>
        </w:rPr>
        <w:t>Голові</w:t>
      </w:r>
      <w:proofErr w:type="spellEnd"/>
      <w:r w:rsidRPr="00A133C2">
        <w:rPr>
          <w:sz w:val="28"/>
          <w:szCs w:val="28"/>
        </w:rPr>
        <w:t xml:space="preserve"> </w:t>
      </w:r>
      <w:proofErr w:type="spellStart"/>
      <w:r w:rsidRPr="00A133C2">
        <w:rPr>
          <w:sz w:val="28"/>
          <w:szCs w:val="28"/>
        </w:rPr>
        <w:t>Верховної</w:t>
      </w:r>
      <w:proofErr w:type="spellEnd"/>
      <w:r w:rsidRPr="00A133C2">
        <w:rPr>
          <w:sz w:val="28"/>
          <w:szCs w:val="28"/>
        </w:rPr>
        <w:t xml:space="preserve"> Ради </w:t>
      </w:r>
      <w:proofErr w:type="spellStart"/>
      <w:r w:rsidRPr="00A133C2">
        <w:rPr>
          <w:sz w:val="28"/>
          <w:szCs w:val="28"/>
        </w:rPr>
        <w:t>України</w:t>
      </w:r>
      <w:proofErr w:type="spellEnd"/>
    </w:p>
    <w:p w:rsidR="003013CC" w:rsidRPr="00A133C2" w:rsidRDefault="003013CC" w:rsidP="003013CC">
      <w:pPr>
        <w:ind w:left="4820"/>
        <w:rPr>
          <w:b/>
          <w:sz w:val="28"/>
          <w:szCs w:val="28"/>
        </w:rPr>
      </w:pPr>
      <w:proofErr w:type="spellStart"/>
      <w:r w:rsidRPr="00A133C2">
        <w:rPr>
          <w:b/>
          <w:sz w:val="28"/>
          <w:szCs w:val="28"/>
        </w:rPr>
        <w:t>Парубію</w:t>
      </w:r>
      <w:proofErr w:type="spellEnd"/>
      <w:r w:rsidRPr="00A133C2">
        <w:rPr>
          <w:b/>
          <w:sz w:val="28"/>
          <w:szCs w:val="28"/>
        </w:rPr>
        <w:t xml:space="preserve"> </w:t>
      </w:r>
      <w:proofErr w:type="spellStart"/>
      <w:r w:rsidRPr="00A133C2">
        <w:rPr>
          <w:b/>
          <w:sz w:val="28"/>
          <w:szCs w:val="28"/>
        </w:rPr>
        <w:t>А.В</w:t>
      </w:r>
      <w:proofErr w:type="spellEnd"/>
      <w:r w:rsidRPr="00A133C2">
        <w:rPr>
          <w:b/>
          <w:sz w:val="28"/>
          <w:szCs w:val="28"/>
        </w:rPr>
        <w:t xml:space="preserve">. </w:t>
      </w:r>
    </w:p>
    <w:p w:rsidR="003013CC" w:rsidRDefault="003013CC" w:rsidP="003013CC">
      <w:pPr>
        <w:ind w:left="4820"/>
        <w:rPr>
          <w:sz w:val="20"/>
          <w:szCs w:val="20"/>
        </w:rPr>
      </w:pPr>
      <w:r w:rsidRPr="00821E84">
        <w:rPr>
          <w:sz w:val="20"/>
          <w:szCs w:val="20"/>
        </w:rPr>
        <w:t xml:space="preserve">01008, </w:t>
      </w:r>
      <w:proofErr w:type="spellStart"/>
      <w:r w:rsidRPr="00821E84">
        <w:rPr>
          <w:sz w:val="20"/>
          <w:szCs w:val="20"/>
        </w:rPr>
        <w:t>м.Київ</w:t>
      </w:r>
      <w:proofErr w:type="spellEnd"/>
      <w:r w:rsidRPr="00821E84">
        <w:rPr>
          <w:sz w:val="20"/>
          <w:szCs w:val="20"/>
        </w:rPr>
        <w:t xml:space="preserve">, </w:t>
      </w:r>
      <w:proofErr w:type="spellStart"/>
      <w:r w:rsidRPr="00821E84">
        <w:rPr>
          <w:sz w:val="20"/>
          <w:szCs w:val="20"/>
        </w:rPr>
        <w:t>вул</w:t>
      </w:r>
      <w:proofErr w:type="spellEnd"/>
      <w:r w:rsidRPr="00821E84">
        <w:rPr>
          <w:sz w:val="20"/>
          <w:szCs w:val="20"/>
        </w:rPr>
        <w:t xml:space="preserve">. </w:t>
      </w:r>
      <w:proofErr w:type="spellStart"/>
      <w:r w:rsidRPr="00821E84">
        <w:rPr>
          <w:sz w:val="20"/>
          <w:szCs w:val="20"/>
        </w:rPr>
        <w:t>Грушевського</w:t>
      </w:r>
      <w:proofErr w:type="spellEnd"/>
      <w:r w:rsidRPr="00821E84">
        <w:rPr>
          <w:sz w:val="20"/>
          <w:szCs w:val="20"/>
        </w:rPr>
        <w:t>, 5</w:t>
      </w:r>
      <w:r w:rsidRPr="003013CC">
        <w:rPr>
          <w:sz w:val="20"/>
          <w:szCs w:val="20"/>
        </w:rPr>
        <w:t xml:space="preserve"> </w:t>
      </w:r>
    </w:p>
    <w:p w:rsidR="003013CC" w:rsidRPr="00CE566B" w:rsidRDefault="003013CC" w:rsidP="003013CC">
      <w:pPr>
        <w:ind w:left="4820"/>
        <w:rPr>
          <w:sz w:val="16"/>
          <w:szCs w:val="16"/>
        </w:rPr>
      </w:pPr>
    </w:p>
    <w:p w:rsidR="003013CC" w:rsidRPr="003013CC" w:rsidRDefault="003013CC" w:rsidP="003013CC">
      <w:pPr>
        <w:ind w:left="4820"/>
        <w:rPr>
          <w:b/>
          <w:bCs/>
          <w:sz w:val="28"/>
          <w:szCs w:val="28"/>
        </w:rPr>
      </w:pPr>
      <w:proofErr w:type="spellStart"/>
      <w:r w:rsidRPr="003013CC">
        <w:rPr>
          <w:sz w:val="28"/>
          <w:szCs w:val="28"/>
        </w:rPr>
        <w:t>Генеральн</w:t>
      </w:r>
      <w:r w:rsidRPr="003013CC">
        <w:rPr>
          <w:sz w:val="28"/>
          <w:szCs w:val="28"/>
          <w:lang w:val="uk-UA"/>
        </w:rPr>
        <w:t>ому</w:t>
      </w:r>
      <w:proofErr w:type="spellEnd"/>
      <w:r w:rsidRPr="003013CC">
        <w:rPr>
          <w:sz w:val="28"/>
          <w:szCs w:val="28"/>
        </w:rPr>
        <w:t xml:space="preserve"> прокурор</w:t>
      </w:r>
      <w:r w:rsidRPr="003013CC">
        <w:rPr>
          <w:sz w:val="28"/>
          <w:szCs w:val="28"/>
          <w:lang w:val="uk-UA"/>
        </w:rPr>
        <w:t>у</w:t>
      </w:r>
      <w:r w:rsidRPr="003013CC">
        <w:rPr>
          <w:sz w:val="28"/>
          <w:szCs w:val="28"/>
        </w:rPr>
        <w:t xml:space="preserve"> </w:t>
      </w:r>
      <w:proofErr w:type="spellStart"/>
      <w:r w:rsidRPr="003013CC">
        <w:rPr>
          <w:sz w:val="28"/>
          <w:szCs w:val="28"/>
        </w:rPr>
        <w:t>України</w:t>
      </w:r>
      <w:proofErr w:type="spellEnd"/>
      <w:r w:rsidRPr="003013CC">
        <w:rPr>
          <w:b/>
          <w:bCs/>
          <w:sz w:val="28"/>
          <w:szCs w:val="28"/>
        </w:rPr>
        <w:t xml:space="preserve"> </w:t>
      </w:r>
    </w:p>
    <w:p w:rsidR="003013CC" w:rsidRPr="003013CC" w:rsidRDefault="003013CC" w:rsidP="003013CC">
      <w:pPr>
        <w:ind w:left="4820"/>
        <w:rPr>
          <w:sz w:val="28"/>
          <w:szCs w:val="28"/>
        </w:rPr>
      </w:pPr>
      <w:proofErr w:type="spellStart"/>
      <w:r w:rsidRPr="003013CC">
        <w:rPr>
          <w:b/>
          <w:bCs/>
          <w:sz w:val="28"/>
          <w:szCs w:val="28"/>
        </w:rPr>
        <w:t>Луценк</w:t>
      </w:r>
      <w:proofErr w:type="spellEnd"/>
      <w:r w:rsidRPr="003013CC">
        <w:rPr>
          <w:b/>
          <w:bCs/>
          <w:sz w:val="28"/>
          <w:szCs w:val="28"/>
          <w:lang w:val="uk-UA"/>
        </w:rPr>
        <w:t>у</w:t>
      </w:r>
      <w:r w:rsidRPr="003013CC">
        <w:rPr>
          <w:b/>
          <w:bCs/>
          <w:sz w:val="28"/>
          <w:szCs w:val="28"/>
        </w:rPr>
        <w:t xml:space="preserve"> </w:t>
      </w:r>
      <w:proofErr w:type="spellStart"/>
      <w:r w:rsidRPr="003013CC">
        <w:rPr>
          <w:b/>
          <w:bCs/>
          <w:sz w:val="28"/>
          <w:szCs w:val="28"/>
        </w:rPr>
        <w:t>Ю.В</w:t>
      </w:r>
      <w:proofErr w:type="spellEnd"/>
      <w:r w:rsidRPr="003013CC">
        <w:rPr>
          <w:b/>
          <w:bCs/>
          <w:sz w:val="28"/>
          <w:szCs w:val="28"/>
        </w:rPr>
        <w:t>.</w:t>
      </w:r>
    </w:p>
    <w:p w:rsidR="003013CC" w:rsidRDefault="003013CC" w:rsidP="003013CC">
      <w:pPr>
        <w:ind w:left="48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01011, м.</w:t>
      </w:r>
      <w:r>
        <w:rPr>
          <w:color w:val="000000"/>
          <w:sz w:val="20"/>
          <w:szCs w:val="20"/>
          <w:lang w:val="uk-UA"/>
        </w:rPr>
        <w:t xml:space="preserve"> </w:t>
      </w:r>
      <w:proofErr w:type="spellStart"/>
      <w:r>
        <w:rPr>
          <w:color w:val="000000"/>
          <w:sz w:val="20"/>
          <w:szCs w:val="20"/>
        </w:rPr>
        <w:t>Київ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вул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Різницька</w:t>
      </w:r>
      <w:proofErr w:type="spellEnd"/>
      <w:r>
        <w:rPr>
          <w:color w:val="000000"/>
          <w:sz w:val="20"/>
          <w:szCs w:val="20"/>
        </w:rPr>
        <w:t xml:space="preserve"> 13/15</w:t>
      </w:r>
    </w:p>
    <w:p w:rsidR="008F5867" w:rsidRPr="00CE566B" w:rsidRDefault="008F5867" w:rsidP="003013CC">
      <w:pPr>
        <w:ind w:left="4820"/>
        <w:rPr>
          <w:color w:val="222222"/>
          <w:sz w:val="16"/>
          <w:szCs w:val="16"/>
        </w:rPr>
      </w:pPr>
    </w:p>
    <w:p w:rsidR="008F5867" w:rsidRPr="00CE566B" w:rsidRDefault="008F5867" w:rsidP="008F5867">
      <w:pPr>
        <w:ind w:left="4820"/>
        <w:rPr>
          <w:sz w:val="28"/>
          <w:szCs w:val="28"/>
          <w:lang w:val="uk-UA"/>
        </w:rPr>
      </w:pPr>
      <w:r w:rsidRPr="00CE566B">
        <w:rPr>
          <w:sz w:val="28"/>
          <w:szCs w:val="28"/>
          <w:lang w:val="uk-UA"/>
        </w:rPr>
        <w:t>Міністру внутрішніх справ України</w:t>
      </w:r>
    </w:p>
    <w:p w:rsidR="008F5867" w:rsidRPr="00CE566B" w:rsidRDefault="008F5867" w:rsidP="008F5867">
      <w:pPr>
        <w:ind w:left="4820"/>
        <w:rPr>
          <w:b/>
          <w:color w:val="222222"/>
        </w:rPr>
      </w:pPr>
      <w:proofErr w:type="spellStart"/>
      <w:r w:rsidRPr="00CE566B">
        <w:rPr>
          <w:b/>
          <w:sz w:val="28"/>
          <w:szCs w:val="28"/>
          <w:lang w:val="uk-UA"/>
        </w:rPr>
        <w:t>Авакову</w:t>
      </w:r>
      <w:proofErr w:type="spellEnd"/>
      <w:r w:rsidRPr="00CE566B">
        <w:rPr>
          <w:b/>
          <w:sz w:val="28"/>
          <w:szCs w:val="28"/>
          <w:lang w:val="uk-UA"/>
        </w:rPr>
        <w:t xml:space="preserve"> </w:t>
      </w:r>
      <w:proofErr w:type="spellStart"/>
      <w:r w:rsidRPr="00CE566B">
        <w:rPr>
          <w:b/>
          <w:sz w:val="28"/>
          <w:szCs w:val="28"/>
          <w:lang w:val="uk-UA"/>
        </w:rPr>
        <w:t>А.Б</w:t>
      </w:r>
      <w:proofErr w:type="spellEnd"/>
      <w:r w:rsidRPr="00CE566B">
        <w:rPr>
          <w:b/>
          <w:sz w:val="28"/>
          <w:szCs w:val="28"/>
          <w:lang w:val="uk-UA"/>
        </w:rPr>
        <w:t>.</w:t>
      </w:r>
    </w:p>
    <w:p w:rsidR="008F5867" w:rsidRPr="00CE566B" w:rsidRDefault="008F5867" w:rsidP="003013CC">
      <w:pPr>
        <w:ind w:left="4820"/>
        <w:rPr>
          <w:sz w:val="20"/>
          <w:szCs w:val="20"/>
        </w:rPr>
      </w:pPr>
      <w:r w:rsidRPr="00CE566B">
        <w:rPr>
          <w:color w:val="222222"/>
          <w:sz w:val="20"/>
          <w:szCs w:val="20"/>
        </w:rPr>
        <w:t xml:space="preserve">01601, </w:t>
      </w:r>
      <w:r w:rsidR="00CE566B" w:rsidRPr="00CE566B">
        <w:rPr>
          <w:color w:val="222222"/>
          <w:sz w:val="20"/>
          <w:szCs w:val="20"/>
        </w:rPr>
        <w:t>Київ,</w:t>
      </w:r>
      <w:r w:rsidR="00CE566B" w:rsidRPr="00CE566B">
        <w:rPr>
          <w:color w:val="222222"/>
          <w:sz w:val="20"/>
          <w:szCs w:val="20"/>
          <w:lang w:val="uk-UA"/>
        </w:rPr>
        <w:t xml:space="preserve"> </w:t>
      </w:r>
      <w:r w:rsidR="00CE566B" w:rsidRPr="00CE566B">
        <w:rPr>
          <w:color w:val="222222"/>
          <w:sz w:val="20"/>
          <w:szCs w:val="20"/>
        </w:rPr>
        <w:t>вулиця Академіка Богомольця</w:t>
      </w:r>
    </w:p>
    <w:p w:rsidR="003013CC" w:rsidRPr="00CE566B" w:rsidRDefault="003013CC" w:rsidP="003013CC">
      <w:pPr>
        <w:jc w:val="center"/>
        <w:rPr>
          <w:b/>
          <w:sz w:val="28"/>
          <w:szCs w:val="28"/>
        </w:rPr>
      </w:pPr>
    </w:p>
    <w:p w:rsidR="003013CC" w:rsidRPr="00A133C2" w:rsidRDefault="003013CC" w:rsidP="003013CC">
      <w:pPr>
        <w:jc w:val="center"/>
        <w:rPr>
          <w:b/>
          <w:sz w:val="28"/>
          <w:szCs w:val="28"/>
        </w:rPr>
      </w:pPr>
      <w:proofErr w:type="spellStart"/>
      <w:r w:rsidRPr="00A133C2">
        <w:rPr>
          <w:b/>
          <w:sz w:val="28"/>
          <w:szCs w:val="28"/>
        </w:rPr>
        <w:t>Шановні</w:t>
      </w:r>
      <w:proofErr w:type="spellEnd"/>
      <w:r w:rsidRPr="00A133C2">
        <w:rPr>
          <w:b/>
          <w:sz w:val="28"/>
          <w:szCs w:val="28"/>
        </w:rPr>
        <w:t xml:space="preserve"> </w:t>
      </w:r>
      <w:proofErr w:type="spellStart"/>
      <w:r w:rsidRPr="00A133C2">
        <w:rPr>
          <w:b/>
          <w:sz w:val="28"/>
          <w:szCs w:val="28"/>
        </w:rPr>
        <w:t>високопосадовці</w:t>
      </w:r>
      <w:proofErr w:type="spellEnd"/>
      <w:r w:rsidRPr="00A133C2">
        <w:rPr>
          <w:b/>
          <w:sz w:val="28"/>
          <w:szCs w:val="28"/>
        </w:rPr>
        <w:t>!</w:t>
      </w:r>
    </w:p>
    <w:p w:rsidR="003013CC" w:rsidRPr="00A133C2" w:rsidRDefault="003013CC" w:rsidP="003013CC">
      <w:pPr>
        <w:jc w:val="center"/>
        <w:rPr>
          <w:sz w:val="28"/>
          <w:szCs w:val="28"/>
        </w:rPr>
      </w:pPr>
    </w:p>
    <w:p w:rsidR="003013CC" w:rsidRDefault="003013CC" w:rsidP="001017B1">
      <w:pPr>
        <w:ind w:right="20" w:firstLine="720"/>
        <w:jc w:val="both"/>
        <w:rPr>
          <w:sz w:val="28"/>
          <w:szCs w:val="28"/>
        </w:rPr>
      </w:pPr>
      <w:proofErr w:type="spellStart"/>
      <w:r w:rsidRPr="00A133C2">
        <w:rPr>
          <w:sz w:val="28"/>
          <w:szCs w:val="28"/>
        </w:rPr>
        <w:t>Сумська</w:t>
      </w:r>
      <w:proofErr w:type="spellEnd"/>
      <w:r w:rsidRPr="00A133C2">
        <w:rPr>
          <w:sz w:val="28"/>
          <w:szCs w:val="28"/>
        </w:rPr>
        <w:t xml:space="preserve"> </w:t>
      </w:r>
      <w:proofErr w:type="spellStart"/>
      <w:r w:rsidRPr="00A133C2">
        <w:rPr>
          <w:sz w:val="28"/>
          <w:szCs w:val="28"/>
        </w:rPr>
        <w:t>міська</w:t>
      </w:r>
      <w:proofErr w:type="spellEnd"/>
      <w:r w:rsidRPr="00A133C2">
        <w:rPr>
          <w:sz w:val="28"/>
          <w:szCs w:val="28"/>
        </w:rPr>
        <w:t xml:space="preserve"> </w:t>
      </w:r>
      <w:r w:rsidR="00C8601A">
        <w:rPr>
          <w:sz w:val="28"/>
          <w:szCs w:val="28"/>
        </w:rPr>
        <w:t>рад</w:t>
      </w:r>
      <w:r w:rsidRPr="00A133C2">
        <w:rPr>
          <w:sz w:val="28"/>
          <w:szCs w:val="28"/>
        </w:rPr>
        <w:t xml:space="preserve">а на </w:t>
      </w:r>
      <w:proofErr w:type="spellStart"/>
      <w:r w:rsidRPr="00A133C2">
        <w:rPr>
          <w:sz w:val="28"/>
          <w:szCs w:val="28"/>
        </w:rPr>
        <w:t>своєму</w:t>
      </w:r>
      <w:proofErr w:type="spellEnd"/>
      <w:r w:rsidRPr="00A133C2">
        <w:rPr>
          <w:sz w:val="28"/>
          <w:szCs w:val="28"/>
        </w:rPr>
        <w:t xml:space="preserve"> </w:t>
      </w:r>
      <w:proofErr w:type="spellStart"/>
      <w:r w:rsidRPr="00A133C2">
        <w:rPr>
          <w:sz w:val="28"/>
          <w:szCs w:val="28"/>
        </w:rPr>
        <w:t>засіданні</w:t>
      </w:r>
      <w:proofErr w:type="spellEnd"/>
      <w:r w:rsidRPr="00A133C2">
        <w:rPr>
          <w:sz w:val="28"/>
          <w:szCs w:val="28"/>
        </w:rPr>
        <w:t xml:space="preserve"> </w:t>
      </w:r>
      <w:r w:rsidRPr="003013CC">
        <w:rPr>
          <w:sz w:val="28"/>
          <w:szCs w:val="28"/>
        </w:rPr>
        <w:t xml:space="preserve">26 </w:t>
      </w:r>
      <w:r>
        <w:rPr>
          <w:sz w:val="28"/>
          <w:szCs w:val="28"/>
          <w:lang w:val="uk-UA"/>
        </w:rPr>
        <w:t>червня</w:t>
      </w:r>
      <w:r w:rsidRPr="00A133C2">
        <w:rPr>
          <w:sz w:val="28"/>
          <w:szCs w:val="28"/>
        </w:rPr>
        <w:t xml:space="preserve"> 201</w:t>
      </w:r>
      <w:r w:rsidRPr="00A133C2">
        <w:rPr>
          <w:sz w:val="28"/>
          <w:szCs w:val="28"/>
          <w:lang w:val="uk-UA"/>
        </w:rPr>
        <w:t>8</w:t>
      </w:r>
      <w:r w:rsidRPr="00A133C2">
        <w:rPr>
          <w:sz w:val="28"/>
          <w:szCs w:val="28"/>
        </w:rPr>
        <w:t xml:space="preserve"> року </w:t>
      </w:r>
      <w:proofErr w:type="spellStart"/>
      <w:r w:rsidRPr="00A133C2">
        <w:rPr>
          <w:sz w:val="28"/>
          <w:szCs w:val="28"/>
        </w:rPr>
        <w:t>прийняла</w:t>
      </w:r>
      <w:proofErr w:type="spellEnd"/>
      <w:r w:rsidRPr="00A133C2">
        <w:rPr>
          <w:sz w:val="28"/>
          <w:szCs w:val="28"/>
        </w:rPr>
        <w:t xml:space="preserve"> </w:t>
      </w:r>
      <w:proofErr w:type="spellStart"/>
      <w:r w:rsidRPr="00A133C2">
        <w:rPr>
          <w:sz w:val="28"/>
          <w:szCs w:val="28"/>
        </w:rPr>
        <w:t>рішення</w:t>
      </w:r>
      <w:proofErr w:type="spellEnd"/>
      <w:r w:rsidRPr="00A133C2"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3</w:t>
      </w:r>
      <w:r w:rsidR="00C64C69">
        <w:rPr>
          <w:sz w:val="28"/>
          <w:szCs w:val="28"/>
          <w:lang w:val="uk-UA"/>
        </w:rPr>
        <w:t>608</w:t>
      </w:r>
      <w:r>
        <w:rPr>
          <w:sz w:val="28"/>
          <w:szCs w:val="28"/>
          <w:lang w:val="uk-UA"/>
        </w:rPr>
        <w:t xml:space="preserve"> </w:t>
      </w:r>
      <w:r w:rsidRPr="00A133C2">
        <w:rPr>
          <w:sz w:val="28"/>
          <w:szCs w:val="28"/>
        </w:rPr>
        <w:t xml:space="preserve">– </w:t>
      </w:r>
      <w:proofErr w:type="spellStart"/>
      <w:r w:rsidRPr="00A133C2">
        <w:rPr>
          <w:sz w:val="28"/>
          <w:szCs w:val="28"/>
        </w:rPr>
        <w:t>МР</w:t>
      </w:r>
      <w:proofErr w:type="spellEnd"/>
      <w:r w:rsidRPr="00A133C2">
        <w:rPr>
          <w:sz w:val="28"/>
          <w:szCs w:val="28"/>
        </w:rPr>
        <w:t xml:space="preserve"> «</w:t>
      </w:r>
      <w:bookmarkStart w:id="2" w:name="_GoBack"/>
      <w:r w:rsidRPr="0025113E">
        <w:rPr>
          <w:sz w:val="28"/>
          <w:szCs w:val="28"/>
          <w:lang w:val="uk-UA"/>
        </w:rPr>
        <w:t xml:space="preserve">Про звернення до Президента України, Прем’єр-міністра України, Голови Верховної </w:t>
      </w:r>
      <w:r w:rsidR="00C8601A">
        <w:rPr>
          <w:sz w:val="28"/>
          <w:szCs w:val="28"/>
          <w:lang w:val="uk-UA"/>
        </w:rPr>
        <w:t>Рад</w:t>
      </w:r>
      <w:r w:rsidRPr="0025113E">
        <w:rPr>
          <w:sz w:val="28"/>
          <w:szCs w:val="28"/>
          <w:lang w:val="uk-UA"/>
        </w:rPr>
        <w:t>и України</w:t>
      </w:r>
      <w:r>
        <w:rPr>
          <w:sz w:val="28"/>
          <w:szCs w:val="28"/>
          <w:lang w:val="uk-UA"/>
        </w:rPr>
        <w:t>, Генерального прокурора України, Міністра внутрішніх справ України</w:t>
      </w:r>
      <w:r w:rsidRPr="0025113E">
        <w:rPr>
          <w:sz w:val="28"/>
          <w:szCs w:val="28"/>
          <w:lang w:val="uk-UA"/>
        </w:rPr>
        <w:t xml:space="preserve"> щодо ситуації</w:t>
      </w:r>
      <w:r>
        <w:rPr>
          <w:sz w:val="28"/>
          <w:szCs w:val="28"/>
          <w:lang w:val="uk-UA"/>
        </w:rPr>
        <w:t xml:space="preserve">, </w:t>
      </w:r>
      <w:r w:rsidRPr="0025113E">
        <w:rPr>
          <w:sz w:val="28"/>
          <w:szCs w:val="28"/>
          <w:lang w:val="uk-UA"/>
        </w:rPr>
        <w:t>яка склалас</w:t>
      </w:r>
      <w:r>
        <w:rPr>
          <w:sz w:val="28"/>
          <w:szCs w:val="28"/>
          <w:lang w:val="uk-UA"/>
        </w:rPr>
        <w:t xml:space="preserve">ь на </w:t>
      </w:r>
      <w:r w:rsidRPr="00DF4D0E">
        <w:rPr>
          <w:sz w:val="28"/>
          <w:szCs w:val="28"/>
          <w:lang w:val="uk-UA"/>
        </w:rPr>
        <w:t>ПАТ «Сумське машинобудів</w:t>
      </w:r>
      <w:r w:rsidR="00071863">
        <w:rPr>
          <w:sz w:val="28"/>
          <w:szCs w:val="28"/>
          <w:lang w:val="uk-UA"/>
        </w:rPr>
        <w:t>не науково-виробниче об’єднання</w:t>
      </w:r>
      <w:bookmarkEnd w:id="2"/>
      <w:r>
        <w:rPr>
          <w:sz w:val="28"/>
          <w:szCs w:val="28"/>
          <w:lang w:val="uk-UA"/>
        </w:rPr>
        <w:t>»</w:t>
      </w:r>
      <w:r w:rsidRPr="00A133C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копія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рішення</w:t>
      </w:r>
      <w:proofErr w:type="spellEnd"/>
      <w:r>
        <w:rPr>
          <w:i/>
          <w:sz w:val="28"/>
          <w:szCs w:val="28"/>
        </w:rPr>
        <w:t> </w:t>
      </w:r>
      <w:r w:rsidRPr="00A133C2">
        <w:rPr>
          <w:i/>
          <w:sz w:val="28"/>
          <w:szCs w:val="28"/>
        </w:rPr>
        <w:t xml:space="preserve">– </w:t>
      </w:r>
      <w:proofErr w:type="spellStart"/>
      <w:r w:rsidRPr="00A133C2">
        <w:rPr>
          <w:i/>
          <w:sz w:val="28"/>
          <w:szCs w:val="28"/>
        </w:rPr>
        <w:t>додається</w:t>
      </w:r>
      <w:proofErr w:type="spellEnd"/>
      <w:r w:rsidRPr="00A133C2">
        <w:rPr>
          <w:i/>
          <w:sz w:val="28"/>
          <w:szCs w:val="28"/>
        </w:rPr>
        <w:t>)</w:t>
      </w:r>
      <w:r w:rsidRPr="00A133C2">
        <w:rPr>
          <w:sz w:val="28"/>
          <w:szCs w:val="28"/>
        </w:rPr>
        <w:t>.</w:t>
      </w:r>
    </w:p>
    <w:p w:rsidR="00C8601A" w:rsidRPr="006646E3" w:rsidRDefault="00C8601A" w:rsidP="00C8601A">
      <w:pPr>
        <w:ind w:firstLine="720"/>
        <w:jc w:val="both"/>
        <w:rPr>
          <w:rFonts w:cs="Calibri"/>
          <w:sz w:val="28"/>
          <w:szCs w:val="28"/>
          <w:lang w:val="uk-UA" w:eastAsia="en-US"/>
        </w:rPr>
      </w:pPr>
      <w:r w:rsidRPr="006646E3">
        <w:rPr>
          <w:rFonts w:cs="Calibri"/>
          <w:sz w:val="28"/>
          <w:szCs w:val="28"/>
          <w:lang w:val="uk-UA" w:eastAsia="en-US"/>
        </w:rPr>
        <w:t xml:space="preserve">Публічне акціонерне товариство «Сумське машинобудівне науково-виробниче об’єднання» є </w:t>
      </w:r>
      <w:proofErr w:type="spellStart"/>
      <w:r w:rsidRPr="006646E3">
        <w:rPr>
          <w:rFonts w:cs="Calibri"/>
          <w:sz w:val="28"/>
          <w:szCs w:val="28"/>
          <w:lang w:val="uk-UA" w:eastAsia="en-US"/>
        </w:rPr>
        <w:t>містоутворюючим</w:t>
      </w:r>
      <w:proofErr w:type="spellEnd"/>
      <w:r w:rsidRPr="006646E3">
        <w:rPr>
          <w:rFonts w:cs="Calibri"/>
          <w:sz w:val="28"/>
          <w:szCs w:val="28"/>
          <w:lang w:val="uk-UA" w:eastAsia="en-US"/>
        </w:rPr>
        <w:t xml:space="preserve"> підприємством, яке забезпечує роботою, а також нада</w:t>
      </w:r>
      <w:r>
        <w:rPr>
          <w:rFonts w:cs="Calibri"/>
          <w:sz w:val="28"/>
          <w:szCs w:val="28"/>
          <w:lang w:val="uk-UA" w:eastAsia="en-US"/>
        </w:rPr>
        <w:t>є всі соціальні гарантії понад 5</w:t>
      </w:r>
      <w:r w:rsidRPr="006646E3">
        <w:rPr>
          <w:rFonts w:cs="Calibri"/>
          <w:sz w:val="28"/>
          <w:szCs w:val="28"/>
          <w:lang w:val="uk-UA" w:eastAsia="en-US"/>
        </w:rPr>
        <w:t xml:space="preserve"> тисячам жителів м. Суми та Сумської області.</w:t>
      </w:r>
      <w:r>
        <w:rPr>
          <w:rFonts w:cs="Calibri"/>
          <w:sz w:val="28"/>
          <w:szCs w:val="28"/>
          <w:lang w:val="uk-UA" w:eastAsia="en-US"/>
        </w:rPr>
        <w:t xml:space="preserve"> </w:t>
      </w:r>
    </w:p>
    <w:p w:rsidR="00C8601A" w:rsidRPr="00ED153B" w:rsidRDefault="00C8601A" w:rsidP="00C8601A">
      <w:pPr>
        <w:spacing w:after="60"/>
        <w:ind w:left="20" w:right="40" w:firstLine="720"/>
        <w:jc w:val="both"/>
        <w:rPr>
          <w:sz w:val="28"/>
          <w:szCs w:val="28"/>
          <w:lang w:val="uk-UA" w:eastAsia="en-US"/>
        </w:rPr>
      </w:pPr>
      <w:r w:rsidRPr="00ED153B">
        <w:rPr>
          <w:sz w:val="28"/>
          <w:szCs w:val="28"/>
          <w:lang w:val="uk-UA" w:eastAsia="en-US"/>
        </w:rPr>
        <w:t>Протягом декількох останніх років депутати Сумської міської ради та керівництво Сумської обласної державної адміністрації неод</w:t>
      </w:r>
      <w:r>
        <w:rPr>
          <w:sz w:val="28"/>
          <w:szCs w:val="28"/>
          <w:lang w:val="uk-UA" w:eastAsia="en-US"/>
        </w:rPr>
        <w:t>норазово</w:t>
      </w:r>
      <w:r w:rsidRPr="00ED153B">
        <w:rPr>
          <w:sz w:val="28"/>
          <w:szCs w:val="28"/>
          <w:lang w:val="uk-UA" w:eastAsia="en-US"/>
        </w:rPr>
        <w:t xml:space="preserve"> зверталися до вищих </w:t>
      </w:r>
      <w:r>
        <w:rPr>
          <w:sz w:val="28"/>
          <w:szCs w:val="28"/>
          <w:lang w:val="uk-UA" w:eastAsia="en-US"/>
        </w:rPr>
        <w:t>державних органів України</w:t>
      </w:r>
      <w:r w:rsidRPr="00ED153B">
        <w:rPr>
          <w:sz w:val="28"/>
          <w:szCs w:val="28"/>
          <w:lang w:val="uk-UA" w:eastAsia="en-US"/>
        </w:rPr>
        <w:t xml:space="preserve">, для того, щоб </w:t>
      </w:r>
      <w:r>
        <w:rPr>
          <w:sz w:val="28"/>
          <w:szCs w:val="28"/>
          <w:lang w:val="uk-UA" w:eastAsia="en-US"/>
        </w:rPr>
        <w:t xml:space="preserve">отримати допомогу у вирішенні </w:t>
      </w:r>
      <w:r w:rsidRPr="00ED153B">
        <w:rPr>
          <w:sz w:val="28"/>
          <w:szCs w:val="28"/>
          <w:lang w:val="uk-UA" w:eastAsia="en-US"/>
        </w:rPr>
        <w:t>проблем</w:t>
      </w:r>
      <w:r>
        <w:rPr>
          <w:sz w:val="28"/>
          <w:szCs w:val="28"/>
          <w:lang w:val="uk-UA" w:eastAsia="en-US"/>
        </w:rPr>
        <w:t xml:space="preserve"> підприємства</w:t>
      </w:r>
      <w:r w:rsidRPr="00ED153B">
        <w:rPr>
          <w:sz w:val="28"/>
          <w:szCs w:val="28"/>
          <w:lang w:val="uk-UA" w:eastAsia="en-US"/>
        </w:rPr>
        <w:t xml:space="preserve">. Однак ніяких дій від </w:t>
      </w:r>
      <w:r>
        <w:rPr>
          <w:sz w:val="28"/>
          <w:szCs w:val="28"/>
          <w:lang w:val="uk-UA" w:eastAsia="en-US"/>
        </w:rPr>
        <w:t xml:space="preserve">органів державної влади </w:t>
      </w:r>
      <w:r w:rsidRPr="00ED153B">
        <w:rPr>
          <w:sz w:val="28"/>
          <w:szCs w:val="28"/>
          <w:lang w:val="uk-UA" w:eastAsia="en-US"/>
        </w:rPr>
        <w:t xml:space="preserve">доки немає. </w:t>
      </w:r>
    </w:p>
    <w:p w:rsidR="00C8601A" w:rsidRPr="00A94FCF" w:rsidRDefault="00C8601A" w:rsidP="00C8601A">
      <w:pPr>
        <w:ind w:firstLine="720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en-US"/>
        </w:rPr>
        <w:t>Найбільш катастрофічною є невиплата заробітної плати</w:t>
      </w:r>
      <w:r w:rsidRPr="00ED153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працівникам 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підприємства. 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Заробітна плата</w:t>
      </w:r>
      <w:r>
        <w:rPr>
          <w:rFonts w:eastAsia="SimSun"/>
          <w:bCs/>
          <w:sz w:val="28"/>
          <w:szCs w:val="28"/>
          <w:lang w:val="uk-UA" w:eastAsia="uk-UA"/>
        </w:rPr>
        <w:t>,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як соціально-економічна категорія</w:t>
      </w:r>
      <w:r>
        <w:rPr>
          <w:rFonts w:eastAsia="SimSun"/>
          <w:bCs/>
          <w:sz w:val="28"/>
          <w:szCs w:val="28"/>
          <w:lang w:val="uk-UA" w:eastAsia="uk-UA"/>
        </w:rPr>
        <w:t>,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є основним джерелом грошових доходів працівників. Право на своєчасне одержання винагороди за </w:t>
      </w:r>
      <w:r w:rsidRPr="00A94FCF">
        <w:rPr>
          <w:rFonts w:eastAsia="SimSun"/>
          <w:bCs/>
          <w:sz w:val="28"/>
          <w:szCs w:val="28"/>
          <w:lang w:val="uk-UA" w:eastAsia="uk-UA"/>
        </w:rPr>
        <w:lastRenderedPageBreak/>
        <w:t xml:space="preserve">працю захищається законом. Несвоєчасна виплата заробітної плати порушує права працівників на достатній життєвий рівень і залишається однією </w:t>
      </w:r>
      <w:r w:rsidRPr="00A94FCF">
        <w:rPr>
          <w:rFonts w:eastAsia="SimSun"/>
          <w:bCs/>
          <w:sz w:val="28"/>
          <w:szCs w:val="28"/>
          <w:lang w:val="uk-UA" w:eastAsia="uk-UA"/>
        </w:rPr>
        <w:br/>
        <w:t>з найгостріших соціальних проблем сьогодення.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Так, згідно зі статистичними даними станом на 01.06.2018 заборгованість із заробітної плати Публічного акціонерного товариства «Сумське машино-будівне науково-виробниче об’єднання» становить 128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Pr="00A94FCF">
        <w:rPr>
          <w:rFonts w:eastAsia="SimSun"/>
          <w:bCs/>
          <w:sz w:val="28"/>
          <w:szCs w:val="28"/>
          <w:lang w:val="uk-UA" w:eastAsia="uk-UA"/>
        </w:rPr>
        <w:t>767,9 тис. грн. або 79,5% від загальної суми заборгованості по місту Суми та 97,0% від суми заборгованості економічно активних боржників. Підприємство заборгувало заробітну плату за грудень 2017 – травень 2018 року майже 6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Pr="00A94FCF">
        <w:rPr>
          <w:rFonts w:eastAsia="SimSun"/>
          <w:bCs/>
          <w:sz w:val="28"/>
          <w:szCs w:val="28"/>
          <w:lang w:val="uk-UA" w:eastAsia="uk-UA"/>
        </w:rPr>
        <w:t>100 найманим працівникам.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З початку року динаміка заборгованості із заробітної плати мала стійку тенденцію до зростання: на 01.01.2018 – 77021,6 тис. грн., на 01.02.2018 – 99799,9 тис. грн., на 01.03.2018 – 102412,0 тис. грн., на 01.04.2018 – 103529,4 тис. грн., на 01.05.2018 -117137,8 тис. грн., на 01.06.2018 – 128767,9 тис. грн.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У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порівнянні з початком року сума заборгованості із заробітної плати на підприємстві зросла на 51746,3 тис. грн.</w:t>
      </w:r>
      <w:r>
        <w:rPr>
          <w:rFonts w:eastAsia="SimSun"/>
          <w:bCs/>
          <w:sz w:val="28"/>
          <w:szCs w:val="28"/>
          <w:lang w:val="uk-UA" w:eastAsia="uk-UA"/>
        </w:rPr>
        <w:t xml:space="preserve"> 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  <w:r>
        <w:rPr>
          <w:rFonts w:eastAsia="SimSun"/>
          <w:bCs/>
          <w:sz w:val="28"/>
          <w:szCs w:val="28"/>
          <w:lang w:val="uk-UA" w:eastAsia="uk-UA"/>
        </w:rPr>
        <w:t>(</w:t>
      </w:r>
      <w:r w:rsidRPr="00A94FCF">
        <w:rPr>
          <w:rFonts w:eastAsia="SimSun"/>
          <w:bCs/>
          <w:sz w:val="28"/>
          <w:szCs w:val="28"/>
          <w:lang w:val="uk-UA" w:eastAsia="uk-UA"/>
        </w:rPr>
        <w:t>67,2%</w:t>
      </w:r>
      <w:r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Найбільше зростання</w:t>
      </w:r>
      <w:r>
        <w:rPr>
          <w:rFonts w:eastAsia="SimSun"/>
          <w:bCs/>
          <w:sz w:val="28"/>
          <w:szCs w:val="28"/>
          <w:lang w:val="uk-UA" w:eastAsia="uk-UA"/>
        </w:rPr>
        <w:t xml:space="preserve"> заборгованості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відбулося у січні 2018 року – на 22778,3 тис. грн. </w:t>
      </w:r>
      <w:r>
        <w:rPr>
          <w:rFonts w:eastAsia="SimSun"/>
          <w:bCs/>
          <w:sz w:val="28"/>
          <w:szCs w:val="28"/>
          <w:lang w:val="uk-UA" w:eastAsia="uk-UA"/>
        </w:rPr>
        <w:t>(</w:t>
      </w:r>
      <w:r w:rsidRPr="00A94FCF">
        <w:rPr>
          <w:rFonts w:eastAsia="SimSun"/>
          <w:bCs/>
          <w:sz w:val="28"/>
          <w:szCs w:val="28"/>
          <w:lang w:val="uk-UA" w:eastAsia="uk-UA"/>
        </w:rPr>
        <w:t>29,6%</w:t>
      </w:r>
      <w:r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>, у квітні – на 13608,4 тис. грн.</w:t>
      </w:r>
      <w:r>
        <w:rPr>
          <w:rFonts w:eastAsia="SimSun"/>
          <w:bCs/>
          <w:sz w:val="28"/>
          <w:szCs w:val="28"/>
          <w:lang w:val="uk-UA" w:eastAsia="uk-UA"/>
        </w:rPr>
        <w:t xml:space="preserve"> (</w:t>
      </w:r>
      <w:r w:rsidRPr="00A94FCF">
        <w:rPr>
          <w:rFonts w:eastAsia="SimSun"/>
          <w:bCs/>
          <w:sz w:val="28"/>
          <w:szCs w:val="28"/>
          <w:lang w:val="uk-UA" w:eastAsia="uk-UA"/>
        </w:rPr>
        <w:t>13,1%</w:t>
      </w:r>
      <w:r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, у травні – на 11630,1 тис. грн. </w:t>
      </w:r>
      <w:r>
        <w:rPr>
          <w:rFonts w:eastAsia="SimSun"/>
          <w:bCs/>
          <w:sz w:val="28"/>
          <w:szCs w:val="28"/>
          <w:lang w:val="uk-UA" w:eastAsia="uk-UA"/>
        </w:rPr>
        <w:t>(</w:t>
      </w:r>
      <w:r w:rsidRPr="00A94FCF">
        <w:rPr>
          <w:rFonts w:eastAsia="SimSun"/>
          <w:bCs/>
          <w:sz w:val="28"/>
          <w:szCs w:val="28"/>
          <w:lang w:val="uk-UA" w:eastAsia="uk-UA"/>
        </w:rPr>
        <w:t>9,9%</w:t>
      </w:r>
      <w:r>
        <w:rPr>
          <w:rFonts w:eastAsia="SimSun"/>
          <w:bCs/>
          <w:sz w:val="28"/>
          <w:szCs w:val="28"/>
          <w:lang w:val="uk-UA" w:eastAsia="uk-UA"/>
        </w:rPr>
        <w:t>)</w:t>
      </w:r>
      <w:r w:rsidRPr="00A94FCF">
        <w:rPr>
          <w:rFonts w:eastAsia="SimSun"/>
          <w:bCs/>
          <w:sz w:val="28"/>
          <w:szCs w:val="28"/>
          <w:lang w:val="uk-UA" w:eastAsia="uk-UA"/>
        </w:rPr>
        <w:t>.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>ПАТ «Сумське машинобудівне науково-виробниче об’єднання» у січні 2018 року був наданий графік погашення заборгованості</w:t>
      </w:r>
      <w:r>
        <w:rPr>
          <w:rFonts w:eastAsia="SimSun"/>
          <w:bCs/>
          <w:sz w:val="28"/>
          <w:szCs w:val="28"/>
          <w:lang w:val="uk-UA" w:eastAsia="uk-UA"/>
        </w:rPr>
        <w:t xml:space="preserve"> перед працівниками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із заробітної плати, яка склалася станом на 01.01.2018</w:t>
      </w:r>
      <w:r>
        <w:rPr>
          <w:rFonts w:eastAsia="SimSun"/>
          <w:bCs/>
          <w:sz w:val="28"/>
          <w:szCs w:val="28"/>
          <w:lang w:val="uk-UA" w:eastAsia="uk-UA"/>
        </w:rPr>
        <w:t>р.</w:t>
      </w:r>
      <w:r w:rsidRPr="00A94FCF">
        <w:rPr>
          <w:rFonts w:eastAsia="SimSun"/>
          <w:bCs/>
          <w:sz w:val="28"/>
          <w:szCs w:val="28"/>
          <w:lang w:val="uk-UA" w:eastAsia="uk-UA"/>
        </w:rPr>
        <w:t>,</w:t>
      </w:r>
      <w:r>
        <w:rPr>
          <w:rFonts w:eastAsia="SimSun"/>
          <w:bCs/>
          <w:sz w:val="28"/>
          <w:szCs w:val="28"/>
          <w:lang w:val="uk-UA" w:eastAsia="uk-UA"/>
        </w:rPr>
        <w:t xml:space="preserve">для проведення розрахунків 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до 1 травня 2018 року. Станом на 01.06.2018 </w:t>
      </w:r>
      <w:r>
        <w:rPr>
          <w:rFonts w:eastAsia="SimSun"/>
          <w:bCs/>
          <w:sz w:val="28"/>
          <w:szCs w:val="28"/>
          <w:lang w:val="uk-UA" w:eastAsia="uk-UA"/>
        </w:rPr>
        <w:t xml:space="preserve">зазначений </w:t>
      </w:r>
      <w:r w:rsidRPr="00A94FCF">
        <w:rPr>
          <w:rFonts w:eastAsia="SimSun"/>
          <w:bCs/>
          <w:sz w:val="28"/>
          <w:szCs w:val="28"/>
          <w:lang w:val="uk-UA" w:eastAsia="uk-UA"/>
        </w:rPr>
        <w:t>графік не виконано.</w:t>
      </w:r>
    </w:p>
    <w:p w:rsidR="00C8601A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В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ищевикладена ситуація з несвоєчасною виплатою заробітної плати або її невиплатою </w:t>
      </w:r>
      <w:proofErr w:type="spellStart"/>
      <w:r w:rsidRPr="00A94FCF">
        <w:rPr>
          <w:rFonts w:eastAsia="SimSun"/>
          <w:bCs/>
          <w:sz w:val="28"/>
          <w:szCs w:val="28"/>
          <w:lang w:val="uk-UA" w:eastAsia="uk-UA"/>
        </w:rPr>
        <w:t>правомірно</w:t>
      </w:r>
      <w:proofErr w:type="spellEnd"/>
      <w:r w:rsidRPr="00A94FCF">
        <w:rPr>
          <w:rFonts w:eastAsia="SimSun"/>
          <w:bCs/>
          <w:sz w:val="28"/>
          <w:szCs w:val="28"/>
          <w:lang w:val="uk-UA" w:eastAsia="uk-UA"/>
        </w:rPr>
        <w:t xml:space="preserve"> викликає невдоволення найманих працівників підприємства, спричиняє масове їх звільнення</w:t>
      </w:r>
      <w:r>
        <w:rPr>
          <w:rFonts w:eastAsia="SimSun"/>
          <w:bCs/>
          <w:sz w:val="28"/>
          <w:szCs w:val="28"/>
          <w:lang w:val="uk-UA" w:eastAsia="uk-UA"/>
        </w:rPr>
        <w:t xml:space="preserve">. </w:t>
      </w:r>
    </w:p>
    <w:p w:rsidR="00C8601A" w:rsidRPr="00A94FCF" w:rsidRDefault="00C8601A" w:rsidP="00C8601A">
      <w:pPr>
        <w:ind w:firstLine="709"/>
        <w:jc w:val="both"/>
        <w:rPr>
          <w:rFonts w:eastAsia="SimSun"/>
          <w:bCs/>
          <w:sz w:val="28"/>
          <w:szCs w:val="28"/>
          <w:lang w:val="uk-UA" w:eastAsia="uk-UA"/>
        </w:rPr>
      </w:pPr>
      <w:r>
        <w:rPr>
          <w:rFonts w:eastAsia="SimSun"/>
          <w:bCs/>
          <w:sz w:val="28"/>
          <w:szCs w:val="28"/>
          <w:lang w:val="uk-UA" w:eastAsia="uk-UA"/>
        </w:rPr>
        <w:t>С</w:t>
      </w:r>
      <w:r w:rsidRPr="00A94FCF">
        <w:rPr>
          <w:rFonts w:eastAsia="SimSun"/>
          <w:bCs/>
          <w:sz w:val="28"/>
          <w:szCs w:val="28"/>
          <w:lang w:val="uk-UA" w:eastAsia="uk-UA"/>
        </w:rPr>
        <w:t>таттею 175 Кримінального кодексу України передбачена відповідальність за невиплату заробітної плати</w:t>
      </w:r>
      <w:r>
        <w:rPr>
          <w:rFonts w:eastAsia="SimSun"/>
          <w:bCs/>
          <w:sz w:val="28"/>
          <w:szCs w:val="28"/>
          <w:lang w:val="uk-UA" w:eastAsia="uk-UA"/>
        </w:rPr>
        <w:t>.</w:t>
      </w:r>
      <w:r w:rsidRPr="00A94FCF">
        <w:rPr>
          <w:rFonts w:eastAsia="SimSun"/>
          <w:bCs/>
          <w:sz w:val="28"/>
          <w:szCs w:val="28"/>
          <w:lang w:val="uk-UA" w:eastAsia="uk-UA"/>
        </w:rPr>
        <w:t xml:space="preserve"> </w:t>
      </w:r>
    </w:p>
    <w:p w:rsidR="00C8601A" w:rsidRDefault="00C8601A" w:rsidP="00C8601A">
      <w:pPr>
        <w:ind w:firstLine="709"/>
        <w:jc w:val="both"/>
        <w:rPr>
          <w:sz w:val="28"/>
          <w:szCs w:val="28"/>
          <w:lang w:val="uk-UA" w:eastAsia="en-US"/>
        </w:rPr>
      </w:pPr>
      <w:r w:rsidRPr="00A94FCF">
        <w:rPr>
          <w:rFonts w:eastAsia="SimSun"/>
          <w:bCs/>
          <w:sz w:val="28"/>
          <w:szCs w:val="28"/>
          <w:lang w:val="uk-UA" w:eastAsia="uk-UA"/>
        </w:rPr>
        <w:t xml:space="preserve">Працівники ПАТ «Сумське НВО» 26 червня </w:t>
      </w:r>
      <w:r>
        <w:rPr>
          <w:rFonts w:eastAsia="SimSun"/>
          <w:bCs/>
          <w:sz w:val="28"/>
          <w:szCs w:val="28"/>
          <w:lang w:val="uk-UA" w:eastAsia="uk-UA"/>
        </w:rPr>
        <w:t xml:space="preserve">2018 року </w:t>
      </w:r>
      <w:r w:rsidRPr="00A94FCF">
        <w:rPr>
          <w:rFonts w:eastAsia="SimSun"/>
          <w:bCs/>
          <w:sz w:val="28"/>
          <w:szCs w:val="28"/>
          <w:lang w:val="uk-UA" w:eastAsia="uk-UA"/>
        </w:rPr>
        <w:t>зібрались на  акцію протесту, мета і вимога</w:t>
      </w:r>
      <w:r>
        <w:rPr>
          <w:sz w:val="28"/>
          <w:szCs w:val="28"/>
          <w:lang w:val="uk-UA" w:eastAsia="en-US"/>
        </w:rPr>
        <w:t xml:space="preserve"> якої</w:t>
      </w:r>
      <w:r w:rsidRPr="00ED153B"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 xml:space="preserve">погашення </w:t>
      </w:r>
      <w:r w:rsidRPr="00ED153B">
        <w:rPr>
          <w:sz w:val="28"/>
          <w:szCs w:val="28"/>
          <w:lang w:val="uk-UA" w:eastAsia="en-US"/>
        </w:rPr>
        <w:t>заборгован</w:t>
      </w:r>
      <w:r>
        <w:rPr>
          <w:sz w:val="28"/>
          <w:szCs w:val="28"/>
          <w:lang w:val="uk-UA" w:eastAsia="en-US"/>
        </w:rPr>
        <w:t>ості</w:t>
      </w:r>
      <w:r w:rsidRPr="00ED153B">
        <w:rPr>
          <w:sz w:val="28"/>
          <w:szCs w:val="28"/>
          <w:lang w:val="uk-UA" w:eastAsia="en-US"/>
        </w:rPr>
        <w:t xml:space="preserve"> по заробітній платі</w:t>
      </w:r>
      <w:r>
        <w:rPr>
          <w:sz w:val="28"/>
          <w:szCs w:val="28"/>
          <w:lang w:val="uk-UA" w:eastAsia="en-US"/>
        </w:rPr>
        <w:t xml:space="preserve"> за останні 7 місяців</w:t>
      </w:r>
      <w:r w:rsidRPr="00ED153B">
        <w:rPr>
          <w:sz w:val="28"/>
          <w:szCs w:val="28"/>
          <w:lang w:val="uk-UA" w:eastAsia="en-US"/>
        </w:rPr>
        <w:t>.</w:t>
      </w:r>
    </w:p>
    <w:p w:rsidR="003013CC" w:rsidRDefault="00C8601A" w:rsidP="00C8601A">
      <w:pPr>
        <w:ind w:firstLine="720"/>
        <w:jc w:val="both"/>
        <w:rPr>
          <w:rFonts w:cs="Calibri"/>
          <w:sz w:val="28"/>
          <w:szCs w:val="28"/>
          <w:lang w:val="uk-UA" w:eastAsia="en-US"/>
        </w:rPr>
      </w:pPr>
      <w:r w:rsidRPr="00ED153B">
        <w:rPr>
          <w:sz w:val="28"/>
          <w:szCs w:val="28"/>
          <w:lang w:val="uk-UA" w:eastAsia="en-US"/>
        </w:rPr>
        <w:t>Отже, враховуючи ви</w:t>
      </w:r>
      <w:r>
        <w:rPr>
          <w:sz w:val="28"/>
          <w:szCs w:val="28"/>
          <w:lang w:val="uk-UA" w:eastAsia="en-US"/>
        </w:rPr>
        <w:t>кладене</w:t>
      </w:r>
      <w:r w:rsidRPr="00ED153B">
        <w:rPr>
          <w:sz w:val="28"/>
          <w:szCs w:val="28"/>
          <w:lang w:val="uk-UA" w:eastAsia="en-US"/>
        </w:rPr>
        <w:t>, висловлюючи суспільну думку громади міста</w:t>
      </w:r>
      <w:r>
        <w:rPr>
          <w:sz w:val="28"/>
          <w:szCs w:val="28"/>
          <w:lang w:val="uk-UA" w:eastAsia="en-US"/>
        </w:rPr>
        <w:t xml:space="preserve"> Суми</w:t>
      </w:r>
      <w:r w:rsidRPr="00ED153B">
        <w:rPr>
          <w:sz w:val="28"/>
          <w:szCs w:val="28"/>
          <w:lang w:val="uk-UA" w:eastAsia="en-US"/>
        </w:rPr>
        <w:t>, просимо Вас</w:t>
      </w:r>
      <w:r>
        <w:rPr>
          <w:sz w:val="28"/>
          <w:szCs w:val="28"/>
          <w:lang w:val="uk-UA" w:eastAsia="en-US"/>
        </w:rPr>
        <w:t xml:space="preserve"> вжити дієвих заходів спрямованих на забезпечення виплати заробітної плати працівникам </w:t>
      </w:r>
      <w:r w:rsidRPr="00E80E5B">
        <w:rPr>
          <w:sz w:val="28"/>
          <w:szCs w:val="28"/>
          <w:lang w:val="uk-UA" w:eastAsia="en-US"/>
        </w:rPr>
        <w:t>ПАТ </w:t>
      </w:r>
      <w:r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>
        <w:rPr>
          <w:rFonts w:cs="Calibri"/>
          <w:sz w:val="28"/>
          <w:szCs w:val="28"/>
          <w:lang w:val="uk-UA" w:eastAsia="en-US"/>
        </w:rPr>
        <w:t xml:space="preserve">, ініціювати внесення змін до норм чинного законодавства з метою запобігання банкрутства </w:t>
      </w:r>
      <w:proofErr w:type="spellStart"/>
      <w:r>
        <w:rPr>
          <w:rFonts w:cs="Calibri"/>
          <w:sz w:val="28"/>
          <w:szCs w:val="28"/>
          <w:lang w:val="uk-UA" w:eastAsia="en-US"/>
        </w:rPr>
        <w:t>містоутворюючих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підприємств, розробити програму виходу з кризи  </w:t>
      </w:r>
      <w:r w:rsidRPr="00E80E5B">
        <w:rPr>
          <w:sz w:val="28"/>
          <w:szCs w:val="28"/>
          <w:lang w:val="uk-UA" w:eastAsia="en-US"/>
        </w:rPr>
        <w:t>ПАТ </w:t>
      </w:r>
      <w:r w:rsidRPr="00E80E5B">
        <w:rPr>
          <w:rFonts w:cs="Calibri"/>
          <w:sz w:val="28"/>
          <w:szCs w:val="28"/>
          <w:lang w:val="uk-UA" w:eastAsia="en-US"/>
        </w:rPr>
        <w:t>«Сумське машинобудівне науково-виробниче об’єднання»</w:t>
      </w:r>
      <w:r>
        <w:rPr>
          <w:rFonts w:cs="Calibri"/>
          <w:sz w:val="28"/>
          <w:szCs w:val="28"/>
          <w:lang w:val="uk-UA" w:eastAsia="en-US"/>
        </w:rPr>
        <w:t>, сприяти питанню участі підприємства в модернізації газотранспортної системи України.</w:t>
      </w:r>
      <w:r w:rsidR="003013CC">
        <w:rPr>
          <w:rFonts w:cs="Calibri"/>
          <w:sz w:val="28"/>
          <w:szCs w:val="28"/>
          <w:lang w:val="uk-UA" w:eastAsia="en-US"/>
        </w:rPr>
        <w:t xml:space="preserve"> </w:t>
      </w:r>
    </w:p>
    <w:p w:rsidR="002419A9" w:rsidRPr="00ED153B" w:rsidRDefault="002419A9" w:rsidP="001017B1">
      <w:pPr>
        <w:ind w:firstLine="720"/>
        <w:jc w:val="both"/>
        <w:rPr>
          <w:sz w:val="28"/>
          <w:szCs w:val="28"/>
          <w:lang w:val="uk-UA" w:eastAsia="en-US"/>
        </w:rPr>
      </w:pPr>
      <w:r>
        <w:rPr>
          <w:rFonts w:cs="Calibri"/>
          <w:sz w:val="28"/>
          <w:szCs w:val="28"/>
          <w:lang w:val="uk-UA" w:eastAsia="en-US"/>
        </w:rPr>
        <w:t>Додаток на 3 (трьох) сторінках.</w:t>
      </w:r>
    </w:p>
    <w:p w:rsidR="003013CC" w:rsidRPr="003013CC" w:rsidRDefault="003013CC" w:rsidP="003013CC">
      <w:pPr>
        <w:ind w:right="20" w:firstLine="720"/>
        <w:jc w:val="both"/>
        <w:rPr>
          <w:sz w:val="28"/>
          <w:szCs w:val="28"/>
          <w:lang w:val="uk-UA"/>
        </w:rPr>
      </w:pPr>
    </w:p>
    <w:p w:rsidR="003013CC" w:rsidRDefault="003013CC" w:rsidP="003013CC">
      <w:pPr>
        <w:jc w:val="both"/>
        <w:rPr>
          <w:b/>
          <w:sz w:val="28"/>
          <w:szCs w:val="28"/>
          <w:lang w:val="uk-UA"/>
        </w:rPr>
      </w:pPr>
    </w:p>
    <w:p w:rsidR="003013CC" w:rsidRDefault="003013CC" w:rsidP="003013CC">
      <w:pPr>
        <w:jc w:val="both"/>
        <w:rPr>
          <w:b/>
          <w:sz w:val="28"/>
          <w:szCs w:val="28"/>
          <w:lang w:val="uk-UA"/>
        </w:rPr>
      </w:pPr>
    </w:p>
    <w:p w:rsidR="003013CC" w:rsidRPr="00A133C2" w:rsidRDefault="003013CC" w:rsidP="003013CC">
      <w:pPr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 xml:space="preserve">З повагою та за дорученням </w:t>
      </w:r>
    </w:p>
    <w:p w:rsidR="003013CC" w:rsidRPr="00A133C2" w:rsidRDefault="003013CC" w:rsidP="003013CC">
      <w:pPr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>депутатів Сумської міської ради,</w:t>
      </w:r>
    </w:p>
    <w:p w:rsidR="00F77FFA" w:rsidRPr="00DC636F" w:rsidRDefault="003013CC" w:rsidP="00D966E4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6603AD">
        <w:rPr>
          <w:sz w:val="28"/>
          <w:szCs w:val="28"/>
          <w:lang w:val="uk-UA"/>
        </w:rPr>
        <w:t>Сумський міський голова</w:t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 w:rsidRPr="006603A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6603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603A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proofErr w:type="spellStart"/>
      <w:r w:rsidRPr="006603AD">
        <w:rPr>
          <w:sz w:val="28"/>
          <w:szCs w:val="28"/>
          <w:lang w:val="uk-UA"/>
        </w:rPr>
        <w:t>О.М</w:t>
      </w:r>
      <w:proofErr w:type="spellEnd"/>
      <w:r w:rsidRPr="006603AD">
        <w:rPr>
          <w:sz w:val="28"/>
          <w:szCs w:val="28"/>
          <w:lang w:val="uk-UA"/>
        </w:rPr>
        <w:t>. Лисенко</w:t>
      </w:r>
    </w:p>
    <w:sectPr w:rsidR="00F77FFA" w:rsidRPr="00DC636F" w:rsidSect="00CE566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71863"/>
    <w:rsid w:val="00073E60"/>
    <w:rsid w:val="00077D1B"/>
    <w:rsid w:val="00091E1E"/>
    <w:rsid w:val="0009387A"/>
    <w:rsid w:val="000939B6"/>
    <w:rsid w:val="000959FF"/>
    <w:rsid w:val="00097428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791A"/>
    <w:rsid w:val="000F20C1"/>
    <w:rsid w:val="000F50AC"/>
    <w:rsid w:val="000F5140"/>
    <w:rsid w:val="000F5C78"/>
    <w:rsid w:val="001017B1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19A9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D39A0"/>
    <w:rsid w:val="002D4953"/>
    <w:rsid w:val="002D72AB"/>
    <w:rsid w:val="002F7394"/>
    <w:rsid w:val="003013CC"/>
    <w:rsid w:val="00302022"/>
    <w:rsid w:val="00302110"/>
    <w:rsid w:val="0030363A"/>
    <w:rsid w:val="00304FBD"/>
    <w:rsid w:val="003144F0"/>
    <w:rsid w:val="00316F82"/>
    <w:rsid w:val="003230B8"/>
    <w:rsid w:val="00325689"/>
    <w:rsid w:val="00330D18"/>
    <w:rsid w:val="003371CB"/>
    <w:rsid w:val="00341DB2"/>
    <w:rsid w:val="00343546"/>
    <w:rsid w:val="00350DBB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94EFB"/>
    <w:rsid w:val="00495042"/>
    <w:rsid w:val="004977A7"/>
    <w:rsid w:val="004A4274"/>
    <w:rsid w:val="004A4B21"/>
    <w:rsid w:val="004A5244"/>
    <w:rsid w:val="004B27E1"/>
    <w:rsid w:val="004C0B0C"/>
    <w:rsid w:val="004C156A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17B00"/>
    <w:rsid w:val="005215AD"/>
    <w:rsid w:val="005226DE"/>
    <w:rsid w:val="00522FAA"/>
    <w:rsid w:val="00526992"/>
    <w:rsid w:val="00533219"/>
    <w:rsid w:val="00534497"/>
    <w:rsid w:val="00536D87"/>
    <w:rsid w:val="005370E1"/>
    <w:rsid w:val="00541DC4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61A5"/>
    <w:rsid w:val="005A235B"/>
    <w:rsid w:val="005A5B8F"/>
    <w:rsid w:val="005A60D0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1F8D"/>
    <w:rsid w:val="005E3435"/>
    <w:rsid w:val="005E57EA"/>
    <w:rsid w:val="00600D4A"/>
    <w:rsid w:val="00601255"/>
    <w:rsid w:val="00601265"/>
    <w:rsid w:val="00602C12"/>
    <w:rsid w:val="00605D0D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603AD"/>
    <w:rsid w:val="006646E3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F1D66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C29AB"/>
    <w:rsid w:val="007C5E21"/>
    <w:rsid w:val="007D2747"/>
    <w:rsid w:val="007D2977"/>
    <w:rsid w:val="007D5CAA"/>
    <w:rsid w:val="007D75A6"/>
    <w:rsid w:val="007E00A1"/>
    <w:rsid w:val="007E2FEF"/>
    <w:rsid w:val="007E3CCB"/>
    <w:rsid w:val="007F69F0"/>
    <w:rsid w:val="00804866"/>
    <w:rsid w:val="00805B94"/>
    <w:rsid w:val="0081478F"/>
    <w:rsid w:val="00817BEF"/>
    <w:rsid w:val="00835281"/>
    <w:rsid w:val="00835DA2"/>
    <w:rsid w:val="0083790D"/>
    <w:rsid w:val="00840DE9"/>
    <w:rsid w:val="00844DB0"/>
    <w:rsid w:val="0085641E"/>
    <w:rsid w:val="00861B93"/>
    <w:rsid w:val="00863BEE"/>
    <w:rsid w:val="00863F21"/>
    <w:rsid w:val="00865658"/>
    <w:rsid w:val="00866C1A"/>
    <w:rsid w:val="00872A91"/>
    <w:rsid w:val="008849CF"/>
    <w:rsid w:val="00884AF9"/>
    <w:rsid w:val="008909B4"/>
    <w:rsid w:val="00892549"/>
    <w:rsid w:val="008A0B11"/>
    <w:rsid w:val="008A0E25"/>
    <w:rsid w:val="008A2E28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306"/>
    <w:rsid w:val="008D7AF1"/>
    <w:rsid w:val="008E1057"/>
    <w:rsid w:val="008E7384"/>
    <w:rsid w:val="008E74F1"/>
    <w:rsid w:val="008F188F"/>
    <w:rsid w:val="008F1B7B"/>
    <w:rsid w:val="008F4EC5"/>
    <w:rsid w:val="008F5867"/>
    <w:rsid w:val="008F65E3"/>
    <w:rsid w:val="008F6F5B"/>
    <w:rsid w:val="008F7226"/>
    <w:rsid w:val="009024C9"/>
    <w:rsid w:val="00903DCF"/>
    <w:rsid w:val="00904226"/>
    <w:rsid w:val="009042C5"/>
    <w:rsid w:val="00917104"/>
    <w:rsid w:val="00917218"/>
    <w:rsid w:val="0092165E"/>
    <w:rsid w:val="0092541D"/>
    <w:rsid w:val="0093619F"/>
    <w:rsid w:val="00944511"/>
    <w:rsid w:val="00945741"/>
    <w:rsid w:val="00947C46"/>
    <w:rsid w:val="00951B89"/>
    <w:rsid w:val="00954535"/>
    <w:rsid w:val="0095488F"/>
    <w:rsid w:val="00960030"/>
    <w:rsid w:val="0096157F"/>
    <w:rsid w:val="00962CB8"/>
    <w:rsid w:val="00964D95"/>
    <w:rsid w:val="00966009"/>
    <w:rsid w:val="00966AD8"/>
    <w:rsid w:val="009728A2"/>
    <w:rsid w:val="0097768A"/>
    <w:rsid w:val="0098143B"/>
    <w:rsid w:val="009968A4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80173"/>
    <w:rsid w:val="00A813E9"/>
    <w:rsid w:val="00A83BA1"/>
    <w:rsid w:val="00A94FCF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30509"/>
    <w:rsid w:val="00B33BB5"/>
    <w:rsid w:val="00B33D72"/>
    <w:rsid w:val="00B375C7"/>
    <w:rsid w:val="00B4181C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1199"/>
    <w:rsid w:val="00BC2396"/>
    <w:rsid w:val="00BD3C1D"/>
    <w:rsid w:val="00BD452A"/>
    <w:rsid w:val="00BE362C"/>
    <w:rsid w:val="00BE3E8B"/>
    <w:rsid w:val="00BE56F4"/>
    <w:rsid w:val="00C0506D"/>
    <w:rsid w:val="00C15189"/>
    <w:rsid w:val="00C158E7"/>
    <w:rsid w:val="00C15C2C"/>
    <w:rsid w:val="00C15E20"/>
    <w:rsid w:val="00C21AB6"/>
    <w:rsid w:val="00C32DB6"/>
    <w:rsid w:val="00C34B7F"/>
    <w:rsid w:val="00C362AA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4C69"/>
    <w:rsid w:val="00C65574"/>
    <w:rsid w:val="00C83756"/>
    <w:rsid w:val="00C8601A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CE566B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35A"/>
    <w:rsid w:val="00D5646B"/>
    <w:rsid w:val="00D572AA"/>
    <w:rsid w:val="00D578DE"/>
    <w:rsid w:val="00D6254F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64A2"/>
    <w:rsid w:val="00D87FB5"/>
    <w:rsid w:val="00D966E4"/>
    <w:rsid w:val="00DA0F3D"/>
    <w:rsid w:val="00DA60DB"/>
    <w:rsid w:val="00DB066D"/>
    <w:rsid w:val="00DC1E04"/>
    <w:rsid w:val="00DC27B8"/>
    <w:rsid w:val="00DC3E45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3714"/>
    <w:rsid w:val="00E058AF"/>
    <w:rsid w:val="00E17543"/>
    <w:rsid w:val="00E204CC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E5B"/>
    <w:rsid w:val="00E80F3B"/>
    <w:rsid w:val="00E82947"/>
    <w:rsid w:val="00E85165"/>
    <w:rsid w:val="00E90428"/>
    <w:rsid w:val="00E93A62"/>
    <w:rsid w:val="00EA3584"/>
    <w:rsid w:val="00EB5906"/>
    <w:rsid w:val="00EC406F"/>
    <w:rsid w:val="00ED153B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2CFD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56430"/>
    <w:rsid w:val="00F613E8"/>
    <w:rsid w:val="00F6380E"/>
    <w:rsid w:val="00F65616"/>
    <w:rsid w:val="00F77514"/>
    <w:rsid w:val="00F77F01"/>
    <w:rsid w:val="00F77FFA"/>
    <w:rsid w:val="00F80B54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8DB679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paragraph" w:customStyle="1" w:styleId="ab">
    <w:name w:val="Знак Знак Знак Знак"/>
    <w:basedOn w:val="a"/>
    <w:rsid w:val="00E80E5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ий текст_"/>
    <w:link w:val="ad"/>
    <w:locked/>
    <w:rsid w:val="003013CC"/>
    <w:rPr>
      <w:sz w:val="17"/>
      <w:szCs w:val="17"/>
      <w:shd w:val="clear" w:color="auto" w:fill="FFFFFF"/>
    </w:rPr>
  </w:style>
  <w:style w:type="paragraph" w:customStyle="1" w:styleId="ad">
    <w:name w:val="Основний текст"/>
    <w:basedOn w:val="a"/>
    <w:link w:val="ac"/>
    <w:rsid w:val="003013CC"/>
    <w:pPr>
      <w:shd w:val="clear" w:color="auto" w:fill="FFFFFF"/>
      <w:spacing w:after="300" w:line="240" w:lineRule="atLeas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6F85-1ED9-4A69-BC46-A374563B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Конікова Світлана Анатоліївна</cp:lastModifiedBy>
  <cp:revision>20</cp:revision>
  <cp:lastPrinted>2018-06-27T06:33:00Z</cp:lastPrinted>
  <dcterms:created xsi:type="dcterms:W3CDTF">2018-06-27T06:24:00Z</dcterms:created>
  <dcterms:modified xsi:type="dcterms:W3CDTF">2018-06-27T08:30:00Z</dcterms:modified>
</cp:coreProperties>
</file>