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640" w:type="dxa"/>
        <w:tblInd w:w="-106" w:type="dxa"/>
        <w:tblLayout w:type="fixed"/>
        <w:tblLook w:val="01E0" w:firstRow="1" w:lastRow="1" w:firstColumn="1" w:lastColumn="1" w:noHBand="0" w:noVBand="0"/>
      </w:tblPr>
      <w:tblGrid>
        <w:gridCol w:w="4253"/>
        <w:gridCol w:w="1134"/>
        <w:gridCol w:w="4253"/>
      </w:tblGrid>
      <w:tr w:rsidR="00F25ADB" w:rsidRPr="001F0ECA" w:rsidTr="009420C6">
        <w:trPr>
          <w:trHeight w:val="701"/>
        </w:trPr>
        <w:tc>
          <w:tcPr>
            <w:tcW w:w="4253" w:type="dxa"/>
          </w:tcPr>
          <w:p w:rsidR="00F25ADB" w:rsidRPr="00E05539" w:rsidRDefault="00F25ADB" w:rsidP="009420C6">
            <w:pPr>
              <w:pStyle w:val="a3"/>
              <w:rPr>
                <w:lang w:val="uk-UA"/>
              </w:rPr>
            </w:pPr>
          </w:p>
        </w:tc>
        <w:tc>
          <w:tcPr>
            <w:tcW w:w="1134" w:type="dxa"/>
          </w:tcPr>
          <w:p w:rsidR="00F25ADB" w:rsidRPr="001F0ECA" w:rsidRDefault="00F25ADB" w:rsidP="009420C6">
            <w:pPr>
              <w:pStyle w:val="a3"/>
              <w:jc w:val="center"/>
              <w:rPr>
                <w:lang w:val="uk-UA"/>
              </w:rPr>
            </w:pPr>
            <w:r w:rsidRPr="001F0ECA">
              <w:rPr>
                <w:lang w:val="uk-UA"/>
              </w:rPr>
              <w:object w:dxaOrig="761" w:dyaOrig="10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.8pt;height:52.2pt" o:ole="" fillcolor="window">
                  <v:imagedata r:id="rId5" o:title=""/>
                </v:shape>
                <o:OLEObject Type="Embed" ProgID="Msxml2.SAXXMLReader.5.0" ShapeID="_x0000_i1025" DrawAspect="Content" ObjectID="_1602070640" r:id="rId6"/>
              </w:object>
            </w:r>
          </w:p>
        </w:tc>
        <w:tc>
          <w:tcPr>
            <w:tcW w:w="4253" w:type="dxa"/>
          </w:tcPr>
          <w:p w:rsidR="00F25ADB" w:rsidRPr="001F0ECA" w:rsidRDefault="00F25ADB" w:rsidP="00C065FB">
            <w:pPr>
              <w:pStyle w:val="a3"/>
              <w:tabs>
                <w:tab w:val="left" w:pos="1310"/>
              </w:tabs>
              <w:rPr>
                <w:sz w:val="24"/>
                <w:lang w:val="uk-UA"/>
              </w:rPr>
            </w:pPr>
          </w:p>
        </w:tc>
      </w:tr>
    </w:tbl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12"/>
          <w:szCs w:val="10"/>
          <w:lang w:val="uk-UA"/>
        </w:rPr>
      </w:pPr>
    </w:p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</w:pPr>
      <w:r w:rsidRPr="001F0ECA"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  <w:t>СУМСЬКА МІСЬКА РАДА</w:t>
      </w:r>
    </w:p>
    <w:p w:rsidR="00F25ADB" w:rsidRPr="001F0ECA" w:rsidRDefault="00F25ADB" w:rsidP="00F25ADB">
      <w:pPr>
        <w:pStyle w:val="3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</w:pPr>
      <w:r w:rsidRPr="001F0ECA"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  <w:t>VII СКЛИКАННЯ</w:t>
      </w:r>
      <w:r w:rsidR="00C065FB" w:rsidRPr="00C065FB"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r w:rsidR="00C065FB"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en-US"/>
        </w:rPr>
        <w:t>XLVII</w:t>
      </w:r>
      <w:r w:rsidR="00C065FB" w:rsidRPr="00C065FB"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r w:rsidR="00C065FB"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  <w:t>(позачергова)</w:t>
      </w:r>
      <w:r w:rsidRPr="001F0ECA"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  <w:t xml:space="preserve"> СЕСІЯ</w:t>
      </w:r>
    </w:p>
    <w:p w:rsidR="00F25ADB" w:rsidRPr="001F0ECA" w:rsidRDefault="00F25ADB" w:rsidP="00F25ADB">
      <w:pPr>
        <w:jc w:val="center"/>
        <w:rPr>
          <w:b/>
          <w:bCs/>
          <w:sz w:val="32"/>
          <w:szCs w:val="32"/>
          <w:lang w:val="uk-UA"/>
        </w:rPr>
      </w:pPr>
      <w:r w:rsidRPr="001F0ECA">
        <w:rPr>
          <w:b/>
          <w:bCs/>
          <w:sz w:val="32"/>
          <w:szCs w:val="32"/>
          <w:lang w:val="uk-UA"/>
        </w:rPr>
        <w:t>РІШЕННЯ</w:t>
      </w:r>
    </w:p>
    <w:p w:rsidR="00F25ADB" w:rsidRPr="001F0ECA" w:rsidRDefault="00F25ADB" w:rsidP="00F25ADB">
      <w:pPr>
        <w:jc w:val="center"/>
        <w:rPr>
          <w:b/>
          <w:bCs/>
          <w:sz w:val="12"/>
          <w:szCs w:val="12"/>
          <w:lang w:val="uk-UA"/>
        </w:rPr>
      </w:pPr>
    </w:p>
    <w:tbl>
      <w:tblPr>
        <w:tblW w:w="0" w:type="auto"/>
        <w:tblInd w:w="-106" w:type="dxa"/>
        <w:tblLook w:val="01E0" w:firstRow="1" w:lastRow="1" w:firstColumn="1" w:lastColumn="1" w:noHBand="0" w:noVBand="0"/>
      </w:tblPr>
      <w:tblGrid>
        <w:gridCol w:w="4609"/>
      </w:tblGrid>
      <w:tr w:rsidR="00F25ADB" w:rsidRPr="001F0ECA" w:rsidTr="006B7304">
        <w:tc>
          <w:tcPr>
            <w:tcW w:w="4609" w:type="dxa"/>
          </w:tcPr>
          <w:p w:rsidR="00F25ADB" w:rsidRPr="001F0ECA" w:rsidRDefault="00F25ADB" w:rsidP="009420C6">
            <w:pPr>
              <w:widowControl w:val="0"/>
              <w:tabs>
                <w:tab w:val="left" w:pos="8447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 xml:space="preserve">від </w:t>
            </w:r>
            <w:r w:rsidR="00C065FB">
              <w:rPr>
                <w:sz w:val="28"/>
                <w:szCs w:val="28"/>
                <w:lang w:val="uk-UA"/>
              </w:rPr>
              <w:t>26 жовтня 2</w:t>
            </w:r>
            <w:r w:rsidRPr="001F0ECA">
              <w:rPr>
                <w:sz w:val="28"/>
                <w:szCs w:val="28"/>
                <w:lang w:val="uk-UA"/>
              </w:rPr>
              <w:t>018 року №</w:t>
            </w:r>
            <w:r w:rsidR="00C065FB">
              <w:rPr>
                <w:sz w:val="28"/>
                <w:szCs w:val="28"/>
                <w:lang w:val="uk-UA"/>
              </w:rPr>
              <w:t xml:space="preserve"> 3996-</w:t>
            </w:r>
            <w:r w:rsidRPr="001F0ECA">
              <w:rPr>
                <w:sz w:val="28"/>
                <w:szCs w:val="28"/>
                <w:lang w:val="uk-UA"/>
              </w:rPr>
              <w:t>МР</w:t>
            </w:r>
          </w:p>
          <w:p w:rsidR="00F25ADB" w:rsidRPr="001F0ECA" w:rsidRDefault="00F25ADB" w:rsidP="009420C6">
            <w:pPr>
              <w:rPr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м. Суми</w:t>
            </w:r>
          </w:p>
        </w:tc>
      </w:tr>
      <w:tr w:rsidR="00F25ADB" w:rsidRPr="001F0ECA" w:rsidTr="006B7304">
        <w:tc>
          <w:tcPr>
            <w:tcW w:w="4609" w:type="dxa"/>
          </w:tcPr>
          <w:p w:rsidR="00F25ADB" w:rsidRPr="001F0ECA" w:rsidRDefault="00F25ADB" w:rsidP="009420C6">
            <w:pPr>
              <w:rPr>
                <w:sz w:val="28"/>
                <w:szCs w:val="28"/>
                <w:lang w:val="uk-UA"/>
              </w:rPr>
            </w:pPr>
          </w:p>
        </w:tc>
      </w:tr>
      <w:tr w:rsidR="00F25ADB" w:rsidRPr="006B7304" w:rsidTr="006B7304">
        <w:tc>
          <w:tcPr>
            <w:tcW w:w="4609" w:type="dxa"/>
          </w:tcPr>
          <w:p w:rsidR="00F25ADB" w:rsidRPr="001F0ECA" w:rsidRDefault="00F25ADB" w:rsidP="006B7304">
            <w:pPr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 xml:space="preserve">Про затвердження </w:t>
            </w:r>
            <w:r>
              <w:rPr>
                <w:sz w:val="28"/>
                <w:szCs w:val="28"/>
                <w:lang w:val="uk-UA"/>
              </w:rPr>
              <w:t>договору поставки</w:t>
            </w:r>
            <w:r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 w:rsidR="006B7304">
              <w:rPr>
                <w:sz w:val="28"/>
                <w:szCs w:val="28"/>
                <w:lang w:val="uk-UA"/>
              </w:rPr>
              <w:t xml:space="preserve">, </w:t>
            </w:r>
            <w:r>
              <w:rPr>
                <w:sz w:val="28"/>
                <w:szCs w:val="28"/>
                <w:lang w:val="uk-UA"/>
              </w:rPr>
              <w:t>ТОВ «</w:t>
            </w:r>
            <w:proofErr w:type="spellStart"/>
            <w:r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>
              <w:rPr>
                <w:sz w:val="28"/>
                <w:szCs w:val="28"/>
                <w:lang w:val="uk-UA"/>
              </w:rPr>
              <w:t>»</w:t>
            </w:r>
            <w:r w:rsidRPr="001F0ECA">
              <w:rPr>
                <w:sz w:val="28"/>
                <w:szCs w:val="28"/>
                <w:lang w:val="uk-UA"/>
              </w:rPr>
              <w:t xml:space="preserve"> та </w:t>
            </w:r>
            <w:r>
              <w:rPr>
                <w:sz w:val="28"/>
                <w:szCs w:val="28"/>
                <w:lang w:val="uk-UA"/>
              </w:rPr>
              <w:t>ПАТ «Сумське НВО»</w:t>
            </w:r>
          </w:p>
        </w:tc>
      </w:tr>
    </w:tbl>
    <w:p w:rsidR="00F25ADB" w:rsidRPr="001F0ECA" w:rsidRDefault="00F25ADB" w:rsidP="00F25ADB">
      <w:pPr>
        <w:tabs>
          <w:tab w:val="left" w:pos="851"/>
        </w:tabs>
        <w:ind w:firstLine="709"/>
        <w:jc w:val="both"/>
        <w:rPr>
          <w:sz w:val="28"/>
          <w:szCs w:val="28"/>
          <w:lang w:val="uk-UA"/>
        </w:rPr>
      </w:pPr>
    </w:p>
    <w:p w:rsidR="00F25ADB" w:rsidRPr="001F0ECA" w:rsidRDefault="00F25ADB" w:rsidP="00F25ADB">
      <w:pPr>
        <w:spacing w:after="120"/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>З метою</w:t>
      </w:r>
      <w:r w:rsidRPr="00D269C9">
        <w:rPr>
          <w:sz w:val="28"/>
          <w:szCs w:val="28"/>
          <w:lang w:val="uk-UA"/>
        </w:rPr>
        <w:t xml:space="preserve"> </w:t>
      </w:r>
      <w:r w:rsidRPr="00F8186F">
        <w:rPr>
          <w:sz w:val="28"/>
          <w:szCs w:val="28"/>
          <w:lang w:val="uk-UA"/>
        </w:rPr>
        <w:t>забезпечення споживачів міста Суми послугами з теплопостачання та вчасного початку опалюв</w:t>
      </w:r>
      <w:r>
        <w:rPr>
          <w:sz w:val="28"/>
          <w:szCs w:val="28"/>
          <w:lang w:val="uk-UA"/>
        </w:rPr>
        <w:t>ального періоду 2018-2019 років</w:t>
      </w:r>
      <w:r w:rsidRPr="001F0ECA">
        <w:rPr>
          <w:bCs/>
          <w:sz w:val="28"/>
          <w:szCs w:val="28"/>
          <w:lang w:val="uk-UA"/>
        </w:rPr>
        <w:t>, керуючись пунктом 43 частини першої статті 26 Закону України «Про місцеве самоврядування в Україні», </w:t>
      </w:r>
      <w:r w:rsidRPr="001F0ECA">
        <w:rPr>
          <w:b/>
          <w:sz w:val="28"/>
          <w:szCs w:val="28"/>
          <w:lang w:val="uk-UA"/>
        </w:rPr>
        <w:t>Сумська міська рада</w:t>
      </w:r>
      <w:r w:rsidRPr="001F0ECA">
        <w:rPr>
          <w:bCs/>
          <w:sz w:val="28"/>
          <w:szCs w:val="28"/>
          <w:lang w:val="uk-UA"/>
        </w:rPr>
        <w:t xml:space="preserve"> </w:t>
      </w:r>
    </w:p>
    <w:p w:rsidR="00F25ADB" w:rsidRPr="001F0ECA" w:rsidRDefault="00F25ADB" w:rsidP="00F25ADB">
      <w:pPr>
        <w:tabs>
          <w:tab w:val="left" w:pos="851"/>
        </w:tabs>
        <w:jc w:val="both"/>
        <w:rPr>
          <w:bCs/>
          <w:sz w:val="28"/>
          <w:lang w:val="uk-UA"/>
        </w:rPr>
      </w:pPr>
    </w:p>
    <w:p w:rsidR="00F25ADB" w:rsidRPr="001F0ECA" w:rsidRDefault="00C065FB" w:rsidP="00510094">
      <w:pPr>
        <w:tabs>
          <w:tab w:val="left" w:pos="851"/>
          <w:tab w:val="left" w:pos="3828"/>
        </w:tabs>
        <w:ind w:firstLine="567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ab/>
      </w:r>
      <w:r>
        <w:rPr>
          <w:b/>
          <w:bCs/>
          <w:sz w:val="28"/>
          <w:szCs w:val="28"/>
          <w:lang w:val="uk-UA"/>
        </w:rPr>
        <w:tab/>
      </w:r>
      <w:r w:rsidR="00F25ADB" w:rsidRPr="001F0ECA">
        <w:rPr>
          <w:b/>
          <w:bCs/>
          <w:sz w:val="28"/>
          <w:szCs w:val="28"/>
          <w:lang w:val="uk-UA"/>
        </w:rPr>
        <w:t>ВИРІШИЛА:</w:t>
      </w:r>
    </w:p>
    <w:p w:rsidR="00F25ADB" w:rsidRPr="001F0ECA" w:rsidRDefault="00F25ADB" w:rsidP="00F25ADB">
      <w:pPr>
        <w:tabs>
          <w:tab w:val="left" w:pos="851"/>
        </w:tabs>
        <w:ind w:firstLine="567"/>
        <w:jc w:val="center"/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418"/>
        </w:tabs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 xml:space="preserve">Затвердити </w:t>
      </w:r>
      <w:r>
        <w:rPr>
          <w:sz w:val="28"/>
          <w:szCs w:val="28"/>
          <w:lang w:val="uk-UA"/>
        </w:rPr>
        <w:t>договір поставки</w:t>
      </w:r>
      <w:r w:rsidRPr="001F0ECA">
        <w:rPr>
          <w:sz w:val="28"/>
          <w:szCs w:val="28"/>
          <w:lang w:val="uk-UA"/>
        </w:rPr>
        <w:t xml:space="preserve"> між Сумською міською радою</w:t>
      </w:r>
      <w:r>
        <w:rPr>
          <w:sz w:val="28"/>
          <w:szCs w:val="28"/>
          <w:lang w:val="uk-UA"/>
        </w:rPr>
        <w:t>, Товариством з обмеженою відповідальністю «</w:t>
      </w:r>
      <w:proofErr w:type="spellStart"/>
      <w:r>
        <w:rPr>
          <w:sz w:val="28"/>
          <w:szCs w:val="28"/>
          <w:lang w:val="uk-UA"/>
        </w:rPr>
        <w:t>Сумитеплоенерго</w:t>
      </w:r>
      <w:proofErr w:type="spellEnd"/>
      <w:r>
        <w:rPr>
          <w:sz w:val="28"/>
          <w:szCs w:val="28"/>
          <w:lang w:val="uk-UA"/>
        </w:rPr>
        <w:t>»</w:t>
      </w:r>
      <w:r w:rsidRPr="001F0ECA">
        <w:rPr>
          <w:sz w:val="28"/>
          <w:szCs w:val="28"/>
          <w:lang w:val="uk-UA"/>
        </w:rPr>
        <w:t xml:space="preserve"> та </w:t>
      </w:r>
      <w:r>
        <w:rPr>
          <w:sz w:val="28"/>
          <w:szCs w:val="28"/>
          <w:lang w:val="uk-UA"/>
        </w:rPr>
        <w:t>Публічним акціонерним товариством «Сумське машинобудівне науково-виробниче об’єднання»</w:t>
      </w:r>
      <w:r w:rsidRPr="001F0ECA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№ 534/07-18 </w:t>
      </w:r>
      <w:r w:rsidRPr="001F0ECA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23.10.</w:t>
      </w:r>
      <w:r w:rsidRPr="001F0ECA">
        <w:rPr>
          <w:sz w:val="28"/>
          <w:szCs w:val="28"/>
          <w:lang w:val="uk-UA"/>
        </w:rPr>
        <w:t xml:space="preserve">2018 </w:t>
      </w:r>
      <w:r w:rsidRPr="001F0ECA">
        <w:rPr>
          <w:bCs/>
          <w:sz w:val="28"/>
          <w:szCs w:val="28"/>
          <w:lang w:val="uk-UA"/>
        </w:rPr>
        <w:t>згідно з додатком.</w:t>
      </w: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Сумський міський голова</w:t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  <w:t xml:space="preserve">  </w:t>
      </w:r>
      <w:r w:rsidR="00601563">
        <w:rPr>
          <w:sz w:val="28"/>
          <w:szCs w:val="28"/>
          <w:lang w:val="uk-UA"/>
        </w:rPr>
        <w:t xml:space="preserve">       </w:t>
      </w:r>
      <w:r w:rsidRPr="001F0ECA">
        <w:rPr>
          <w:sz w:val="28"/>
          <w:szCs w:val="28"/>
          <w:lang w:val="uk-UA"/>
        </w:rPr>
        <w:t xml:space="preserve">         О.М. Лисенко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Cs w:val="28"/>
          <w:lang w:val="uk-UA"/>
        </w:rPr>
      </w:pPr>
      <w:r w:rsidRPr="001F0ECA">
        <w:rPr>
          <w:szCs w:val="28"/>
          <w:lang w:val="uk-UA"/>
        </w:rPr>
        <w:t>Виконавець: Чайченко О.В.</w:t>
      </w:r>
    </w:p>
    <w:p w:rsidR="00F25ADB" w:rsidRPr="001F0ECA" w:rsidRDefault="00EB7F0E" w:rsidP="00F25ADB">
      <w:pPr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>________ 26.10.2018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Default="00F25ADB" w:rsidP="00F25ADB">
      <w:pPr>
        <w:widowControl w:val="0"/>
        <w:tabs>
          <w:tab w:val="left" w:pos="566"/>
        </w:tabs>
        <w:autoSpaceDE w:val="0"/>
        <w:autoSpaceDN w:val="0"/>
        <w:adjustRightInd w:val="0"/>
        <w:jc w:val="both"/>
        <w:rPr>
          <w:lang w:val="uk-UA"/>
        </w:rPr>
      </w:pPr>
    </w:p>
    <w:p w:rsidR="00C065FB" w:rsidRPr="001F0ECA" w:rsidRDefault="00C065FB" w:rsidP="00F25ADB">
      <w:pPr>
        <w:widowControl w:val="0"/>
        <w:tabs>
          <w:tab w:val="left" w:pos="566"/>
        </w:tabs>
        <w:autoSpaceDE w:val="0"/>
        <w:autoSpaceDN w:val="0"/>
        <w:adjustRightInd w:val="0"/>
        <w:jc w:val="both"/>
        <w:rPr>
          <w:lang w:val="uk-UA"/>
        </w:rPr>
      </w:pPr>
    </w:p>
    <w:p w:rsidR="00C065FB" w:rsidRDefault="00C065FB" w:rsidP="00F25ADB">
      <w:pPr>
        <w:tabs>
          <w:tab w:val="left" w:pos="1890"/>
        </w:tabs>
        <w:jc w:val="center"/>
        <w:rPr>
          <w:b/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3A6410" w:rsidRDefault="00F25ADB" w:rsidP="00F25ADB">
      <w:pPr>
        <w:spacing w:after="160" w:line="259" w:lineRule="auto"/>
        <w:rPr>
          <w:lang w:val="uk-UA"/>
        </w:rPr>
      </w:pPr>
      <w:r w:rsidRPr="001F0ECA">
        <w:rPr>
          <w:lang w:val="uk-UA"/>
        </w:rPr>
        <w:br w:type="page"/>
      </w:r>
    </w:p>
    <w:p w:rsidR="00F25ADB" w:rsidRPr="001F0ECA" w:rsidRDefault="00F25ADB">
      <w:pPr>
        <w:spacing w:after="160" w:line="259" w:lineRule="auto"/>
        <w:rPr>
          <w:lang w:val="uk-UA"/>
        </w:rPr>
      </w:pPr>
    </w:p>
    <w:tbl>
      <w:tblPr>
        <w:tblpPr w:leftFromText="180" w:rightFromText="180" w:vertAnchor="text" w:horzAnchor="page" w:tblpX="6253" w:tblpY="81"/>
        <w:tblW w:w="0" w:type="auto"/>
        <w:tblLook w:val="0000" w:firstRow="0" w:lastRow="0" w:firstColumn="0" w:lastColumn="0" w:noHBand="0" w:noVBand="0"/>
      </w:tblPr>
      <w:tblGrid>
        <w:gridCol w:w="5070"/>
      </w:tblGrid>
      <w:tr w:rsidR="004D72ED" w:rsidRPr="001F0ECA" w:rsidTr="00123A9E">
        <w:trPr>
          <w:trHeight w:val="841"/>
        </w:trPr>
        <w:tc>
          <w:tcPr>
            <w:tcW w:w="5070" w:type="dxa"/>
          </w:tcPr>
          <w:p w:rsidR="003A6410" w:rsidRPr="001F0ECA" w:rsidRDefault="003A6410" w:rsidP="00815B4B">
            <w:pPr>
              <w:ind w:left="284"/>
              <w:jc w:val="center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Додаток</w:t>
            </w:r>
          </w:p>
          <w:p w:rsidR="00360B15" w:rsidRDefault="003A6410" w:rsidP="00815B4B">
            <w:pPr>
              <w:tabs>
                <w:tab w:val="left" w:pos="4700"/>
              </w:tabs>
              <w:ind w:left="284"/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 рішення Сумської міської ради</w:t>
            </w:r>
          </w:p>
          <w:p w:rsidR="003A6410" w:rsidRDefault="003A6410" w:rsidP="00815B4B">
            <w:pPr>
              <w:tabs>
                <w:tab w:val="left" w:pos="4700"/>
              </w:tabs>
              <w:ind w:left="284"/>
              <w:jc w:val="both"/>
              <w:rPr>
                <w:sz w:val="28"/>
                <w:szCs w:val="28"/>
                <w:lang w:val="uk-UA"/>
              </w:rPr>
            </w:pPr>
            <w:bookmarkStart w:id="0" w:name="_GoBack"/>
            <w:bookmarkEnd w:id="0"/>
            <w:r w:rsidRPr="001F0ECA">
              <w:rPr>
                <w:sz w:val="28"/>
                <w:szCs w:val="28"/>
                <w:lang w:val="uk-UA"/>
              </w:rPr>
              <w:t>«Про затвердження</w:t>
            </w:r>
            <w:r w:rsidR="00F012E1">
              <w:rPr>
                <w:sz w:val="28"/>
                <w:szCs w:val="28"/>
                <w:lang w:val="uk-UA"/>
              </w:rPr>
              <w:t xml:space="preserve"> договору поставки</w:t>
            </w:r>
            <w:r w:rsidR="00F012E1"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 w:rsidR="006B7304">
              <w:rPr>
                <w:sz w:val="28"/>
                <w:szCs w:val="28"/>
                <w:lang w:val="uk-UA"/>
              </w:rPr>
              <w:t>,</w:t>
            </w:r>
            <w:r w:rsidR="00510094">
              <w:rPr>
                <w:sz w:val="28"/>
                <w:szCs w:val="28"/>
                <w:lang w:val="uk-UA"/>
              </w:rPr>
              <w:t xml:space="preserve"> </w:t>
            </w:r>
            <w:r w:rsidR="00F012E1">
              <w:rPr>
                <w:sz w:val="28"/>
                <w:szCs w:val="28"/>
                <w:lang w:val="uk-UA"/>
              </w:rPr>
              <w:t>ТОВ «</w:t>
            </w:r>
            <w:proofErr w:type="spellStart"/>
            <w:r w:rsidR="00F012E1"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 w:rsidR="00F012E1">
              <w:rPr>
                <w:sz w:val="28"/>
                <w:szCs w:val="28"/>
                <w:lang w:val="uk-UA"/>
              </w:rPr>
              <w:t>»</w:t>
            </w:r>
            <w:r w:rsidR="00F012E1" w:rsidRPr="001F0ECA">
              <w:rPr>
                <w:sz w:val="28"/>
                <w:szCs w:val="28"/>
                <w:lang w:val="uk-UA"/>
              </w:rPr>
              <w:t xml:space="preserve"> та </w:t>
            </w:r>
            <w:r w:rsidR="00F012E1">
              <w:rPr>
                <w:sz w:val="28"/>
                <w:szCs w:val="28"/>
                <w:lang w:val="uk-UA"/>
              </w:rPr>
              <w:t>ПАТ «Сумське НВО</w:t>
            </w:r>
            <w:r w:rsidRPr="001F0ECA">
              <w:rPr>
                <w:sz w:val="28"/>
                <w:szCs w:val="28"/>
                <w:lang w:val="uk-UA"/>
              </w:rPr>
              <w:t>»</w:t>
            </w:r>
          </w:p>
          <w:p w:rsidR="003A6410" w:rsidRPr="001F0ECA" w:rsidRDefault="00F012E1" w:rsidP="00815B4B">
            <w:pPr>
              <w:tabs>
                <w:tab w:val="left" w:pos="4700"/>
              </w:tabs>
              <w:ind w:left="284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від </w:t>
            </w:r>
            <w:r w:rsidR="00C065FB">
              <w:rPr>
                <w:sz w:val="28"/>
                <w:szCs w:val="28"/>
                <w:lang w:val="uk-UA"/>
              </w:rPr>
              <w:t>26 жовтня 2018 року № 3996</w:t>
            </w:r>
            <w:r w:rsidR="003A6410" w:rsidRPr="001F0ECA">
              <w:rPr>
                <w:sz w:val="28"/>
                <w:szCs w:val="28"/>
                <w:lang w:val="uk-UA"/>
              </w:rPr>
              <w:t xml:space="preserve">-МР </w:t>
            </w:r>
          </w:p>
        </w:tc>
      </w:tr>
    </w:tbl>
    <w:p w:rsidR="00D8703E" w:rsidRPr="001F0ECA" w:rsidRDefault="00D8703E">
      <w:pPr>
        <w:spacing w:after="160" w:line="259" w:lineRule="auto"/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6120130" cy="5840161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6299835" cy="3289597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28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073A4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6299835" cy="4426009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2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ind w:hanging="142"/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6299835" cy="1283826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28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6299835" cy="3163769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16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6299835" cy="5462914"/>
            <wp:effectExtent l="0" t="0" r="571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46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C6A" w:rsidRDefault="00D8703E" w:rsidP="0094437B">
      <w:pPr>
        <w:jc w:val="both"/>
        <w:rPr>
          <w:sz w:val="28"/>
          <w:szCs w:val="28"/>
          <w:lang w:val="uk-UA" w:eastAsia="uk-UA"/>
        </w:rPr>
      </w:pPr>
      <w:r w:rsidRPr="001F0ECA">
        <w:rPr>
          <w:sz w:val="28"/>
          <w:szCs w:val="28"/>
          <w:lang w:val="uk-UA" w:eastAsia="uk-UA"/>
        </w:rPr>
        <w:t xml:space="preserve">Сумський міський голова                                           </w:t>
      </w:r>
      <w:r w:rsidR="00F25ADB">
        <w:rPr>
          <w:sz w:val="28"/>
          <w:szCs w:val="28"/>
          <w:lang w:val="uk-UA" w:eastAsia="uk-UA"/>
        </w:rPr>
        <w:t xml:space="preserve">       </w:t>
      </w:r>
      <w:r w:rsidR="00510094">
        <w:rPr>
          <w:sz w:val="28"/>
          <w:szCs w:val="28"/>
          <w:lang w:val="uk-UA" w:eastAsia="uk-UA"/>
        </w:rPr>
        <w:t xml:space="preserve">             </w:t>
      </w:r>
      <w:r w:rsidRPr="001F0ECA">
        <w:rPr>
          <w:sz w:val="28"/>
          <w:szCs w:val="28"/>
          <w:lang w:val="uk-UA" w:eastAsia="uk-UA"/>
        </w:rPr>
        <w:t xml:space="preserve">  О.М. Лисенко</w:t>
      </w:r>
    </w:p>
    <w:p w:rsidR="006B7304" w:rsidRDefault="006B7304" w:rsidP="0094437B">
      <w:pPr>
        <w:jc w:val="both"/>
        <w:rPr>
          <w:sz w:val="24"/>
          <w:szCs w:val="24"/>
          <w:lang w:val="uk-UA" w:eastAsia="uk-UA"/>
        </w:rPr>
      </w:pPr>
    </w:p>
    <w:p w:rsidR="00C065FB" w:rsidRDefault="00C065FB" w:rsidP="0094437B">
      <w:pPr>
        <w:jc w:val="both"/>
        <w:rPr>
          <w:sz w:val="24"/>
          <w:szCs w:val="24"/>
          <w:lang w:val="uk-UA" w:eastAsia="uk-UA"/>
        </w:rPr>
      </w:pPr>
      <w:r w:rsidRPr="006B7304">
        <w:rPr>
          <w:sz w:val="24"/>
          <w:szCs w:val="24"/>
          <w:lang w:val="uk-UA" w:eastAsia="uk-UA"/>
        </w:rPr>
        <w:t>Виконавець</w:t>
      </w:r>
      <w:r w:rsidR="006B7304" w:rsidRPr="006B7304">
        <w:rPr>
          <w:sz w:val="24"/>
          <w:szCs w:val="24"/>
          <w:lang w:val="uk-UA" w:eastAsia="uk-UA"/>
        </w:rPr>
        <w:t>: Чайченко О.В.</w:t>
      </w:r>
    </w:p>
    <w:p w:rsidR="006B7304" w:rsidRPr="006B7304" w:rsidRDefault="00EB7F0E" w:rsidP="0094437B">
      <w:pPr>
        <w:jc w:val="both"/>
        <w:rPr>
          <w:sz w:val="24"/>
          <w:szCs w:val="24"/>
          <w:lang w:val="uk-UA" w:eastAsia="uk-UA"/>
        </w:rPr>
      </w:pPr>
      <w:r>
        <w:rPr>
          <w:sz w:val="24"/>
          <w:szCs w:val="24"/>
          <w:lang w:val="uk-UA" w:eastAsia="uk-UA"/>
        </w:rPr>
        <w:t>_________ 26.10.2018</w:t>
      </w:r>
    </w:p>
    <w:sectPr w:rsidR="006B7304" w:rsidRPr="006B7304" w:rsidSect="00510094">
      <w:pgSz w:w="11906" w:h="16838"/>
      <w:pgMar w:top="1134" w:right="850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F1A37A9"/>
    <w:multiLevelType w:val="hybridMultilevel"/>
    <w:tmpl w:val="F258A1C6"/>
    <w:lvl w:ilvl="0" w:tplc="DA684192">
      <w:start w:val="4"/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2F6A28B8"/>
    <w:multiLevelType w:val="multilevel"/>
    <w:tmpl w:val="B72233D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 w15:restartNumberingAfterBreak="0">
    <w:nsid w:val="5A541347"/>
    <w:multiLevelType w:val="hybridMultilevel"/>
    <w:tmpl w:val="A3E0586E"/>
    <w:lvl w:ilvl="0" w:tplc="A8345758">
      <w:start w:val="1"/>
      <w:numFmt w:val="decimal"/>
      <w:lvlText w:val="%1."/>
      <w:lvlJc w:val="left"/>
      <w:pPr>
        <w:tabs>
          <w:tab w:val="num" w:pos="1068"/>
        </w:tabs>
        <w:ind w:left="1068" w:hanging="247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A77"/>
    <w:rsid w:val="00023F13"/>
    <w:rsid w:val="00055BEB"/>
    <w:rsid w:val="00065455"/>
    <w:rsid w:val="00080CCE"/>
    <w:rsid w:val="000D44AB"/>
    <w:rsid w:val="000F3CAD"/>
    <w:rsid w:val="001A0330"/>
    <w:rsid w:val="001C4EBD"/>
    <w:rsid w:val="001E0515"/>
    <w:rsid w:val="001F0ECA"/>
    <w:rsid w:val="00263170"/>
    <w:rsid w:val="002718DE"/>
    <w:rsid w:val="00291F51"/>
    <w:rsid w:val="002A65CE"/>
    <w:rsid w:val="003157AF"/>
    <w:rsid w:val="003234DC"/>
    <w:rsid w:val="0032384E"/>
    <w:rsid w:val="0034316C"/>
    <w:rsid w:val="00351EA4"/>
    <w:rsid w:val="00360B15"/>
    <w:rsid w:val="00386AF1"/>
    <w:rsid w:val="00390710"/>
    <w:rsid w:val="003A6410"/>
    <w:rsid w:val="003D6165"/>
    <w:rsid w:val="003D6E63"/>
    <w:rsid w:val="004416C0"/>
    <w:rsid w:val="00483A26"/>
    <w:rsid w:val="004937F9"/>
    <w:rsid w:val="004B549F"/>
    <w:rsid w:val="004D72ED"/>
    <w:rsid w:val="004E521B"/>
    <w:rsid w:val="00510094"/>
    <w:rsid w:val="00510341"/>
    <w:rsid w:val="00552669"/>
    <w:rsid w:val="00557B84"/>
    <w:rsid w:val="00574502"/>
    <w:rsid w:val="00597C6A"/>
    <w:rsid w:val="005C0172"/>
    <w:rsid w:val="005F76F6"/>
    <w:rsid w:val="00601563"/>
    <w:rsid w:val="00635CB4"/>
    <w:rsid w:val="00641B32"/>
    <w:rsid w:val="00645BF5"/>
    <w:rsid w:val="006465C5"/>
    <w:rsid w:val="006A02F0"/>
    <w:rsid w:val="006B3347"/>
    <w:rsid w:val="006B7304"/>
    <w:rsid w:val="006C0D9D"/>
    <w:rsid w:val="006D5BBB"/>
    <w:rsid w:val="006E2F2C"/>
    <w:rsid w:val="006F23A7"/>
    <w:rsid w:val="006F6BA7"/>
    <w:rsid w:val="00783CA1"/>
    <w:rsid w:val="007B4606"/>
    <w:rsid w:val="007E7D9A"/>
    <w:rsid w:val="00806A77"/>
    <w:rsid w:val="00815B4B"/>
    <w:rsid w:val="008267EF"/>
    <w:rsid w:val="00830955"/>
    <w:rsid w:val="0086264A"/>
    <w:rsid w:val="00863898"/>
    <w:rsid w:val="00871C76"/>
    <w:rsid w:val="008756B7"/>
    <w:rsid w:val="00876D3B"/>
    <w:rsid w:val="008B53B2"/>
    <w:rsid w:val="008D58AD"/>
    <w:rsid w:val="009073A4"/>
    <w:rsid w:val="009262DE"/>
    <w:rsid w:val="0094437B"/>
    <w:rsid w:val="0096333A"/>
    <w:rsid w:val="00994C6D"/>
    <w:rsid w:val="009B3094"/>
    <w:rsid w:val="00A2419A"/>
    <w:rsid w:val="00A80E05"/>
    <w:rsid w:val="00A941CC"/>
    <w:rsid w:val="00AB134A"/>
    <w:rsid w:val="00AC1CCB"/>
    <w:rsid w:val="00AC2F30"/>
    <w:rsid w:val="00AC6A98"/>
    <w:rsid w:val="00B02B04"/>
    <w:rsid w:val="00B108A2"/>
    <w:rsid w:val="00B204A0"/>
    <w:rsid w:val="00B446BF"/>
    <w:rsid w:val="00B64CF7"/>
    <w:rsid w:val="00BA7079"/>
    <w:rsid w:val="00BE333A"/>
    <w:rsid w:val="00C065FB"/>
    <w:rsid w:val="00C137A4"/>
    <w:rsid w:val="00C16B11"/>
    <w:rsid w:val="00C26645"/>
    <w:rsid w:val="00C433D8"/>
    <w:rsid w:val="00CC62EC"/>
    <w:rsid w:val="00CE1CA0"/>
    <w:rsid w:val="00CF18BB"/>
    <w:rsid w:val="00D13DE8"/>
    <w:rsid w:val="00D22967"/>
    <w:rsid w:val="00D269C9"/>
    <w:rsid w:val="00D57278"/>
    <w:rsid w:val="00D66704"/>
    <w:rsid w:val="00D8703E"/>
    <w:rsid w:val="00D9449A"/>
    <w:rsid w:val="00DA0D4A"/>
    <w:rsid w:val="00DB0ED2"/>
    <w:rsid w:val="00DD100A"/>
    <w:rsid w:val="00E05539"/>
    <w:rsid w:val="00E1302D"/>
    <w:rsid w:val="00E81A24"/>
    <w:rsid w:val="00EA5EDA"/>
    <w:rsid w:val="00EB104E"/>
    <w:rsid w:val="00EB6EB3"/>
    <w:rsid w:val="00EB7F0E"/>
    <w:rsid w:val="00EE6061"/>
    <w:rsid w:val="00F012E1"/>
    <w:rsid w:val="00F25ADB"/>
    <w:rsid w:val="00F32B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4C9E44"/>
  <w15:docId w15:val="{5B9AB65D-EBD3-45F2-A0D2-6BB36F180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6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806A77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06A77"/>
    <w:pPr>
      <w:keepNext/>
      <w:keepLines/>
      <w:spacing w:before="20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06A77"/>
    <w:rPr>
      <w:rFonts w:ascii="Cambria" w:eastAsia="Times New Roman" w:hAnsi="Cambria" w:cs="Cambria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06A77"/>
    <w:rPr>
      <w:rFonts w:ascii="Cambria" w:eastAsia="Times New Roman" w:hAnsi="Cambria" w:cs="Cambria"/>
      <w:b/>
      <w:bCs/>
      <w:color w:val="4F81BD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806A77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06A7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806A77"/>
    <w:pPr>
      <w:spacing w:after="120" w:line="480" w:lineRule="auto"/>
      <w:ind w:left="283" w:firstLine="709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06A77"/>
    <w:rPr>
      <w:rFonts w:ascii="Calibri" w:eastAsia="Calibri" w:hAnsi="Calibri" w:cs="Calibri"/>
    </w:rPr>
  </w:style>
  <w:style w:type="paragraph" w:customStyle="1" w:styleId="ListParagraph1">
    <w:name w:val="List Paragraph1"/>
    <w:basedOn w:val="a"/>
    <w:uiPriority w:val="99"/>
    <w:rsid w:val="00806A77"/>
    <w:pPr>
      <w:ind w:left="708"/>
    </w:pPr>
    <w:rPr>
      <w:rFonts w:eastAsia="Calibri"/>
    </w:rPr>
  </w:style>
  <w:style w:type="paragraph" w:styleId="a5">
    <w:name w:val="List Paragraph"/>
    <w:basedOn w:val="a"/>
    <w:uiPriority w:val="99"/>
    <w:qFormat/>
    <w:rsid w:val="00806A77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5C017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C0172"/>
    <w:rPr>
      <w:rFonts w:ascii="Segoe UI" w:eastAsia="Times New Roman" w:hAnsi="Segoe UI" w:cs="Segoe UI"/>
      <w:sz w:val="18"/>
      <w:szCs w:val="18"/>
      <w:lang w:eastAsia="ru-RU"/>
    </w:rPr>
  </w:style>
  <w:style w:type="paragraph" w:styleId="23">
    <w:name w:val="Body Text 2"/>
    <w:basedOn w:val="a"/>
    <w:link w:val="24"/>
    <w:uiPriority w:val="99"/>
    <w:semiHidden/>
    <w:unhideWhenUsed/>
    <w:rsid w:val="00557B8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557B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Знак Знак Знак Знак"/>
    <w:basedOn w:val="a"/>
    <w:rsid w:val="009B3094"/>
    <w:rPr>
      <w:lang w:val="en-US" w:eastAsia="en-US"/>
    </w:rPr>
  </w:style>
  <w:style w:type="character" w:customStyle="1" w:styleId="rvts7">
    <w:name w:val="rvts7"/>
    <w:rsid w:val="00597C6A"/>
  </w:style>
  <w:style w:type="character" w:customStyle="1" w:styleId="spelle">
    <w:name w:val="spelle"/>
    <w:rsid w:val="00597C6A"/>
  </w:style>
  <w:style w:type="paragraph" w:customStyle="1" w:styleId="25">
    <w:name w:val="Знак Знак2"/>
    <w:basedOn w:val="a"/>
    <w:rsid w:val="00D57278"/>
    <w:rPr>
      <w:rFonts w:ascii="Verdana" w:hAnsi="Verdana" w:cs="Verdana"/>
      <w:lang w:val="en-US" w:eastAsia="en-US"/>
    </w:rPr>
  </w:style>
  <w:style w:type="paragraph" w:customStyle="1" w:styleId="rvps2">
    <w:name w:val="rvps2"/>
    <w:basedOn w:val="a"/>
    <w:rsid w:val="00D57278"/>
    <w:pPr>
      <w:spacing w:before="100" w:beforeAutospacing="1" w:after="100" w:afterAutospacing="1"/>
    </w:pPr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810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5" Type="http://schemas.openxmlformats.org/officeDocument/2006/relationships/image" Target="media/image1.wmf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4</Pages>
  <Words>188</Words>
  <Characters>1078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Антоненко Андрій Генадійович</dc:creator>
  <cp:keywords/>
  <dc:description/>
  <cp:lastModifiedBy>Волобуєва Оксана Володимирівна</cp:lastModifiedBy>
  <cp:revision>27</cp:revision>
  <cp:lastPrinted>2018-10-26T11:30:00Z</cp:lastPrinted>
  <dcterms:created xsi:type="dcterms:W3CDTF">2018-09-25T12:47:00Z</dcterms:created>
  <dcterms:modified xsi:type="dcterms:W3CDTF">2018-10-26T11:51:00Z</dcterms:modified>
</cp:coreProperties>
</file>