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1E34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E34B3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E34B3" w:rsidRPr="00CE1568">
        <w:rPr>
          <w:rFonts w:eastAsia="Times New Roman" w:cs="Times New Roman"/>
          <w:szCs w:val="28"/>
          <w:lang w:val="ru-RU" w:eastAsia="ru-RU"/>
        </w:rPr>
        <w:t>06</w:t>
      </w:r>
      <w:r w:rsidR="001E34B3">
        <w:rPr>
          <w:rFonts w:eastAsia="Times New Roman" w:cs="Times New Roman"/>
          <w:szCs w:val="28"/>
          <w:lang w:eastAsia="ru-RU"/>
        </w:rPr>
        <w:t xml:space="preserve">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1E34B3" w:rsidRPr="00CE1568">
        <w:rPr>
          <w:rFonts w:eastAsia="Times New Roman" w:cs="Times New Roman"/>
          <w:szCs w:val="28"/>
          <w:lang w:val="ru-RU"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E34B3">
        <w:rPr>
          <w:rFonts w:eastAsia="Times New Roman" w:cs="Times New Roman"/>
          <w:szCs w:val="28"/>
          <w:lang w:eastAsia="ru-RU"/>
        </w:rPr>
        <w:t>4568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61E69">
        <w:rPr>
          <w:rFonts w:eastAsia="Times New Roman" w:cs="Times New Roman"/>
          <w:color w:val="000000" w:themeColor="text1"/>
          <w:szCs w:val="28"/>
          <w:lang w:eastAsia="ru-RU"/>
        </w:rPr>
        <w:t xml:space="preserve">13.12.2018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61E69">
        <w:rPr>
          <w:rFonts w:eastAsia="Times New Roman" w:cs="Times New Roman"/>
          <w:color w:val="000000" w:themeColor="text1"/>
          <w:szCs w:val="28"/>
          <w:lang w:eastAsia="ru-RU"/>
        </w:rPr>
        <w:t>138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E34B3" w:rsidRPr="00AC4431" w:rsidRDefault="001E34B3" w:rsidP="001E34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E34B3">
        <w:rPr>
          <w:rFonts w:eastAsia="Times New Roman" w:cs="Times New Roman"/>
          <w:szCs w:val="28"/>
          <w:lang w:eastAsia="ru-RU"/>
        </w:rPr>
        <w:t xml:space="preserve">06 лютого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1E34B3">
        <w:rPr>
          <w:rFonts w:eastAsia="Times New Roman" w:cs="Times New Roman"/>
          <w:szCs w:val="28"/>
          <w:lang w:eastAsia="ru-RU"/>
        </w:rPr>
        <w:t>9 року № 4568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Pr="00A02709" w:rsidRDefault="00CE1568" w:rsidP="00CE15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Москаленко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2 та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CE1568" w:rsidP="00CE15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Колеснік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CE1568" w:rsidP="00CE15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Сипченко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Костянтин Георгійович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CE1568" w:rsidP="00CE15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М.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CE15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Лизогуб Тетяна </w:t>
            </w:r>
            <w:r w:rsidR="00CE1568">
              <w:rPr>
                <w:rFonts w:eastAsia="Times New Roman" w:cs="Times New Roman"/>
                <w:szCs w:val="28"/>
                <w:lang w:eastAsia="ru-RU"/>
              </w:rPr>
              <w:t>Василівна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5 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E34B3" w:rsidRPr="00AC4431" w:rsidRDefault="001E34B3" w:rsidP="001E34B3">
      <w:pPr>
        <w:spacing w:line="240" w:lineRule="auto"/>
        <w:ind w:hanging="851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Pr="00AC4431">
        <w:rPr>
          <w:rFonts w:eastAsia="Times New Roman" w:cs="Times New Roman"/>
          <w:szCs w:val="28"/>
          <w:lang w:eastAsia="ru-RU"/>
        </w:rPr>
        <w:t xml:space="preserve">            А.В. Баранов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34B3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61E69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E156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2017-10-18T12:33:00Z</cp:lastPrinted>
  <dcterms:created xsi:type="dcterms:W3CDTF">2017-06-01T10:40:00Z</dcterms:created>
  <dcterms:modified xsi:type="dcterms:W3CDTF">2019-02-11T07:49:00Z</dcterms:modified>
</cp:coreProperties>
</file>