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5136F6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5136F6">
        <w:rPr>
          <w:sz w:val="28"/>
          <w:szCs w:val="36"/>
          <w:lang w:val="en-US"/>
        </w:rPr>
        <w:t>LIX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136F6">
        <w:rPr>
          <w:sz w:val="28"/>
          <w:szCs w:val="28"/>
          <w:lang w:val="uk-UA"/>
        </w:rPr>
        <w:t xml:space="preserve">06 серпня </w:t>
      </w:r>
      <w:r w:rsidR="00666051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5136F6">
        <w:rPr>
          <w:sz w:val="28"/>
          <w:szCs w:val="28"/>
          <w:lang w:val="uk-UA"/>
        </w:rPr>
        <w:t>5476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5136F6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5136F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r w:rsidR="00666051">
              <w:rPr>
                <w:sz w:val="28"/>
                <w:szCs w:val="28"/>
                <w:lang w:val="uk-UA"/>
              </w:rPr>
              <w:t>Передова, 15 Бережній Людмилі Леонідівні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5136F6" w:rsidRDefault="005136F6" w:rsidP="00666051">
      <w:pPr>
        <w:ind w:firstLine="720"/>
        <w:jc w:val="both"/>
        <w:rPr>
          <w:sz w:val="28"/>
          <w:szCs w:val="28"/>
          <w:lang w:val="uk-UA"/>
        </w:rPr>
      </w:pPr>
    </w:p>
    <w:p w:rsidR="00B768AB" w:rsidRDefault="00B768AB" w:rsidP="00666051">
      <w:pPr>
        <w:ind w:firstLine="720"/>
        <w:jc w:val="both"/>
        <w:rPr>
          <w:sz w:val="28"/>
          <w:szCs w:val="28"/>
          <w:lang w:val="uk-UA"/>
        </w:rPr>
      </w:pPr>
    </w:p>
    <w:p w:rsidR="00B768AB" w:rsidRDefault="00B768AB" w:rsidP="00666051">
      <w:pPr>
        <w:ind w:firstLine="720"/>
        <w:jc w:val="both"/>
        <w:rPr>
          <w:sz w:val="28"/>
          <w:szCs w:val="28"/>
          <w:lang w:val="uk-UA"/>
        </w:rPr>
      </w:pPr>
    </w:p>
    <w:p w:rsidR="004D743D" w:rsidRPr="00B25A6E" w:rsidRDefault="004D743D" w:rsidP="00666051">
      <w:pPr>
        <w:ind w:firstLine="720"/>
        <w:jc w:val="both"/>
        <w:rPr>
          <w:sz w:val="28"/>
          <w:szCs w:val="28"/>
          <w:lang w:val="uk-UA"/>
        </w:rPr>
      </w:pPr>
      <w:r w:rsidRPr="00B25A6E">
        <w:rPr>
          <w:sz w:val="28"/>
          <w:szCs w:val="28"/>
          <w:lang w:val="uk-UA"/>
        </w:rPr>
        <w:t xml:space="preserve">Розглянувши звернення </w:t>
      </w:r>
      <w:r w:rsidR="00F11B02" w:rsidRPr="00B25A6E">
        <w:rPr>
          <w:sz w:val="28"/>
          <w:szCs w:val="28"/>
          <w:lang w:val="uk-UA"/>
        </w:rPr>
        <w:t>громадян</w:t>
      </w:r>
      <w:r w:rsidR="00666051" w:rsidRPr="00B25A6E">
        <w:rPr>
          <w:sz w:val="28"/>
          <w:szCs w:val="28"/>
          <w:lang w:val="uk-UA"/>
        </w:rPr>
        <w:t>ки</w:t>
      </w:r>
      <w:r w:rsidRPr="00B25A6E">
        <w:rPr>
          <w:sz w:val="28"/>
          <w:szCs w:val="28"/>
          <w:lang w:val="uk-UA"/>
        </w:rPr>
        <w:t xml:space="preserve">, </w:t>
      </w:r>
      <w:r w:rsidR="00B25A6E" w:rsidRPr="00B25A6E">
        <w:rPr>
          <w:sz w:val="28"/>
          <w:szCs w:val="28"/>
          <w:lang w:val="uk-UA"/>
        </w:rPr>
        <w:t>розроблену та надану технічну документацію із землеустрою щодо встановлення (відновлення) меж земельної ділянки в натурі (на місцевості)</w:t>
      </w:r>
      <w:r w:rsidRPr="00B25A6E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 w:rsidRPr="00B25A6E">
        <w:rPr>
          <w:sz w:val="28"/>
          <w:szCs w:val="28"/>
          <w:lang w:val="uk-UA"/>
        </w:rPr>
        <w:t xml:space="preserve"> ради від</w:t>
      </w:r>
      <w:r w:rsidR="006D46CC" w:rsidRPr="00B25A6E">
        <w:rPr>
          <w:sz w:val="28"/>
          <w:szCs w:val="28"/>
          <w:lang w:val="uk-UA"/>
        </w:rPr>
        <w:t xml:space="preserve"> </w:t>
      </w:r>
      <w:r w:rsidR="007E45E7">
        <w:rPr>
          <w:sz w:val="28"/>
          <w:szCs w:val="28"/>
          <w:lang w:val="uk-UA"/>
        </w:rPr>
        <w:t xml:space="preserve">06.06.2019 </w:t>
      </w:r>
      <w:r w:rsidR="00742BAB" w:rsidRPr="00B25A6E">
        <w:rPr>
          <w:sz w:val="28"/>
          <w:szCs w:val="28"/>
          <w:lang w:val="uk-UA"/>
        </w:rPr>
        <w:t>№</w:t>
      </w:r>
      <w:r w:rsidR="00666051" w:rsidRPr="00B25A6E">
        <w:rPr>
          <w:sz w:val="28"/>
          <w:szCs w:val="28"/>
          <w:lang w:val="uk-UA"/>
        </w:rPr>
        <w:t xml:space="preserve"> </w:t>
      </w:r>
      <w:r w:rsidR="007E45E7">
        <w:rPr>
          <w:sz w:val="28"/>
          <w:szCs w:val="28"/>
          <w:lang w:val="uk-UA"/>
        </w:rPr>
        <w:t>156,</w:t>
      </w:r>
      <w:r w:rsidR="00344CE1" w:rsidRPr="00B25A6E">
        <w:rPr>
          <w:sz w:val="28"/>
          <w:szCs w:val="28"/>
          <w:lang w:val="uk-UA"/>
        </w:rPr>
        <w:t xml:space="preserve"> </w:t>
      </w:r>
      <w:r w:rsidRPr="00B25A6E">
        <w:rPr>
          <w:sz w:val="28"/>
          <w:szCs w:val="28"/>
          <w:lang w:val="uk-UA"/>
        </w:rPr>
        <w:t>статей 12,</w:t>
      </w:r>
      <w:r w:rsidR="00F11B02" w:rsidRPr="00B25A6E">
        <w:rPr>
          <w:sz w:val="28"/>
          <w:szCs w:val="28"/>
          <w:lang w:val="uk-UA"/>
        </w:rPr>
        <w:t xml:space="preserve"> 40, </w:t>
      </w:r>
      <w:r w:rsidR="00A76F06" w:rsidRPr="00B25A6E">
        <w:rPr>
          <w:sz w:val="28"/>
          <w:szCs w:val="28"/>
          <w:lang w:val="uk-UA" w:eastAsia="x-none"/>
        </w:rPr>
        <w:t>79-1, 116, 118, 120, 121, 122</w:t>
      </w:r>
      <w:r w:rsidR="00B25A6E" w:rsidRPr="00B25A6E">
        <w:rPr>
          <w:sz w:val="28"/>
          <w:szCs w:val="28"/>
          <w:lang w:val="uk-UA" w:eastAsia="x-none"/>
        </w:rPr>
        <w:t>, частини 14 статті 186 Земельного кодексу України</w:t>
      </w:r>
      <w:r w:rsidR="00F11B02" w:rsidRPr="00B25A6E">
        <w:rPr>
          <w:sz w:val="28"/>
          <w:szCs w:val="28"/>
          <w:lang w:val="uk-UA"/>
        </w:rPr>
        <w:t xml:space="preserve">, </w:t>
      </w:r>
      <w:r w:rsidR="00F11B02" w:rsidRPr="00B25A6E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B25A6E">
        <w:rPr>
          <w:sz w:val="28"/>
          <w:szCs w:val="28"/>
          <w:lang w:val="uk-UA"/>
        </w:rPr>
        <w:t xml:space="preserve"> керуючись </w:t>
      </w:r>
      <w:r w:rsidR="00982908" w:rsidRPr="00B25A6E">
        <w:rPr>
          <w:sz w:val="28"/>
          <w:szCs w:val="28"/>
          <w:lang w:val="uk-UA"/>
        </w:rPr>
        <w:t xml:space="preserve">статтею 25, </w:t>
      </w:r>
      <w:r w:rsidRPr="00B25A6E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B25A6E">
        <w:rPr>
          <w:b/>
          <w:sz w:val="28"/>
          <w:szCs w:val="28"/>
          <w:lang w:val="uk-UA"/>
        </w:rPr>
        <w:t>Сумська міська рада</w:t>
      </w:r>
      <w:r w:rsidRPr="00B25A6E">
        <w:rPr>
          <w:sz w:val="28"/>
          <w:szCs w:val="28"/>
          <w:lang w:val="uk-UA"/>
        </w:rPr>
        <w:t xml:space="preserve">  </w:t>
      </w:r>
    </w:p>
    <w:p w:rsidR="00B768AB" w:rsidRPr="0018346E" w:rsidRDefault="00B768AB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66051">
        <w:rPr>
          <w:sz w:val="28"/>
          <w:szCs w:val="28"/>
          <w:lang w:val="uk-UA"/>
        </w:rPr>
        <w:t>319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46CC">
        <w:rPr>
          <w:sz w:val="28"/>
          <w:szCs w:val="28"/>
          <w:lang w:val="uk-UA"/>
        </w:rPr>
        <w:t>1</w:t>
      </w:r>
      <w:r w:rsidR="00AB05AB">
        <w:rPr>
          <w:sz w:val="28"/>
          <w:szCs w:val="28"/>
          <w:lang w:val="uk-UA"/>
        </w:rPr>
        <w:t>3</w:t>
      </w:r>
      <w:r w:rsidR="006D46CC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D46CC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46C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№ </w:t>
      </w:r>
      <w:r w:rsidR="006D46CC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66051">
        <w:rPr>
          <w:sz w:val="28"/>
          <w:szCs w:val="28"/>
          <w:lang w:val="uk-UA"/>
        </w:rPr>
        <w:t>05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</w:t>
      </w:r>
      <w:r w:rsidR="00666051">
        <w:rPr>
          <w:sz w:val="28"/>
          <w:szCs w:val="28"/>
          <w:lang w:val="uk-UA"/>
        </w:rPr>
        <w:t>вул. Передова</w:t>
      </w:r>
      <w:r w:rsidR="006D46CC">
        <w:rPr>
          <w:sz w:val="28"/>
          <w:szCs w:val="28"/>
          <w:lang w:val="uk-UA"/>
        </w:rPr>
        <w:t>, 1</w:t>
      </w:r>
      <w:r w:rsidR="00666051">
        <w:rPr>
          <w:sz w:val="28"/>
          <w:szCs w:val="28"/>
          <w:lang w:val="uk-UA"/>
        </w:rPr>
        <w:t xml:space="preserve">5 </w:t>
      </w:r>
      <w:proofErr w:type="spellStart"/>
      <w:r w:rsidR="00666051">
        <w:rPr>
          <w:sz w:val="28"/>
          <w:szCs w:val="28"/>
          <w:lang w:val="uk-UA"/>
        </w:rPr>
        <w:t>Масниву</w:t>
      </w:r>
      <w:proofErr w:type="spellEnd"/>
      <w:r w:rsidR="00666051">
        <w:rPr>
          <w:sz w:val="28"/>
          <w:szCs w:val="28"/>
          <w:lang w:val="uk-UA"/>
        </w:rPr>
        <w:t xml:space="preserve"> Леоніду Єгоровичу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666051">
        <w:rPr>
          <w:bCs/>
          <w:sz w:val="28"/>
          <w:szCs w:val="28"/>
          <w:lang w:val="uk-UA"/>
        </w:rPr>
        <w:t xml:space="preserve"> до Бережної Людмили Леонідівни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666051">
        <w:rPr>
          <w:sz w:val="28"/>
          <w:szCs w:val="28"/>
          <w:lang w:val="uk-UA" w:eastAsia="x-none"/>
        </w:rPr>
        <w:t>Бережній Людмилі Леонідівні</w:t>
      </w:r>
      <w:r w:rsidR="00CC515C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666051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666051">
        <w:rPr>
          <w:sz w:val="28"/>
          <w:szCs w:val="28"/>
          <w:lang w:val="uk-UA"/>
        </w:rPr>
        <w:t>вул. Передова</w:t>
      </w:r>
      <w:r w:rsidR="00954DBF">
        <w:rPr>
          <w:sz w:val="28"/>
          <w:szCs w:val="28"/>
          <w:lang w:val="uk-UA"/>
        </w:rPr>
        <w:t>, 15, площею 0,0468</w:t>
      </w:r>
      <w:r w:rsidR="001225E6">
        <w:rPr>
          <w:sz w:val="28"/>
          <w:szCs w:val="28"/>
          <w:lang w:val="uk-UA"/>
        </w:rPr>
        <w:t xml:space="preserve"> га,</w:t>
      </w:r>
      <w:r w:rsidR="00666051">
        <w:rPr>
          <w:sz w:val="28"/>
          <w:szCs w:val="28"/>
          <w:lang w:val="uk-UA"/>
        </w:rPr>
        <w:t xml:space="preserve"> кадастровий номер 5910136600:08:016:0085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136F6" w:rsidRDefault="005136F6" w:rsidP="004D743D">
      <w:pPr>
        <w:ind w:right="-2"/>
        <w:jc w:val="both"/>
        <w:rPr>
          <w:sz w:val="28"/>
          <w:szCs w:val="28"/>
          <w:lang w:val="uk-UA"/>
        </w:rPr>
      </w:pPr>
    </w:p>
    <w:p w:rsidR="005136F6" w:rsidRPr="005136F6" w:rsidRDefault="005136F6" w:rsidP="005136F6">
      <w:pPr>
        <w:ind w:right="-2"/>
        <w:jc w:val="both"/>
        <w:rPr>
          <w:sz w:val="28"/>
          <w:szCs w:val="28"/>
        </w:rPr>
      </w:pPr>
      <w:proofErr w:type="spellStart"/>
      <w:r w:rsidRPr="005136F6">
        <w:rPr>
          <w:sz w:val="28"/>
          <w:szCs w:val="28"/>
        </w:rPr>
        <w:t>Секретар</w:t>
      </w:r>
      <w:proofErr w:type="spellEnd"/>
      <w:r w:rsidRPr="005136F6">
        <w:rPr>
          <w:sz w:val="28"/>
          <w:szCs w:val="28"/>
        </w:rPr>
        <w:t xml:space="preserve"> </w:t>
      </w:r>
      <w:proofErr w:type="spellStart"/>
      <w:r w:rsidRPr="005136F6">
        <w:rPr>
          <w:sz w:val="28"/>
          <w:szCs w:val="28"/>
        </w:rPr>
        <w:t>Сумської</w:t>
      </w:r>
      <w:proofErr w:type="spellEnd"/>
      <w:r w:rsidRPr="005136F6">
        <w:rPr>
          <w:sz w:val="28"/>
          <w:szCs w:val="28"/>
        </w:rPr>
        <w:t xml:space="preserve"> </w:t>
      </w:r>
      <w:proofErr w:type="spellStart"/>
      <w:r w:rsidRPr="005136F6">
        <w:rPr>
          <w:sz w:val="28"/>
          <w:szCs w:val="28"/>
        </w:rPr>
        <w:t>міської</w:t>
      </w:r>
      <w:proofErr w:type="spellEnd"/>
      <w:r w:rsidRPr="005136F6">
        <w:rPr>
          <w:sz w:val="28"/>
          <w:szCs w:val="28"/>
        </w:rPr>
        <w:t xml:space="preserve"> ради                                                            А.В. Баранов</w:t>
      </w:r>
    </w:p>
    <w:p w:rsidR="005136F6" w:rsidRPr="005136F6" w:rsidRDefault="005136F6" w:rsidP="005136F6">
      <w:pPr>
        <w:ind w:right="-2"/>
        <w:jc w:val="both"/>
        <w:rPr>
          <w:sz w:val="28"/>
          <w:szCs w:val="28"/>
        </w:rPr>
      </w:pPr>
    </w:p>
    <w:p w:rsidR="005136F6" w:rsidRPr="005136F6" w:rsidRDefault="005136F6" w:rsidP="005136F6">
      <w:pPr>
        <w:jc w:val="both"/>
        <w:rPr>
          <w:sz w:val="24"/>
          <w:szCs w:val="24"/>
        </w:rPr>
      </w:pPr>
      <w:proofErr w:type="spellStart"/>
      <w:r w:rsidRPr="005136F6">
        <w:rPr>
          <w:sz w:val="24"/>
          <w:szCs w:val="24"/>
        </w:rPr>
        <w:t>Виконавець</w:t>
      </w:r>
      <w:proofErr w:type="spellEnd"/>
      <w:r w:rsidRPr="005136F6">
        <w:rPr>
          <w:sz w:val="24"/>
          <w:szCs w:val="24"/>
        </w:rPr>
        <w:t>: 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5136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8774E"/>
    <w:rsid w:val="00095026"/>
    <w:rsid w:val="000F5520"/>
    <w:rsid w:val="001225E6"/>
    <w:rsid w:val="001306F8"/>
    <w:rsid w:val="00165CA9"/>
    <w:rsid w:val="001F2D13"/>
    <w:rsid w:val="002306BA"/>
    <w:rsid w:val="00317BA1"/>
    <w:rsid w:val="003224E5"/>
    <w:rsid w:val="00327BCD"/>
    <w:rsid w:val="00327BD1"/>
    <w:rsid w:val="00344CE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36F6"/>
    <w:rsid w:val="00516384"/>
    <w:rsid w:val="00666051"/>
    <w:rsid w:val="006D46CC"/>
    <w:rsid w:val="006E4658"/>
    <w:rsid w:val="006F0DE1"/>
    <w:rsid w:val="006F147F"/>
    <w:rsid w:val="0072376B"/>
    <w:rsid w:val="00742BAB"/>
    <w:rsid w:val="00746E8B"/>
    <w:rsid w:val="007A4168"/>
    <w:rsid w:val="007E45E7"/>
    <w:rsid w:val="008204A4"/>
    <w:rsid w:val="00863A21"/>
    <w:rsid w:val="00893E14"/>
    <w:rsid w:val="008F36F3"/>
    <w:rsid w:val="00931738"/>
    <w:rsid w:val="009356C6"/>
    <w:rsid w:val="00954DBF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6C"/>
    <w:rsid w:val="00B25A6E"/>
    <w:rsid w:val="00B768AB"/>
    <w:rsid w:val="00BB1073"/>
    <w:rsid w:val="00C24667"/>
    <w:rsid w:val="00C443E7"/>
    <w:rsid w:val="00CC515C"/>
    <w:rsid w:val="00D44B4D"/>
    <w:rsid w:val="00D64D96"/>
    <w:rsid w:val="00DA261F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A34FA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20A1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AF3F-8F3B-4D98-970E-5371C7D2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11</cp:revision>
  <cp:lastPrinted>2019-08-07T10:05:00Z</cp:lastPrinted>
  <dcterms:created xsi:type="dcterms:W3CDTF">2019-05-22T07:04:00Z</dcterms:created>
  <dcterms:modified xsi:type="dcterms:W3CDTF">2019-08-07T13:49:00Z</dcterms:modified>
</cp:coreProperties>
</file>