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1F4D06" w:rsidTr="001A6867">
        <w:trPr>
          <w:trHeight w:val="1122"/>
          <w:jc w:val="center"/>
        </w:trPr>
        <w:tc>
          <w:tcPr>
            <w:tcW w:w="4252" w:type="dxa"/>
          </w:tcPr>
          <w:p w:rsidR="001F4D06" w:rsidRPr="00177321" w:rsidRDefault="001F4D06" w:rsidP="001A68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4D06" w:rsidRDefault="001F4D06" w:rsidP="001A6867">
            <w:pPr>
              <w:pStyle w:val="a3"/>
              <w:rPr>
                <w:sz w:val="24"/>
                <w:szCs w:val="24"/>
              </w:rPr>
            </w:pPr>
            <w:r w:rsidRPr="00C32DE7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F4D06" w:rsidRPr="00391C1E" w:rsidRDefault="001F4D06" w:rsidP="001A6867">
            <w:pPr>
              <w:jc w:val="center"/>
            </w:pPr>
          </w:p>
        </w:tc>
      </w:tr>
    </w:tbl>
    <w:p w:rsidR="001F4D06" w:rsidRPr="00E72CD3" w:rsidRDefault="001F4D06" w:rsidP="001F4D06">
      <w:pPr>
        <w:jc w:val="center"/>
        <w:rPr>
          <w:caps/>
          <w:sz w:val="28"/>
          <w:szCs w:val="28"/>
        </w:rPr>
      </w:pPr>
    </w:p>
    <w:p w:rsidR="001F4D06" w:rsidRPr="009F6FFB" w:rsidRDefault="001F4D06" w:rsidP="001F4D06">
      <w:pPr>
        <w:jc w:val="center"/>
        <w:rPr>
          <w:caps/>
          <w:sz w:val="36"/>
          <w:szCs w:val="36"/>
        </w:rPr>
      </w:pPr>
      <w:r w:rsidRPr="009F6FFB">
        <w:rPr>
          <w:caps/>
          <w:sz w:val="36"/>
          <w:szCs w:val="36"/>
        </w:rPr>
        <w:t>Сумська міська рада</w:t>
      </w:r>
    </w:p>
    <w:p w:rsidR="001F4D06" w:rsidRDefault="001F4D06" w:rsidP="001F4D06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4B3ADC">
        <w:rPr>
          <w:sz w:val="28"/>
          <w:szCs w:val="36"/>
          <w:lang w:val="en-US"/>
        </w:rPr>
        <w:t>LIX</w:t>
      </w:r>
      <w:r>
        <w:rPr>
          <w:sz w:val="28"/>
          <w:szCs w:val="36"/>
        </w:rPr>
        <w:t xml:space="preserve"> СЕСІЯ</w:t>
      </w:r>
    </w:p>
    <w:p w:rsidR="001F4D06" w:rsidRPr="009F6FFB" w:rsidRDefault="001F4D06" w:rsidP="001F4D06">
      <w:pPr>
        <w:jc w:val="center"/>
        <w:rPr>
          <w:b/>
          <w:sz w:val="32"/>
          <w:szCs w:val="32"/>
        </w:rPr>
      </w:pPr>
      <w:r w:rsidRPr="009F6FFB">
        <w:rPr>
          <w:b/>
          <w:sz w:val="32"/>
          <w:szCs w:val="32"/>
        </w:rPr>
        <w:t>РІШЕННЯ</w:t>
      </w:r>
    </w:p>
    <w:p w:rsidR="001F4D06" w:rsidRDefault="001F4D06" w:rsidP="001F4D06">
      <w:pPr>
        <w:rPr>
          <w:sz w:val="28"/>
          <w:szCs w:val="28"/>
        </w:rPr>
      </w:pPr>
    </w:p>
    <w:p w:rsidR="001F4D06" w:rsidRDefault="001F4D06" w:rsidP="001F4D06">
      <w:pPr>
        <w:rPr>
          <w:sz w:val="28"/>
          <w:szCs w:val="28"/>
        </w:rPr>
      </w:pPr>
      <w:proofErr w:type="spellStart"/>
      <w:r w:rsidRPr="0018346E"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3566CC">
        <w:rPr>
          <w:sz w:val="28"/>
          <w:szCs w:val="28"/>
          <w:lang w:val="uk-UA"/>
        </w:rPr>
        <w:t xml:space="preserve">06 серпня </w:t>
      </w:r>
      <w:r>
        <w:rPr>
          <w:sz w:val="28"/>
          <w:szCs w:val="28"/>
        </w:rPr>
        <w:t xml:space="preserve">2019 </w:t>
      </w:r>
      <w:r w:rsidRPr="0018346E">
        <w:rPr>
          <w:sz w:val="28"/>
          <w:szCs w:val="28"/>
        </w:rPr>
        <w:t>р</w:t>
      </w:r>
      <w:r>
        <w:rPr>
          <w:sz w:val="28"/>
          <w:szCs w:val="28"/>
        </w:rPr>
        <w:t xml:space="preserve">оку № </w:t>
      </w:r>
      <w:r w:rsidR="003566CC">
        <w:rPr>
          <w:sz w:val="28"/>
          <w:szCs w:val="28"/>
          <w:lang w:val="uk-UA"/>
        </w:rPr>
        <w:t>5491</w:t>
      </w:r>
      <w:r>
        <w:rPr>
          <w:sz w:val="28"/>
          <w:szCs w:val="28"/>
        </w:rPr>
        <w:t>-МР</w:t>
      </w:r>
    </w:p>
    <w:p w:rsidR="001F4D06" w:rsidRDefault="001F4D06" w:rsidP="001F4D06">
      <w:pPr>
        <w:ind w:right="4579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Суми</w:t>
      </w:r>
      <w:proofErr w:type="spellEnd"/>
    </w:p>
    <w:p w:rsidR="0002328A" w:rsidRPr="009F11F0" w:rsidRDefault="0002328A" w:rsidP="0002328A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-3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328A" w:rsidRPr="004737D8" w:rsidTr="004737D8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328A" w:rsidRPr="005712B5" w:rsidRDefault="0002328A" w:rsidP="004737D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sz w:val="28"/>
                <w:szCs w:val="28"/>
                <w:lang w:val="uk-UA"/>
              </w:rPr>
              <w:t>Про погодження технічної документації із землеустрою щодо поділу земельної ділянки</w:t>
            </w:r>
            <w:r w:rsidR="001F4D06">
              <w:rPr>
                <w:sz w:val="28"/>
                <w:szCs w:val="28"/>
                <w:lang w:val="uk-UA"/>
              </w:rPr>
              <w:t xml:space="preserve">  комунальної власності територіаль</w:t>
            </w:r>
            <w:r w:rsidR="004737D8">
              <w:rPr>
                <w:sz w:val="28"/>
                <w:szCs w:val="28"/>
                <w:lang w:val="uk-UA"/>
              </w:rPr>
              <w:t xml:space="preserve">ної громади м. Суми за </w:t>
            </w:r>
            <w:proofErr w:type="spellStart"/>
            <w:r w:rsidR="004737D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4737D8">
              <w:rPr>
                <w:sz w:val="28"/>
                <w:szCs w:val="28"/>
                <w:lang w:val="uk-UA"/>
              </w:rPr>
              <w:t xml:space="preserve">: </w:t>
            </w:r>
            <w:r w:rsidR="001F4D06">
              <w:rPr>
                <w:sz w:val="28"/>
                <w:szCs w:val="28"/>
                <w:lang w:val="uk-UA"/>
              </w:rPr>
              <w:t xml:space="preserve">м. Суми, </w:t>
            </w:r>
            <w:r w:rsidR="004737D8">
              <w:rPr>
                <w:sz w:val="28"/>
                <w:szCs w:val="28"/>
                <w:lang w:val="uk-UA"/>
              </w:rPr>
              <w:t xml:space="preserve">                                    </w:t>
            </w:r>
            <w:r w:rsidR="001F4D06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1F4D06">
              <w:rPr>
                <w:sz w:val="28"/>
                <w:szCs w:val="28"/>
                <w:lang w:val="uk-UA"/>
              </w:rPr>
              <w:t>Вигонопоселенська</w:t>
            </w:r>
            <w:proofErr w:type="spellEnd"/>
            <w:r w:rsidR="001F4D06">
              <w:rPr>
                <w:sz w:val="28"/>
                <w:szCs w:val="28"/>
                <w:lang w:val="uk-UA"/>
              </w:rPr>
              <w:t>, 109</w:t>
            </w:r>
          </w:p>
        </w:tc>
      </w:tr>
      <w:bookmarkEnd w:id="0"/>
    </w:tbl>
    <w:p w:rsidR="0002328A" w:rsidRPr="0018346E" w:rsidRDefault="0002328A" w:rsidP="0002328A">
      <w:pPr>
        <w:rPr>
          <w:sz w:val="28"/>
          <w:szCs w:val="28"/>
          <w:lang w:val="uk-UA"/>
        </w:rPr>
      </w:pPr>
    </w:p>
    <w:p w:rsidR="0002328A" w:rsidRPr="0018346E" w:rsidRDefault="0002328A" w:rsidP="0002328A">
      <w:pPr>
        <w:ind w:right="4296"/>
        <w:jc w:val="both"/>
        <w:rPr>
          <w:sz w:val="28"/>
          <w:szCs w:val="28"/>
          <w:lang w:val="uk-UA"/>
        </w:rPr>
      </w:pPr>
    </w:p>
    <w:p w:rsidR="0002328A" w:rsidRDefault="0002328A" w:rsidP="0002328A">
      <w:pPr>
        <w:ind w:right="4296"/>
        <w:jc w:val="both"/>
        <w:rPr>
          <w:sz w:val="28"/>
          <w:szCs w:val="28"/>
          <w:lang w:val="uk-UA"/>
        </w:rPr>
      </w:pPr>
    </w:p>
    <w:p w:rsidR="0002328A" w:rsidRDefault="0002328A" w:rsidP="004737D8">
      <w:pPr>
        <w:ind w:firstLine="284"/>
        <w:jc w:val="both"/>
        <w:rPr>
          <w:sz w:val="28"/>
          <w:szCs w:val="28"/>
          <w:lang w:val="uk-UA"/>
        </w:rPr>
      </w:pPr>
    </w:p>
    <w:p w:rsidR="005C7466" w:rsidRDefault="005C7466" w:rsidP="0002328A">
      <w:pPr>
        <w:jc w:val="both"/>
        <w:rPr>
          <w:sz w:val="28"/>
          <w:szCs w:val="28"/>
          <w:lang w:val="uk-UA"/>
        </w:rPr>
      </w:pPr>
    </w:p>
    <w:p w:rsidR="00FE671D" w:rsidRDefault="00FE671D" w:rsidP="0002328A">
      <w:pPr>
        <w:jc w:val="both"/>
        <w:rPr>
          <w:sz w:val="28"/>
          <w:szCs w:val="28"/>
          <w:lang w:val="uk-UA"/>
        </w:rPr>
      </w:pPr>
    </w:p>
    <w:p w:rsidR="001F4D06" w:rsidRDefault="001F4D06" w:rsidP="0002328A">
      <w:pPr>
        <w:ind w:firstLine="708"/>
        <w:jc w:val="both"/>
        <w:rPr>
          <w:sz w:val="28"/>
          <w:szCs w:val="28"/>
          <w:lang w:val="uk-UA"/>
        </w:rPr>
      </w:pPr>
    </w:p>
    <w:p w:rsidR="001F4D06" w:rsidRDefault="001F4D06" w:rsidP="003566CC">
      <w:pPr>
        <w:jc w:val="both"/>
        <w:rPr>
          <w:sz w:val="28"/>
          <w:szCs w:val="28"/>
          <w:lang w:val="uk-UA"/>
        </w:rPr>
      </w:pPr>
    </w:p>
    <w:p w:rsidR="003566CC" w:rsidRDefault="003566CC" w:rsidP="003566CC">
      <w:pPr>
        <w:jc w:val="both"/>
        <w:rPr>
          <w:sz w:val="28"/>
          <w:szCs w:val="28"/>
          <w:lang w:val="uk-UA"/>
        </w:rPr>
      </w:pPr>
    </w:p>
    <w:p w:rsidR="0002328A" w:rsidRDefault="0002328A" w:rsidP="000232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</w:t>
      </w:r>
      <w:r w:rsidRPr="0018346E">
        <w:rPr>
          <w:sz w:val="28"/>
          <w:szCs w:val="28"/>
          <w:lang w:val="uk-UA"/>
        </w:rPr>
        <w:t xml:space="preserve"> 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громадян,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надані документи, </w:t>
      </w:r>
      <w:r w:rsidRPr="0018346E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</w:t>
      </w:r>
      <w:r w:rsidRPr="00977A19">
        <w:rPr>
          <w:sz w:val="28"/>
          <w:szCs w:val="28"/>
          <w:lang w:val="uk-UA"/>
        </w:rPr>
        <w:t>регулювання земельних відносин, природокористування та екології Сумської міської ради від</w:t>
      </w:r>
      <w:r>
        <w:rPr>
          <w:sz w:val="28"/>
          <w:szCs w:val="28"/>
          <w:lang w:val="uk-UA"/>
        </w:rPr>
        <w:t xml:space="preserve"> </w:t>
      </w:r>
      <w:r w:rsidR="0036675B">
        <w:rPr>
          <w:sz w:val="28"/>
          <w:szCs w:val="28"/>
          <w:lang w:val="uk-UA"/>
        </w:rPr>
        <w:t xml:space="preserve">23.05.2019 </w:t>
      </w:r>
      <w:r w:rsidR="005C7466">
        <w:rPr>
          <w:sz w:val="28"/>
          <w:szCs w:val="28"/>
          <w:lang w:val="uk-UA"/>
        </w:rPr>
        <w:t>№</w:t>
      </w:r>
      <w:r w:rsidR="0036675B">
        <w:rPr>
          <w:sz w:val="28"/>
          <w:szCs w:val="28"/>
          <w:lang w:val="uk-UA"/>
        </w:rPr>
        <w:t xml:space="preserve"> 155</w:t>
      </w:r>
      <w:r>
        <w:rPr>
          <w:sz w:val="28"/>
          <w:szCs w:val="28"/>
          <w:lang w:val="uk-UA"/>
        </w:rPr>
        <w:t>,</w:t>
      </w:r>
      <w:r w:rsidRPr="0018346E">
        <w:rPr>
          <w:sz w:val="28"/>
          <w:szCs w:val="28"/>
          <w:lang w:val="uk-UA"/>
        </w:rPr>
        <w:t xml:space="preserve"> стат</w:t>
      </w:r>
      <w:r>
        <w:rPr>
          <w:sz w:val="28"/>
          <w:szCs w:val="28"/>
          <w:lang w:val="uk-UA"/>
        </w:rPr>
        <w:t xml:space="preserve">ей 12, 79-1, </w:t>
      </w:r>
      <w:r w:rsidRPr="007D3EDE">
        <w:rPr>
          <w:sz w:val="28"/>
          <w:szCs w:val="28"/>
          <w:lang w:val="uk-UA"/>
        </w:rPr>
        <w:t>частини</w:t>
      </w:r>
      <w:r>
        <w:rPr>
          <w:sz w:val="28"/>
          <w:szCs w:val="28"/>
          <w:lang w:val="uk-UA"/>
        </w:rPr>
        <w:t xml:space="preserve"> 12 статті 186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 xml:space="preserve">, статті 56 Закону України «Про землеустрій», </w:t>
      </w:r>
      <w:r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02328A" w:rsidRDefault="0002328A" w:rsidP="0002328A">
      <w:pPr>
        <w:ind w:firstLine="720"/>
        <w:jc w:val="both"/>
        <w:rPr>
          <w:sz w:val="28"/>
          <w:szCs w:val="28"/>
          <w:lang w:val="uk-UA"/>
        </w:rPr>
      </w:pPr>
    </w:p>
    <w:p w:rsidR="0002328A" w:rsidRDefault="0002328A" w:rsidP="0002328A">
      <w:pPr>
        <w:spacing w:before="120" w:line="200" w:lineRule="exact"/>
        <w:jc w:val="center"/>
        <w:rPr>
          <w:b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02328A" w:rsidRDefault="0002328A" w:rsidP="0002328A">
      <w:pPr>
        <w:ind w:firstLine="708"/>
        <w:jc w:val="both"/>
        <w:rPr>
          <w:sz w:val="28"/>
          <w:szCs w:val="28"/>
          <w:lang w:val="uk-UA"/>
        </w:rPr>
      </w:pPr>
    </w:p>
    <w:p w:rsidR="0002328A" w:rsidRDefault="0002328A" w:rsidP="000232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технічну документацію із землеустрою щодо поділу земельної ділянки </w:t>
      </w:r>
      <w:r w:rsidR="00B1355A">
        <w:rPr>
          <w:sz w:val="28"/>
          <w:szCs w:val="28"/>
          <w:lang w:val="uk-UA"/>
        </w:rPr>
        <w:t>на підставі якої передба</w:t>
      </w:r>
      <w:r w:rsidR="001F4D06">
        <w:rPr>
          <w:sz w:val="28"/>
          <w:szCs w:val="28"/>
          <w:lang w:val="uk-UA"/>
        </w:rPr>
        <w:t xml:space="preserve">чається поділ земельної ділянки комунальної власності територіальної громади м. Суми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r w:rsidR="001F4D06">
        <w:rPr>
          <w:sz w:val="28"/>
          <w:szCs w:val="28"/>
          <w:lang w:val="uk-UA"/>
        </w:rPr>
        <w:t xml:space="preserve">                               </w:t>
      </w:r>
      <w:r w:rsidR="008664C1">
        <w:rPr>
          <w:sz w:val="28"/>
          <w:szCs w:val="28"/>
          <w:lang w:val="uk-UA"/>
        </w:rPr>
        <w:t xml:space="preserve">вул. </w:t>
      </w:r>
      <w:proofErr w:type="spellStart"/>
      <w:r w:rsidR="00630AC5">
        <w:rPr>
          <w:sz w:val="28"/>
          <w:szCs w:val="28"/>
          <w:lang w:val="uk-UA"/>
        </w:rPr>
        <w:t>Вигонопоселенська</w:t>
      </w:r>
      <w:proofErr w:type="spellEnd"/>
      <w:r w:rsidR="00630AC5">
        <w:rPr>
          <w:sz w:val="28"/>
          <w:szCs w:val="28"/>
          <w:lang w:val="uk-UA"/>
        </w:rPr>
        <w:t>, 109</w:t>
      </w:r>
      <w:r w:rsidR="005C746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</w:t>
      </w:r>
      <w:r w:rsidR="00184159">
        <w:rPr>
          <w:color w:val="000000" w:themeColor="text1"/>
          <w:sz w:val="28"/>
          <w:szCs w:val="28"/>
          <w:shd w:val="clear" w:color="auto" w:fill="FFFFFF"/>
          <w:lang w:val="uk-UA"/>
        </w:rPr>
        <w:t>0,</w:t>
      </w:r>
      <w:r w:rsidR="00184159" w:rsidRPr="00184159">
        <w:rPr>
          <w:color w:val="000000" w:themeColor="text1"/>
          <w:sz w:val="28"/>
          <w:szCs w:val="28"/>
          <w:shd w:val="clear" w:color="auto" w:fill="FFFFFF"/>
          <w:lang w:val="uk-UA"/>
        </w:rPr>
        <w:t>1000</w:t>
      </w:r>
      <w:r w:rsidR="00184159" w:rsidRPr="00184159">
        <w:rPr>
          <w:color w:val="000000" w:themeColor="text1"/>
          <w:sz w:val="28"/>
          <w:szCs w:val="28"/>
          <w:lang w:val="uk-UA"/>
        </w:rPr>
        <w:t xml:space="preserve"> </w:t>
      </w:r>
      <w:r w:rsidR="00184159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а, кадастровий номер </w:t>
      </w:r>
      <w:r w:rsidR="00184159" w:rsidRPr="00184159">
        <w:rPr>
          <w:sz w:val="28"/>
          <w:szCs w:val="28"/>
          <w:lang w:val="uk-UA"/>
        </w:rPr>
        <w:t>5910136600:13:025:0013</w:t>
      </w:r>
      <w:r>
        <w:rPr>
          <w:sz w:val="28"/>
          <w:szCs w:val="28"/>
          <w:lang w:val="uk-UA"/>
        </w:rPr>
        <w:t>,</w:t>
      </w:r>
      <w:r w:rsidR="008664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</w:t>
      </w:r>
      <w:r w:rsidR="00B1355A">
        <w:rPr>
          <w:sz w:val="28"/>
          <w:szCs w:val="28"/>
          <w:lang w:val="uk-UA"/>
        </w:rPr>
        <w:t xml:space="preserve"> (присадибна ділянка)</w:t>
      </w:r>
      <w:r w:rsidR="001F4D06">
        <w:rPr>
          <w:sz w:val="28"/>
          <w:szCs w:val="28"/>
          <w:lang w:val="uk-UA"/>
        </w:rPr>
        <w:t xml:space="preserve"> на дві</w:t>
      </w:r>
      <w:r>
        <w:rPr>
          <w:sz w:val="28"/>
          <w:szCs w:val="28"/>
          <w:lang w:val="uk-UA"/>
        </w:rPr>
        <w:t xml:space="preserve"> земельні ділянки площами: </w:t>
      </w:r>
      <w:r w:rsidR="00B1355A">
        <w:rPr>
          <w:sz w:val="28"/>
          <w:szCs w:val="28"/>
          <w:lang w:val="uk-UA"/>
        </w:rPr>
        <w:t>0</w:t>
      </w:r>
      <w:r w:rsidR="001F4D06">
        <w:rPr>
          <w:sz w:val="28"/>
          <w:szCs w:val="28"/>
          <w:lang w:val="uk-UA"/>
        </w:rPr>
        <w:t>,0663 га та 0,0337 га.</w:t>
      </w:r>
    </w:p>
    <w:p w:rsidR="0002328A" w:rsidRDefault="0002328A" w:rsidP="0002328A">
      <w:pPr>
        <w:jc w:val="both"/>
        <w:rPr>
          <w:sz w:val="28"/>
          <w:szCs w:val="28"/>
          <w:lang w:val="uk-UA"/>
        </w:rPr>
      </w:pPr>
    </w:p>
    <w:p w:rsidR="00DD4B64" w:rsidRDefault="00DD4B64" w:rsidP="0002328A">
      <w:pPr>
        <w:jc w:val="both"/>
        <w:rPr>
          <w:sz w:val="28"/>
          <w:szCs w:val="28"/>
          <w:lang w:val="uk-UA"/>
        </w:rPr>
      </w:pPr>
    </w:p>
    <w:p w:rsidR="003566CC" w:rsidRDefault="003566CC" w:rsidP="0002328A">
      <w:pPr>
        <w:jc w:val="both"/>
        <w:rPr>
          <w:sz w:val="28"/>
          <w:szCs w:val="28"/>
          <w:lang w:val="uk-UA"/>
        </w:rPr>
      </w:pPr>
    </w:p>
    <w:p w:rsidR="003566CC" w:rsidRDefault="003566CC" w:rsidP="0002328A">
      <w:pPr>
        <w:jc w:val="both"/>
        <w:rPr>
          <w:sz w:val="28"/>
          <w:szCs w:val="28"/>
          <w:lang w:val="uk-UA"/>
        </w:rPr>
      </w:pPr>
    </w:p>
    <w:p w:rsidR="003566CC" w:rsidRPr="003566CC" w:rsidRDefault="003566CC" w:rsidP="003566CC">
      <w:pPr>
        <w:ind w:right="-2"/>
        <w:jc w:val="both"/>
        <w:rPr>
          <w:sz w:val="28"/>
          <w:szCs w:val="28"/>
        </w:rPr>
      </w:pPr>
      <w:proofErr w:type="spellStart"/>
      <w:r w:rsidRPr="003566CC">
        <w:rPr>
          <w:sz w:val="28"/>
          <w:szCs w:val="28"/>
        </w:rPr>
        <w:t>Секретар</w:t>
      </w:r>
      <w:proofErr w:type="spellEnd"/>
      <w:r w:rsidRPr="003566CC">
        <w:rPr>
          <w:sz w:val="28"/>
          <w:szCs w:val="28"/>
        </w:rPr>
        <w:t xml:space="preserve"> </w:t>
      </w:r>
      <w:proofErr w:type="spellStart"/>
      <w:r w:rsidRPr="003566CC">
        <w:rPr>
          <w:sz w:val="28"/>
          <w:szCs w:val="28"/>
        </w:rPr>
        <w:t>Сумської</w:t>
      </w:r>
      <w:proofErr w:type="spellEnd"/>
      <w:r w:rsidRPr="003566CC">
        <w:rPr>
          <w:sz w:val="28"/>
          <w:szCs w:val="28"/>
        </w:rPr>
        <w:t xml:space="preserve"> </w:t>
      </w:r>
      <w:proofErr w:type="spellStart"/>
      <w:r w:rsidRPr="003566CC">
        <w:rPr>
          <w:sz w:val="28"/>
          <w:szCs w:val="28"/>
        </w:rPr>
        <w:t>міської</w:t>
      </w:r>
      <w:proofErr w:type="spellEnd"/>
      <w:r w:rsidRPr="003566CC">
        <w:rPr>
          <w:sz w:val="28"/>
          <w:szCs w:val="28"/>
        </w:rPr>
        <w:t xml:space="preserve"> ради                                                            А.В. Баранов</w:t>
      </w:r>
    </w:p>
    <w:p w:rsidR="003566CC" w:rsidRPr="003566CC" w:rsidRDefault="003566CC" w:rsidP="003566CC">
      <w:pPr>
        <w:ind w:right="-2"/>
        <w:jc w:val="both"/>
        <w:rPr>
          <w:sz w:val="28"/>
          <w:szCs w:val="28"/>
        </w:rPr>
      </w:pPr>
    </w:p>
    <w:p w:rsidR="003566CC" w:rsidRPr="003566CC" w:rsidRDefault="003566CC" w:rsidP="003566CC">
      <w:pPr>
        <w:jc w:val="both"/>
        <w:rPr>
          <w:sz w:val="24"/>
          <w:szCs w:val="24"/>
        </w:rPr>
      </w:pPr>
      <w:proofErr w:type="spellStart"/>
      <w:r w:rsidRPr="003566CC">
        <w:rPr>
          <w:sz w:val="24"/>
          <w:szCs w:val="24"/>
        </w:rPr>
        <w:t>Виконавець</w:t>
      </w:r>
      <w:proofErr w:type="spellEnd"/>
      <w:r w:rsidRPr="003566CC">
        <w:rPr>
          <w:sz w:val="24"/>
          <w:szCs w:val="24"/>
        </w:rPr>
        <w:t>: Клименко Ю.М.</w:t>
      </w:r>
    </w:p>
    <w:p w:rsidR="003566CC" w:rsidRPr="003566CC" w:rsidRDefault="003566CC" w:rsidP="003566CC">
      <w:pPr>
        <w:jc w:val="both"/>
        <w:rPr>
          <w:sz w:val="24"/>
          <w:szCs w:val="24"/>
        </w:rPr>
      </w:pPr>
    </w:p>
    <w:p w:rsidR="002E4FDA" w:rsidRPr="00F218AC" w:rsidRDefault="002E4FDA" w:rsidP="003566CC">
      <w:pPr>
        <w:ind w:right="-2"/>
        <w:jc w:val="both"/>
      </w:pPr>
    </w:p>
    <w:sectPr w:rsidR="002E4FDA" w:rsidRPr="00F218AC" w:rsidSect="00417DB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2F"/>
    <w:rsid w:val="0002328A"/>
    <w:rsid w:val="00184159"/>
    <w:rsid w:val="001F4D06"/>
    <w:rsid w:val="002E4FDA"/>
    <w:rsid w:val="00327BD1"/>
    <w:rsid w:val="003566CC"/>
    <w:rsid w:val="0036675B"/>
    <w:rsid w:val="003A7C90"/>
    <w:rsid w:val="004737D8"/>
    <w:rsid w:val="004B3ADC"/>
    <w:rsid w:val="005C7466"/>
    <w:rsid w:val="00630AC5"/>
    <w:rsid w:val="0070571E"/>
    <w:rsid w:val="008664C1"/>
    <w:rsid w:val="00A51979"/>
    <w:rsid w:val="00B1355A"/>
    <w:rsid w:val="00C42C2F"/>
    <w:rsid w:val="00DD4B64"/>
    <w:rsid w:val="00F218AC"/>
    <w:rsid w:val="00F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7AC8"/>
  <w15:docId w15:val="{4C4DB253-FA04-4F37-80D0-9F5AC2B5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02328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232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0232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32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02328A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74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46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13</cp:revision>
  <cp:lastPrinted>2019-08-07T07:33:00Z</cp:lastPrinted>
  <dcterms:created xsi:type="dcterms:W3CDTF">2018-05-31T08:51:00Z</dcterms:created>
  <dcterms:modified xsi:type="dcterms:W3CDTF">2019-08-07T07:38:00Z</dcterms:modified>
</cp:coreProperties>
</file>