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DA7649">
        <w:trPr>
          <w:trHeight w:val="1122"/>
          <w:jc w:val="center"/>
        </w:trPr>
        <w:tc>
          <w:tcPr>
            <w:tcW w:w="4252" w:type="dxa"/>
          </w:tcPr>
          <w:p w:rsidR="00335CD4" w:rsidRPr="000B2FFE" w:rsidRDefault="00E86899" w:rsidP="00DA7649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134" w:type="dxa"/>
            <w:hideMark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35CD4" w:rsidRDefault="00335CD4" w:rsidP="00622D12">
            <w:pPr>
              <w:jc w:val="center"/>
            </w:pPr>
          </w:p>
        </w:tc>
      </w:tr>
    </w:tbl>
    <w:p w:rsidR="00335CD4" w:rsidRDefault="00335CD4" w:rsidP="00335CD4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335CD4" w:rsidRDefault="00335CD4" w:rsidP="00335CD4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 w:rsidR="00622D12">
        <w:rPr>
          <w:sz w:val="28"/>
          <w:szCs w:val="36"/>
          <w:lang w:val="en-US"/>
        </w:rPr>
        <w:t>LIX</w:t>
      </w:r>
      <w:r>
        <w:rPr>
          <w:sz w:val="28"/>
          <w:szCs w:val="36"/>
        </w:rPr>
        <w:t xml:space="preserve"> СЕСІЯ</w:t>
      </w:r>
    </w:p>
    <w:p w:rsidR="00335CD4" w:rsidRDefault="00335CD4" w:rsidP="00335C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DC33EE" w:rsidRDefault="00335CD4" w:rsidP="00335CD4">
      <w:pPr>
        <w:jc w:val="center"/>
        <w:rPr>
          <w:b/>
          <w:spacing w:val="20"/>
          <w:sz w:val="28"/>
          <w:szCs w:val="28"/>
        </w:rPr>
      </w:pPr>
    </w:p>
    <w:p w:rsidR="00335CD4" w:rsidRPr="00CA5DCF" w:rsidRDefault="00BF0CF0" w:rsidP="00335CD4">
      <w:pPr>
        <w:ind w:right="4579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622D12">
        <w:rPr>
          <w:sz w:val="28"/>
          <w:szCs w:val="28"/>
          <w:lang w:val="uk-UA"/>
        </w:rPr>
        <w:t>06 серпня</w:t>
      </w:r>
      <w:r>
        <w:rPr>
          <w:sz w:val="28"/>
          <w:szCs w:val="28"/>
        </w:rPr>
        <w:t xml:space="preserve"> 2019</w:t>
      </w:r>
      <w:r w:rsidR="00622D12">
        <w:rPr>
          <w:sz w:val="28"/>
          <w:szCs w:val="28"/>
        </w:rPr>
        <w:t xml:space="preserve"> року № </w:t>
      </w:r>
      <w:bookmarkStart w:id="0" w:name="_GoBack"/>
      <w:r w:rsidR="00622D12">
        <w:rPr>
          <w:sz w:val="28"/>
          <w:szCs w:val="28"/>
        </w:rPr>
        <w:t>5520</w:t>
      </w:r>
      <w:r w:rsidR="00335CD4" w:rsidRPr="00CA5DCF">
        <w:rPr>
          <w:sz w:val="28"/>
          <w:szCs w:val="28"/>
        </w:rPr>
        <w:t>-МР</w:t>
      </w:r>
      <w:bookmarkEnd w:id="0"/>
    </w:p>
    <w:p w:rsidR="00335CD4" w:rsidRDefault="00335CD4" w:rsidP="00335CD4">
      <w:pPr>
        <w:ind w:right="4579"/>
        <w:rPr>
          <w:sz w:val="28"/>
          <w:szCs w:val="28"/>
          <w:lang w:val="uk-UA"/>
        </w:rPr>
      </w:pPr>
      <w:r w:rsidRPr="00CA5DCF">
        <w:rPr>
          <w:sz w:val="28"/>
          <w:szCs w:val="28"/>
        </w:rPr>
        <w:t xml:space="preserve">м. </w:t>
      </w:r>
      <w:proofErr w:type="spellStart"/>
      <w:r w:rsidRPr="00CA5DCF">
        <w:rPr>
          <w:sz w:val="28"/>
          <w:szCs w:val="28"/>
        </w:rPr>
        <w:t>Суми</w:t>
      </w:r>
      <w:proofErr w:type="spellEnd"/>
    </w:p>
    <w:p w:rsidR="00335CD4" w:rsidRPr="00CA5DCF" w:rsidRDefault="00335CD4" w:rsidP="00335CD4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335CD4" w:rsidRPr="00BF0CF0" w:rsidTr="00044C8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390E" w:rsidRPr="00617584" w:rsidRDefault="0080390E" w:rsidP="00E41E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335CD4">
              <w:rPr>
                <w:sz w:val="28"/>
                <w:szCs w:val="28"/>
                <w:lang w:val="uk-UA"/>
              </w:rPr>
              <w:t xml:space="preserve"> </w:t>
            </w:r>
            <w:r w:rsidR="00BF0CF0">
              <w:rPr>
                <w:sz w:val="28"/>
                <w:szCs w:val="28"/>
                <w:lang w:val="uk-UA"/>
              </w:rPr>
              <w:t>відмову у передачі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057AC">
              <w:rPr>
                <w:sz w:val="28"/>
                <w:szCs w:val="28"/>
                <w:lang w:val="uk-UA"/>
              </w:rPr>
              <w:t xml:space="preserve">земельної ділянки комунальної власності </w:t>
            </w:r>
            <w:r w:rsidR="00E86899">
              <w:rPr>
                <w:sz w:val="28"/>
                <w:szCs w:val="28"/>
                <w:lang w:val="uk-UA"/>
              </w:rPr>
              <w:t>територіальної громади м. Суми</w:t>
            </w:r>
            <w:r w:rsidR="0060190C">
              <w:rPr>
                <w:sz w:val="28"/>
                <w:szCs w:val="28"/>
                <w:lang w:val="uk-UA"/>
              </w:rPr>
              <w:t>,</w:t>
            </w:r>
            <w:r w:rsidR="00E86899">
              <w:rPr>
                <w:sz w:val="28"/>
                <w:szCs w:val="28"/>
                <w:lang w:val="uk-UA"/>
              </w:rPr>
              <w:t xml:space="preserve"> </w:t>
            </w:r>
            <w:r w:rsidR="00B057AC">
              <w:rPr>
                <w:sz w:val="28"/>
                <w:szCs w:val="28"/>
                <w:lang w:val="uk-UA"/>
              </w:rPr>
              <w:t xml:space="preserve">розташованої за </w:t>
            </w:r>
            <w:proofErr w:type="spellStart"/>
            <w:r w:rsidR="00B057A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057AC">
              <w:rPr>
                <w:sz w:val="28"/>
                <w:szCs w:val="28"/>
                <w:lang w:val="uk-UA"/>
              </w:rPr>
              <w:t xml:space="preserve">: м. Суми,  </w:t>
            </w:r>
            <w:r w:rsidR="00E41E83" w:rsidRPr="00E41E83">
              <w:rPr>
                <w:sz w:val="28"/>
                <w:szCs w:val="28"/>
              </w:rPr>
              <w:t>_____</w:t>
            </w:r>
            <w:r w:rsidR="0060190C">
              <w:rPr>
                <w:sz w:val="28"/>
                <w:szCs w:val="28"/>
                <w:lang w:val="uk-UA"/>
              </w:rPr>
              <w:t>,</w:t>
            </w:r>
            <w:r w:rsidR="00190D88">
              <w:rPr>
                <w:sz w:val="28"/>
                <w:szCs w:val="28"/>
                <w:lang w:val="uk-UA"/>
              </w:rPr>
              <w:t xml:space="preserve"> </w:t>
            </w:r>
            <w:r w:rsidR="00B057AC">
              <w:rPr>
                <w:sz w:val="28"/>
                <w:szCs w:val="28"/>
                <w:lang w:val="uk-UA"/>
              </w:rPr>
              <w:t xml:space="preserve">у </w:t>
            </w:r>
            <w:r>
              <w:rPr>
                <w:sz w:val="28"/>
                <w:szCs w:val="28"/>
                <w:lang w:val="uk-UA"/>
              </w:rPr>
              <w:t>державну власні</w:t>
            </w:r>
            <w:r w:rsidR="00E44B52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ть</w:t>
            </w:r>
          </w:p>
        </w:tc>
      </w:tr>
    </w:tbl>
    <w:p w:rsidR="00335CD4" w:rsidRDefault="00335CD4" w:rsidP="00335CD4">
      <w:pPr>
        <w:ind w:right="4579"/>
        <w:rPr>
          <w:sz w:val="28"/>
          <w:szCs w:val="28"/>
          <w:lang w:val="uk-UA"/>
        </w:rPr>
      </w:pPr>
    </w:p>
    <w:p w:rsidR="00335CD4" w:rsidRDefault="00335CD4" w:rsidP="00335CD4">
      <w:pPr>
        <w:rPr>
          <w:sz w:val="28"/>
          <w:szCs w:val="28"/>
          <w:lang w:val="uk-UA"/>
        </w:rPr>
      </w:pPr>
    </w:p>
    <w:p w:rsidR="00335CD4" w:rsidRDefault="00335CD4" w:rsidP="00335CD4">
      <w:pPr>
        <w:ind w:right="4296"/>
        <w:jc w:val="both"/>
        <w:rPr>
          <w:sz w:val="28"/>
          <w:szCs w:val="28"/>
          <w:lang w:val="uk-UA"/>
        </w:rPr>
      </w:pPr>
    </w:p>
    <w:p w:rsidR="00340EBC" w:rsidRDefault="00340EBC" w:rsidP="007F4965">
      <w:pPr>
        <w:jc w:val="both"/>
        <w:rPr>
          <w:sz w:val="28"/>
          <w:szCs w:val="28"/>
          <w:lang w:val="uk-UA"/>
        </w:rPr>
      </w:pPr>
    </w:p>
    <w:p w:rsidR="00C708ED" w:rsidRDefault="00C708ED" w:rsidP="00AD78DE">
      <w:pPr>
        <w:ind w:firstLine="709"/>
        <w:jc w:val="both"/>
        <w:rPr>
          <w:sz w:val="28"/>
          <w:szCs w:val="28"/>
          <w:lang w:val="uk-UA"/>
        </w:rPr>
      </w:pPr>
    </w:p>
    <w:p w:rsidR="00B057AC" w:rsidRDefault="00B057AC" w:rsidP="00AD78DE">
      <w:pPr>
        <w:ind w:firstLine="709"/>
        <w:jc w:val="both"/>
        <w:rPr>
          <w:sz w:val="28"/>
          <w:szCs w:val="28"/>
          <w:lang w:val="uk-UA"/>
        </w:rPr>
      </w:pPr>
    </w:p>
    <w:p w:rsidR="00681C3A" w:rsidRDefault="00681C3A" w:rsidP="00044C88">
      <w:pPr>
        <w:jc w:val="both"/>
        <w:rPr>
          <w:sz w:val="28"/>
          <w:szCs w:val="28"/>
          <w:lang w:val="uk-UA"/>
        </w:rPr>
      </w:pPr>
    </w:p>
    <w:p w:rsidR="00351A83" w:rsidRDefault="00351A83" w:rsidP="00044C88">
      <w:pPr>
        <w:jc w:val="both"/>
        <w:rPr>
          <w:sz w:val="28"/>
          <w:szCs w:val="28"/>
          <w:lang w:val="uk-UA"/>
        </w:rPr>
      </w:pPr>
    </w:p>
    <w:p w:rsidR="00351A83" w:rsidRDefault="00351A83" w:rsidP="00044C88">
      <w:pPr>
        <w:jc w:val="both"/>
        <w:rPr>
          <w:sz w:val="28"/>
          <w:szCs w:val="28"/>
          <w:lang w:val="uk-UA"/>
        </w:rPr>
      </w:pPr>
    </w:p>
    <w:p w:rsidR="00335CD4" w:rsidRPr="00340EBC" w:rsidRDefault="00335CD4" w:rsidP="00AD78D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</w:t>
      </w:r>
      <w:r w:rsidR="00A36028">
        <w:rPr>
          <w:sz w:val="28"/>
          <w:szCs w:val="28"/>
          <w:lang w:val="uk-UA"/>
        </w:rPr>
        <w:t>нувши звернення юридичної особи та надані документи,</w:t>
      </w:r>
      <w:r w:rsidR="00AD78DE">
        <w:rPr>
          <w:sz w:val="28"/>
          <w:szCs w:val="28"/>
          <w:lang w:val="uk-UA"/>
        </w:rPr>
        <w:t xml:space="preserve"> </w:t>
      </w:r>
      <w:r w:rsidR="00C96BAB" w:rsidRPr="00C96BAB">
        <w:rPr>
          <w:sz w:val="28"/>
          <w:szCs w:val="28"/>
          <w:lang w:val="uk-UA"/>
        </w:rPr>
        <w:t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044C88">
        <w:rPr>
          <w:sz w:val="28"/>
          <w:szCs w:val="28"/>
          <w:lang w:val="uk-UA"/>
        </w:rPr>
        <w:t xml:space="preserve"> </w:t>
      </w:r>
      <w:r w:rsidR="00BF0CF0">
        <w:rPr>
          <w:sz w:val="28"/>
          <w:szCs w:val="28"/>
          <w:lang w:val="uk-UA"/>
        </w:rPr>
        <w:t xml:space="preserve">16.05.2019 № 154, </w:t>
      </w:r>
      <w:r>
        <w:rPr>
          <w:sz w:val="28"/>
          <w:szCs w:val="28"/>
          <w:lang w:val="uk-UA"/>
        </w:rPr>
        <w:t>відповідно до статей 1</w:t>
      </w:r>
      <w:r w:rsidR="00A36028">
        <w:rPr>
          <w:sz w:val="28"/>
          <w:szCs w:val="28"/>
          <w:lang w:val="uk-UA"/>
        </w:rPr>
        <w:t>2, 117</w:t>
      </w:r>
      <w:r>
        <w:rPr>
          <w:sz w:val="28"/>
          <w:szCs w:val="28"/>
          <w:lang w:val="uk-UA"/>
        </w:rPr>
        <w:t xml:space="preserve"> Земельного кодексу України, керуючись пунктом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Default="00335CD4" w:rsidP="00335CD4">
      <w:pPr>
        <w:ind w:firstLine="709"/>
        <w:jc w:val="both"/>
        <w:rPr>
          <w:b/>
          <w:sz w:val="28"/>
          <w:szCs w:val="28"/>
          <w:lang w:val="uk-UA"/>
        </w:rPr>
      </w:pPr>
    </w:p>
    <w:p w:rsidR="00D13F7F" w:rsidRDefault="00335CD4" w:rsidP="007154AC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7154AC" w:rsidRPr="007154AC" w:rsidRDefault="007154AC" w:rsidP="007154AC">
      <w:pPr>
        <w:ind w:firstLine="709"/>
        <w:jc w:val="center"/>
        <w:rPr>
          <w:b/>
          <w:sz w:val="28"/>
          <w:szCs w:val="28"/>
          <w:lang w:val="uk-UA"/>
        </w:rPr>
      </w:pPr>
    </w:p>
    <w:p w:rsidR="00A36028" w:rsidRPr="00A36028" w:rsidRDefault="00BF0CF0" w:rsidP="00A36028">
      <w:pPr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Відмовити у передачі </w:t>
      </w:r>
      <w:r w:rsidR="00D13F7F" w:rsidRPr="00D13F7F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ої ділянки</w:t>
      </w:r>
      <w:r w:rsidR="00AC6742">
        <w:rPr>
          <w:sz w:val="28"/>
          <w:szCs w:val="28"/>
          <w:lang w:val="uk-UA"/>
        </w:rPr>
        <w:t xml:space="preserve"> комунальної власності </w:t>
      </w:r>
      <w:r w:rsidR="00CD5616">
        <w:rPr>
          <w:sz w:val="28"/>
          <w:szCs w:val="28"/>
          <w:lang w:val="uk-UA"/>
        </w:rPr>
        <w:t>територіальної громади м. Суми</w:t>
      </w:r>
      <w:r w:rsidR="003E39B3">
        <w:rPr>
          <w:sz w:val="28"/>
          <w:szCs w:val="28"/>
          <w:lang w:val="uk-UA"/>
        </w:rPr>
        <w:t>,</w:t>
      </w:r>
      <w:r w:rsidR="00CD5616">
        <w:rPr>
          <w:sz w:val="28"/>
          <w:szCs w:val="28"/>
          <w:lang w:val="uk-UA"/>
        </w:rPr>
        <w:t xml:space="preserve"> </w:t>
      </w:r>
      <w:r w:rsidR="00AC6742" w:rsidRPr="00AC6742">
        <w:rPr>
          <w:sz w:val="28"/>
          <w:szCs w:val="28"/>
          <w:lang w:val="uk-UA"/>
        </w:rPr>
        <w:t>на якій роз</w:t>
      </w:r>
      <w:r w:rsidR="006437E3">
        <w:rPr>
          <w:sz w:val="28"/>
          <w:szCs w:val="28"/>
          <w:lang w:val="uk-UA"/>
        </w:rPr>
        <w:t>ташовані</w:t>
      </w:r>
      <w:r w:rsidR="00AC6742">
        <w:rPr>
          <w:sz w:val="28"/>
          <w:szCs w:val="28"/>
          <w:lang w:val="uk-UA"/>
        </w:rPr>
        <w:t xml:space="preserve"> </w:t>
      </w:r>
      <w:r w:rsidR="00CD5616">
        <w:rPr>
          <w:sz w:val="28"/>
          <w:szCs w:val="28"/>
          <w:lang w:val="uk-UA"/>
        </w:rPr>
        <w:t xml:space="preserve">адміністративні будівлі </w:t>
      </w:r>
      <w:r w:rsidR="0034773C">
        <w:rPr>
          <w:sz w:val="28"/>
          <w:szCs w:val="28"/>
          <w:lang w:val="uk-UA"/>
        </w:rPr>
        <w:t>У</w:t>
      </w:r>
      <w:r w:rsidR="00190D88">
        <w:rPr>
          <w:sz w:val="28"/>
          <w:szCs w:val="28"/>
          <w:lang w:val="uk-UA"/>
        </w:rPr>
        <w:t>правління міністерства внутрішніх справ України в Сумській області</w:t>
      </w:r>
      <w:r w:rsidR="00AC6742">
        <w:rPr>
          <w:sz w:val="28"/>
          <w:szCs w:val="28"/>
          <w:lang w:val="uk-UA"/>
        </w:rPr>
        <w:t xml:space="preserve"> за </w:t>
      </w:r>
      <w:proofErr w:type="spellStart"/>
      <w:r w:rsidR="00AC6742">
        <w:rPr>
          <w:sz w:val="28"/>
          <w:szCs w:val="28"/>
          <w:lang w:val="uk-UA"/>
        </w:rPr>
        <w:t>адресою</w:t>
      </w:r>
      <w:proofErr w:type="spellEnd"/>
      <w:r w:rsidR="00AC6742">
        <w:rPr>
          <w:sz w:val="28"/>
          <w:szCs w:val="28"/>
          <w:lang w:val="uk-UA"/>
        </w:rPr>
        <w:t xml:space="preserve">: м. Суми, </w:t>
      </w:r>
      <w:r w:rsidR="00E41E83" w:rsidRPr="00E41E83">
        <w:rPr>
          <w:sz w:val="28"/>
          <w:szCs w:val="28"/>
          <w:lang w:val="uk-UA"/>
        </w:rPr>
        <w:t>_____</w:t>
      </w:r>
      <w:r w:rsidR="00D55565">
        <w:rPr>
          <w:sz w:val="28"/>
          <w:szCs w:val="28"/>
          <w:lang w:val="uk-UA"/>
        </w:rPr>
        <w:t xml:space="preserve">, загальною площею 1,0317 га, кадастровий номер </w:t>
      </w:r>
      <w:r w:rsidR="00E41E83">
        <w:rPr>
          <w:sz w:val="28"/>
          <w:szCs w:val="28"/>
          <w:lang w:val="en-US"/>
        </w:rPr>
        <w:t>_____</w:t>
      </w:r>
      <w:r w:rsidR="00AC6742">
        <w:rPr>
          <w:sz w:val="28"/>
          <w:szCs w:val="28"/>
          <w:lang w:val="uk-UA"/>
        </w:rPr>
        <w:t xml:space="preserve"> у державну власність.</w:t>
      </w:r>
      <w:r w:rsidR="0080390E">
        <w:rPr>
          <w:sz w:val="28"/>
          <w:szCs w:val="28"/>
          <w:lang w:val="uk-UA"/>
        </w:rPr>
        <w:t xml:space="preserve"> </w:t>
      </w:r>
      <w:r w:rsidR="0080390E" w:rsidRPr="00D92116">
        <w:rPr>
          <w:sz w:val="28"/>
          <w:szCs w:val="28"/>
          <w:lang w:val="uk-UA"/>
        </w:rPr>
        <w:t xml:space="preserve">Категорія та функціональне призначення земельної ділянки: землі житлової та громадської забудови Сумської міської ради </w:t>
      </w:r>
      <w:r w:rsidR="0080390E" w:rsidRPr="008D252C">
        <w:rPr>
          <w:sz w:val="28"/>
          <w:szCs w:val="28"/>
          <w:lang w:val="uk-UA"/>
        </w:rPr>
        <w:t>для</w:t>
      </w:r>
      <w:r w:rsidR="0080390E" w:rsidRPr="008D252C">
        <w:rPr>
          <w:sz w:val="28"/>
          <w:szCs w:val="28"/>
          <w:bdr w:val="none" w:sz="0" w:space="0" w:color="auto" w:frame="1"/>
          <w:lang w:val="uk-UA"/>
        </w:rPr>
        <w:t xml:space="preserve"> будівництва та обслуговування </w:t>
      </w:r>
      <w:r w:rsidR="00F87AF9">
        <w:rPr>
          <w:sz w:val="28"/>
          <w:szCs w:val="28"/>
          <w:bdr w:val="none" w:sz="0" w:space="0" w:color="auto" w:frame="1"/>
          <w:lang w:val="uk-UA"/>
        </w:rPr>
        <w:t>інших будівель громадської забудови</w:t>
      </w:r>
      <w:r w:rsidR="00957C01">
        <w:rPr>
          <w:sz w:val="28"/>
          <w:szCs w:val="28"/>
          <w:bdr w:val="none" w:sz="0" w:space="0" w:color="auto" w:frame="1"/>
          <w:lang w:val="uk-UA"/>
        </w:rPr>
        <w:t>.</w:t>
      </w:r>
      <w:r w:rsidR="007B39D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154AC" w:rsidRPr="00294188">
        <w:rPr>
          <w:color w:val="000000"/>
          <w:sz w:val="28"/>
          <w:szCs w:val="28"/>
          <w:shd w:val="clear" w:color="auto" w:fill="FFFFFF"/>
          <w:lang w:val="uk-UA"/>
        </w:rPr>
        <w:t>Відомості про обтяження речових прав на земельну ділянку</w:t>
      </w:r>
      <w:r w:rsidR="007154AC">
        <w:rPr>
          <w:sz w:val="28"/>
          <w:szCs w:val="28"/>
          <w:bdr w:val="none" w:sz="0" w:space="0" w:color="auto" w:frame="1"/>
          <w:lang w:val="uk-UA"/>
        </w:rPr>
        <w:t xml:space="preserve"> відсутні. </w:t>
      </w:r>
      <w:r w:rsidR="00A36028" w:rsidRPr="00A36028">
        <w:rPr>
          <w:sz w:val="28"/>
          <w:szCs w:val="28"/>
          <w:bdr w:val="none" w:sz="0" w:space="0" w:color="auto" w:frame="1"/>
          <w:lang w:val="uk-UA"/>
        </w:rPr>
        <w:t>Вид обмеження у використанні земельної ділянки:</w:t>
      </w:r>
    </w:p>
    <w:p w:rsidR="00A36028" w:rsidRPr="00A36028" w:rsidRDefault="00A36028" w:rsidP="00A36028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1. </w:t>
      </w:r>
      <w:r w:rsidRPr="00A36028">
        <w:rPr>
          <w:sz w:val="28"/>
          <w:szCs w:val="28"/>
          <w:bdr w:val="none" w:sz="0" w:space="0" w:color="auto" w:frame="1"/>
          <w:lang w:val="uk-UA"/>
        </w:rPr>
        <w:t>Охоронна зона навколо інженерних комунікацій площею – 0,0233 га.</w:t>
      </w:r>
    </w:p>
    <w:p w:rsidR="00A36028" w:rsidRDefault="00A36028" w:rsidP="00A36028">
      <w:pPr>
        <w:ind w:left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2. </w:t>
      </w:r>
      <w:r w:rsidRPr="00A36028">
        <w:rPr>
          <w:sz w:val="28"/>
          <w:szCs w:val="28"/>
          <w:bdr w:val="none" w:sz="0" w:space="0" w:color="auto" w:frame="1"/>
          <w:lang w:val="uk-UA"/>
        </w:rPr>
        <w:t>Охоронна зона навколо інженерних комунікацій площею – 0,0212 га.</w:t>
      </w:r>
    </w:p>
    <w:p w:rsidR="00A36028" w:rsidRPr="00A36028" w:rsidRDefault="00A36028" w:rsidP="00A36028">
      <w:pPr>
        <w:ind w:left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3. </w:t>
      </w:r>
      <w:r w:rsidRPr="00A36028">
        <w:rPr>
          <w:sz w:val="28"/>
          <w:szCs w:val="28"/>
          <w:bdr w:val="none" w:sz="0" w:space="0" w:color="auto" w:frame="1"/>
          <w:lang w:val="uk-UA"/>
        </w:rPr>
        <w:t>Охоронна зона навколо інженерних комунікацій площею – 0,0246 га.</w:t>
      </w:r>
    </w:p>
    <w:p w:rsidR="00A36028" w:rsidRPr="00A36028" w:rsidRDefault="00A36028" w:rsidP="00A36028">
      <w:pPr>
        <w:ind w:left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4. </w:t>
      </w:r>
      <w:r w:rsidRPr="00A36028">
        <w:rPr>
          <w:sz w:val="28"/>
          <w:szCs w:val="28"/>
          <w:bdr w:val="none" w:sz="0" w:space="0" w:color="auto" w:frame="1"/>
          <w:lang w:val="uk-UA"/>
        </w:rPr>
        <w:t>Охоронна зона навколо інженерних комунікацій площею – 0,0230 га</w:t>
      </w:r>
    </w:p>
    <w:p w:rsidR="00A36028" w:rsidRPr="00A36028" w:rsidRDefault="00A36028" w:rsidP="00A36028">
      <w:pPr>
        <w:ind w:left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5. </w:t>
      </w:r>
      <w:r w:rsidRPr="00A36028">
        <w:rPr>
          <w:sz w:val="28"/>
          <w:szCs w:val="28"/>
          <w:bdr w:val="none" w:sz="0" w:space="0" w:color="auto" w:frame="1"/>
          <w:lang w:val="uk-UA"/>
        </w:rPr>
        <w:t>Охоронна зона навколо (вздовж) об</w:t>
      </w:r>
      <w:r w:rsidRPr="00A36028">
        <w:rPr>
          <w:sz w:val="28"/>
          <w:szCs w:val="28"/>
          <w:bdr w:val="none" w:sz="0" w:space="0" w:color="auto" w:frame="1"/>
        </w:rPr>
        <w:t>’</w:t>
      </w:r>
      <w:proofErr w:type="spellStart"/>
      <w:r w:rsidRPr="00A36028">
        <w:rPr>
          <w:sz w:val="28"/>
          <w:szCs w:val="28"/>
          <w:bdr w:val="none" w:sz="0" w:space="0" w:color="auto" w:frame="1"/>
          <w:lang w:val="uk-UA"/>
        </w:rPr>
        <w:t>єкта</w:t>
      </w:r>
      <w:proofErr w:type="spellEnd"/>
      <w:r w:rsidRPr="00A36028">
        <w:rPr>
          <w:sz w:val="28"/>
          <w:szCs w:val="28"/>
          <w:bdr w:val="none" w:sz="0" w:space="0" w:color="auto" w:frame="1"/>
          <w:lang w:val="uk-UA"/>
        </w:rPr>
        <w:t xml:space="preserve"> енергетичної системи площею – 0,0034 га.</w:t>
      </w:r>
    </w:p>
    <w:p w:rsidR="00A36028" w:rsidRPr="00A36028" w:rsidRDefault="00A36028" w:rsidP="00A36028">
      <w:pPr>
        <w:ind w:left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6. </w:t>
      </w:r>
      <w:r w:rsidRPr="00A36028">
        <w:rPr>
          <w:sz w:val="28"/>
          <w:szCs w:val="28"/>
          <w:bdr w:val="none" w:sz="0" w:space="0" w:color="auto" w:frame="1"/>
          <w:lang w:val="uk-UA"/>
        </w:rPr>
        <w:t>Охоронна зона навколо (вздовж) об’єкта енергетичної системи площею – 0,0013 га.</w:t>
      </w:r>
    </w:p>
    <w:p w:rsidR="00A36028" w:rsidRPr="00A36028" w:rsidRDefault="00A36028" w:rsidP="00A36028">
      <w:pPr>
        <w:ind w:left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7. </w:t>
      </w:r>
      <w:r w:rsidRPr="00A36028">
        <w:rPr>
          <w:sz w:val="28"/>
          <w:szCs w:val="28"/>
          <w:bdr w:val="none" w:sz="0" w:space="0" w:color="auto" w:frame="1"/>
          <w:lang w:val="uk-UA"/>
        </w:rPr>
        <w:t>Охоронна зона навколо (вздовж) об’єкта енергетичної системи площею – 0,0040 га.</w:t>
      </w:r>
    </w:p>
    <w:p w:rsidR="00A36028" w:rsidRPr="00A36028" w:rsidRDefault="00A36028" w:rsidP="00A36028">
      <w:pPr>
        <w:ind w:left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lastRenderedPageBreak/>
        <w:t xml:space="preserve">8. </w:t>
      </w:r>
      <w:r w:rsidRPr="00A36028">
        <w:rPr>
          <w:sz w:val="28"/>
          <w:szCs w:val="28"/>
          <w:bdr w:val="none" w:sz="0" w:space="0" w:color="auto" w:frame="1"/>
          <w:lang w:val="uk-UA"/>
        </w:rPr>
        <w:t>Охоронна зона навколо (вздовж) об’єкта енергетичної системи площею – 0,0422 га.</w:t>
      </w:r>
    </w:p>
    <w:p w:rsidR="00A36028" w:rsidRPr="00A36028" w:rsidRDefault="00A36028" w:rsidP="00A36028">
      <w:pPr>
        <w:ind w:left="709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EB6447" w:rsidRDefault="00EB6447" w:rsidP="00A36028">
      <w:pPr>
        <w:ind w:firstLine="708"/>
        <w:jc w:val="both"/>
        <w:rPr>
          <w:sz w:val="24"/>
          <w:szCs w:val="24"/>
          <w:lang w:val="uk-UA"/>
        </w:rPr>
      </w:pPr>
    </w:p>
    <w:p w:rsidR="00A36028" w:rsidRDefault="00A36028" w:rsidP="00A36028">
      <w:pPr>
        <w:ind w:firstLine="708"/>
        <w:jc w:val="both"/>
        <w:rPr>
          <w:sz w:val="24"/>
          <w:szCs w:val="24"/>
          <w:lang w:val="uk-UA"/>
        </w:rPr>
      </w:pPr>
    </w:p>
    <w:p w:rsidR="00351A83" w:rsidRDefault="00351A83" w:rsidP="00A36028">
      <w:pPr>
        <w:ind w:firstLine="708"/>
        <w:jc w:val="both"/>
        <w:rPr>
          <w:sz w:val="24"/>
          <w:szCs w:val="24"/>
          <w:lang w:val="uk-UA"/>
        </w:rPr>
      </w:pPr>
    </w:p>
    <w:p w:rsidR="00351A83" w:rsidRPr="00351A83" w:rsidRDefault="00351A83" w:rsidP="00351A83">
      <w:pPr>
        <w:ind w:right="-2"/>
        <w:jc w:val="both"/>
        <w:rPr>
          <w:sz w:val="28"/>
          <w:szCs w:val="28"/>
        </w:rPr>
      </w:pPr>
      <w:proofErr w:type="spellStart"/>
      <w:r w:rsidRPr="00351A83">
        <w:rPr>
          <w:sz w:val="28"/>
          <w:szCs w:val="28"/>
        </w:rPr>
        <w:t>Секретар</w:t>
      </w:r>
      <w:proofErr w:type="spellEnd"/>
      <w:r w:rsidRPr="00351A83">
        <w:rPr>
          <w:sz w:val="28"/>
          <w:szCs w:val="28"/>
        </w:rPr>
        <w:t xml:space="preserve"> </w:t>
      </w:r>
      <w:proofErr w:type="spellStart"/>
      <w:r w:rsidRPr="00351A83">
        <w:rPr>
          <w:sz w:val="28"/>
          <w:szCs w:val="28"/>
        </w:rPr>
        <w:t>Сумської</w:t>
      </w:r>
      <w:proofErr w:type="spellEnd"/>
      <w:r w:rsidRPr="00351A83">
        <w:rPr>
          <w:sz w:val="28"/>
          <w:szCs w:val="28"/>
        </w:rPr>
        <w:t xml:space="preserve"> </w:t>
      </w:r>
      <w:proofErr w:type="spellStart"/>
      <w:r w:rsidRPr="00351A83">
        <w:rPr>
          <w:sz w:val="28"/>
          <w:szCs w:val="28"/>
        </w:rPr>
        <w:t>міської</w:t>
      </w:r>
      <w:proofErr w:type="spellEnd"/>
      <w:r w:rsidRPr="00351A83">
        <w:rPr>
          <w:sz w:val="28"/>
          <w:szCs w:val="28"/>
        </w:rPr>
        <w:t xml:space="preserve"> ради                                                            А.В. Баранов</w:t>
      </w:r>
    </w:p>
    <w:p w:rsidR="00351A83" w:rsidRPr="00351A83" w:rsidRDefault="00351A83" w:rsidP="00351A83">
      <w:pPr>
        <w:ind w:right="-2"/>
        <w:jc w:val="both"/>
        <w:rPr>
          <w:sz w:val="28"/>
          <w:szCs w:val="28"/>
        </w:rPr>
      </w:pPr>
    </w:p>
    <w:p w:rsidR="00351A83" w:rsidRPr="00351A83" w:rsidRDefault="00351A83" w:rsidP="00351A83">
      <w:pPr>
        <w:jc w:val="both"/>
        <w:rPr>
          <w:sz w:val="24"/>
          <w:szCs w:val="24"/>
        </w:rPr>
      </w:pPr>
      <w:proofErr w:type="spellStart"/>
      <w:r w:rsidRPr="00351A83">
        <w:rPr>
          <w:sz w:val="24"/>
          <w:szCs w:val="24"/>
        </w:rPr>
        <w:t>Виконавець</w:t>
      </w:r>
      <w:proofErr w:type="spellEnd"/>
      <w:r w:rsidRPr="00351A83">
        <w:rPr>
          <w:sz w:val="24"/>
          <w:szCs w:val="24"/>
        </w:rPr>
        <w:t>: Клименко Ю.М.</w:t>
      </w:r>
    </w:p>
    <w:p w:rsidR="00351A83" w:rsidRPr="00351A83" w:rsidRDefault="00351A83" w:rsidP="00351A83">
      <w:pPr>
        <w:jc w:val="both"/>
        <w:rPr>
          <w:sz w:val="24"/>
          <w:szCs w:val="24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BF0CF0" w:rsidRDefault="00BF0CF0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p w:rsidR="00A36028" w:rsidRDefault="00A36028" w:rsidP="00335CD4">
      <w:pPr>
        <w:ind w:right="-2"/>
        <w:jc w:val="both"/>
        <w:rPr>
          <w:sz w:val="24"/>
          <w:szCs w:val="24"/>
          <w:lang w:val="uk-UA"/>
        </w:rPr>
      </w:pPr>
    </w:p>
    <w:sectPr w:rsidR="00A36028" w:rsidSect="00622D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330B53"/>
    <w:multiLevelType w:val="hybridMultilevel"/>
    <w:tmpl w:val="3B548510"/>
    <w:lvl w:ilvl="0" w:tplc="08B8D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26"/>
    <w:rsid w:val="00044C88"/>
    <w:rsid w:val="000742D8"/>
    <w:rsid w:val="00190D88"/>
    <w:rsid w:val="001C1091"/>
    <w:rsid w:val="001E445B"/>
    <w:rsid w:val="001F283E"/>
    <w:rsid w:val="00226AB7"/>
    <w:rsid w:val="00335CD4"/>
    <w:rsid w:val="00340EBC"/>
    <w:rsid w:val="0034773C"/>
    <w:rsid w:val="00351A83"/>
    <w:rsid w:val="003653C2"/>
    <w:rsid w:val="003A4551"/>
    <w:rsid w:val="003E39B3"/>
    <w:rsid w:val="0045453E"/>
    <w:rsid w:val="00467290"/>
    <w:rsid w:val="004A3DCD"/>
    <w:rsid w:val="0053453E"/>
    <w:rsid w:val="00556D6F"/>
    <w:rsid w:val="00562155"/>
    <w:rsid w:val="00562259"/>
    <w:rsid w:val="005D1126"/>
    <w:rsid w:val="005D26E7"/>
    <w:rsid w:val="0060190C"/>
    <w:rsid w:val="00622D12"/>
    <w:rsid w:val="006437E3"/>
    <w:rsid w:val="00681C3A"/>
    <w:rsid w:val="006D1DEB"/>
    <w:rsid w:val="007154AC"/>
    <w:rsid w:val="0072191A"/>
    <w:rsid w:val="007310AC"/>
    <w:rsid w:val="007A29EE"/>
    <w:rsid w:val="007B39DD"/>
    <w:rsid w:val="007F4965"/>
    <w:rsid w:val="0080390E"/>
    <w:rsid w:val="00886BDC"/>
    <w:rsid w:val="00887620"/>
    <w:rsid w:val="008D0A8F"/>
    <w:rsid w:val="008D5BED"/>
    <w:rsid w:val="00902C65"/>
    <w:rsid w:val="00932834"/>
    <w:rsid w:val="00957C01"/>
    <w:rsid w:val="00972634"/>
    <w:rsid w:val="009C3696"/>
    <w:rsid w:val="00A36028"/>
    <w:rsid w:val="00A52C05"/>
    <w:rsid w:val="00AC6742"/>
    <w:rsid w:val="00AD78DE"/>
    <w:rsid w:val="00B008B7"/>
    <w:rsid w:val="00B057AC"/>
    <w:rsid w:val="00B96F53"/>
    <w:rsid w:val="00BF0CF0"/>
    <w:rsid w:val="00BF4A0D"/>
    <w:rsid w:val="00C708ED"/>
    <w:rsid w:val="00C713DE"/>
    <w:rsid w:val="00C71A93"/>
    <w:rsid w:val="00C83E15"/>
    <w:rsid w:val="00C96BAB"/>
    <w:rsid w:val="00CB3088"/>
    <w:rsid w:val="00CD22DA"/>
    <w:rsid w:val="00CD5616"/>
    <w:rsid w:val="00D13F7F"/>
    <w:rsid w:val="00D55565"/>
    <w:rsid w:val="00D7599B"/>
    <w:rsid w:val="00D87426"/>
    <w:rsid w:val="00DA0832"/>
    <w:rsid w:val="00DC2073"/>
    <w:rsid w:val="00E11E19"/>
    <w:rsid w:val="00E4033F"/>
    <w:rsid w:val="00E41E83"/>
    <w:rsid w:val="00E44B52"/>
    <w:rsid w:val="00E86899"/>
    <w:rsid w:val="00EB26E9"/>
    <w:rsid w:val="00EB6447"/>
    <w:rsid w:val="00F16BF4"/>
    <w:rsid w:val="00F52533"/>
    <w:rsid w:val="00F60B66"/>
    <w:rsid w:val="00F87AF9"/>
    <w:rsid w:val="00FC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F455"/>
  <w15:docId w15:val="{84744726-B038-4493-91B7-CE6C8DAC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8CBD-171F-47F4-A4A5-1589BBD9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64</cp:revision>
  <cp:lastPrinted>2019-08-07T07:04:00Z</cp:lastPrinted>
  <dcterms:created xsi:type="dcterms:W3CDTF">2018-03-15T10:54:00Z</dcterms:created>
  <dcterms:modified xsi:type="dcterms:W3CDTF">2026-02-10T13:02:00Z</dcterms:modified>
</cp:coreProperties>
</file>